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288" w:type="dxa"/>
        <w:jc w:val="center"/>
        <w:tblLook w:val="01E0" w:firstRow="1" w:lastRow="1" w:firstColumn="1" w:lastColumn="1" w:noHBand="0" w:noVBand="0"/>
      </w:tblPr>
      <w:tblGrid>
        <w:gridCol w:w="3727"/>
        <w:gridCol w:w="6561"/>
      </w:tblGrid>
      <w:tr w:rsidR="00011F10" w:rsidRPr="006623FF" w14:paraId="4ECE8169" w14:textId="77777777" w:rsidTr="002E7597">
        <w:trPr>
          <w:trHeight w:val="1234"/>
          <w:jc w:val="center"/>
        </w:trPr>
        <w:tc>
          <w:tcPr>
            <w:tcW w:w="3727" w:type="dxa"/>
            <w:shd w:val="clear" w:color="auto" w:fill="auto"/>
          </w:tcPr>
          <w:p w14:paraId="109A803C" w14:textId="77777777" w:rsidR="00011F10" w:rsidRPr="006623FF" w:rsidRDefault="00011F10" w:rsidP="002E7597">
            <w:pPr>
              <w:spacing w:after="0" w:line="288" w:lineRule="auto"/>
              <w:jc w:val="center"/>
              <w:rPr>
                <w:b/>
                <w:szCs w:val="24"/>
              </w:rPr>
            </w:pPr>
            <w:r w:rsidRPr="006623FF">
              <w:rPr>
                <w:b/>
                <w:szCs w:val="24"/>
              </w:rPr>
              <w:t>SỞ GIÁO DỤC VÀ ĐÀO TẠO</w:t>
            </w:r>
          </w:p>
          <w:p w14:paraId="12364655" w14:textId="77777777" w:rsidR="00011F10" w:rsidRPr="006623FF" w:rsidRDefault="002B346D" w:rsidP="002E7597">
            <w:pPr>
              <w:spacing w:after="0" w:line="288" w:lineRule="auto"/>
              <w:jc w:val="center"/>
              <w:rPr>
                <w:szCs w:val="24"/>
              </w:rPr>
            </w:pPr>
            <w:r>
              <w:rPr>
                <w:b/>
                <w:noProof/>
                <w:szCs w:val="24"/>
              </w:rPr>
              <w:pict w14:anchorId="18709EAD">
                <v:line id="_x0000_s1035" style="position:absolute;left:0;text-align:left;z-index:251687936" from="45.55pt,31.65pt" to="107.9pt,31.65pt" o:allowincell="f"/>
              </w:pict>
            </w:r>
            <w:r w:rsidR="00011F10" w:rsidRPr="006623FF">
              <w:rPr>
                <w:b/>
                <w:szCs w:val="24"/>
              </w:rPr>
              <w:t>TỈNH NINH BÌNH</w:t>
            </w:r>
          </w:p>
          <w:p w14:paraId="4734D7C3" w14:textId="77777777" w:rsidR="00011F10" w:rsidRPr="006623FF" w:rsidRDefault="002B346D" w:rsidP="002E7597">
            <w:pPr>
              <w:spacing w:after="0" w:line="288" w:lineRule="auto"/>
              <w:jc w:val="center"/>
              <w:rPr>
                <w:szCs w:val="24"/>
              </w:rPr>
            </w:pPr>
            <w:r>
              <w:rPr>
                <w:b/>
                <w:noProof/>
                <w:szCs w:val="24"/>
              </w:rPr>
              <w:pict w14:anchorId="33840ABF">
                <v:shapetype id="_x0000_t202" coordsize="21600,21600" o:spt="202" path="m,l,21600r21600,l21600,xe">
                  <v:stroke joinstyle="miter"/>
                  <v:path gradientshapeok="t" o:connecttype="rect"/>
                </v:shapetype>
                <v:shape id="_x0000_s1034" type="#_x0000_t202" style="position:absolute;left:0;text-align:left;margin-left:13.85pt;margin-top:37.7pt;width:140.2pt;height:20.95pt;z-index:251686912" o:allowincell="f">
                  <v:textbox style="mso-next-textbox:#_x0000_s1034">
                    <w:txbxContent>
                      <w:p w14:paraId="02503298" w14:textId="77777777" w:rsidR="00011F10" w:rsidRPr="008B0A2E" w:rsidRDefault="00011F10" w:rsidP="00011F10">
                        <w:pPr>
                          <w:jc w:val="center"/>
                          <w:rPr>
                            <w:b/>
                            <w:szCs w:val="24"/>
                          </w:rPr>
                        </w:pPr>
                        <w:r w:rsidRPr="008B0A2E">
                          <w:rPr>
                            <w:b/>
                            <w:szCs w:val="24"/>
                          </w:rPr>
                          <w:t xml:space="preserve">ĐỀ THI </w:t>
                        </w:r>
                        <w:r>
                          <w:rPr>
                            <w:b/>
                            <w:szCs w:val="24"/>
                          </w:rPr>
                          <w:t>THAM KHẢO</w:t>
                        </w:r>
                      </w:p>
                    </w:txbxContent>
                  </v:textbox>
                </v:shape>
              </w:pict>
            </w:r>
          </w:p>
          <w:p w14:paraId="5146261C" w14:textId="77777777" w:rsidR="00011F10" w:rsidRPr="006623FF" w:rsidRDefault="00011F10" w:rsidP="002E7597">
            <w:pPr>
              <w:spacing w:after="0" w:line="288" w:lineRule="auto"/>
              <w:jc w:val="center"/>
              <w:rPr>
                <w:szCs w:val="24"/>
              </w:rPr>
            </w:pPr>
          </w:p>
        </w:tc>
        <w:tc>
          <w:tcPr>
            <w:tcW w:w="6561" w:type="dxa"/>
            <w:shd w:val="clear" w:color="auto" w:fill="auto"/>
          </w:tcPr>
          <w:p w14:paraId="0B30EAF3" w14:textId="77777777" w:rsidR="00011F10" w:rsidRPr="006623FF" w:rsidRDefault="00011F10" w:rsidP="002E7597">
            <w:pPr>
              <w:spacing w:after="0" w:line="288" w:lineRule="auto"/>
              <w:jc w:val="center"/>
              <w:rPr>
                <w:b/>
                <w:szCs w:val="24"/>
              </w:rPr>
            </w:pPr>
            <w:r w:rsidRPr="006623FF">
              <w:rPr>
                <w:b/>
                <w:bCs/>
                <w:szCs w:val="24"/>
              </w:rPr>
              <w:t>KỲ THI</w:t>
            </w:r>
            <w:r>
              <w:rPr>
                <w:b/>
                <w:bCs/>
                <w:szCs w:val="24"/>
              </w:rPr>
              <w:t xml:space="preserve"> CHỌN HỌC SINH GIỎI LỚP 12 CẤP TỈNH</w:t>
            </w:r>
          </w:p>
          <w:p w14:paraId="6EB21988" w14:textId="77777777" w:rsidR="00011F10" w:rsidRPr="006623FF" w:rsidRDefault="00011F10" w:rsidP="002E7597">
            <w:pPr>
              <w:spacing w:after="0" w:line="288" w:lineRule="auto"/>
              <w:jc w:val="center"/>
              <w:rPr>
                <w:b/>
                <w:szCs w:val="24"/>
              </w:rPr>
            </w:pPr>
            <w:r w:rsidRPr="006623FF">
              <w:rPr>
                <w:b/>
                <w:szCs w:val="24"/>
              </w:rPr>
              <w:t>Năm học 202</w:t>
            </w:r>
            <w:r>
              <w:rPr>
                <w:b/>
                <w:szCs w:val="24"/>
              </w:rPr>
              <w:t>4</w:t>
            </w:r>
            <w:r w:rsidRPr="006623FF">
              <w:rPr>
                <w:b/>
                <w:szCs w:val="24"/>
              </w:rPr>
              <w:t xml:space="preserve"> </w:t>
            </w:r>
            <w:r>
              <w:rPr>
                <w:b/>
                <w:szCs w:val="24"/>
              </w:rPr>
              <w:t>–</w:t>
            </w:r>
            <w:r w:rsidRPr="006623FF">
              <w:rPr>
                <w:b/>
                <w:szCs w:val="24"/>
              </w:rPr>
              <w:t xml:space="preserve"> 20</w:t>
            </w:r>
            <w:r>
              <w:rPr>
                <w:b/>
                <w:szCs w:val="24"/>
              </w:rPr>
              <w:t>25</w:t>
            </w:r>
          </w:p>
          <w:p w14:paraId="418A6B85" w14:textId="471C3104" w:rsidR="00011F10" w:rsidRPr="006623FF" w:rsidRDefault="00011F10" w:rsidP="002E7597">
            <w:pPr>
              <w:spacing w:after="0" w:line="288" w:lineRule="auto"/>
              <w:jc w:val="center"/>
              <w:rPr>
                <w:b/>
                <w:szCs w:val="24"/>
              </w:rPr>
            </w:pPr>
            <w:r>
              <w:rPr>
                <w:b/>
                <w:szCs w:val="24"/>
              </w:rPr>
              <w:t>Môn:</w:t>
            </w:r>
            <w:r w:rsidRPr="00B20DFE">
              <w:rPr>
                <w:rFonts w:cs="Times New Roman"/>
                <w:b/>
                <w:szCs w:val="24"/>
                <w:lang w:val="fr-FR"/>
              </w:rPr>
              <w:t xml:space="preserve"> SINH HỌC</w:t>
            </w:r>
          </w:p>
          <w:p w14:paraId="764BA38E" w14:textId="23B9A636" w:rsidR="00011F10" w:rsidRPr="006623FF" w:rsidRDefault="00011F10" w:rsidP="00011F10">
            <w:pPr>
              <w:spacing w:after="0" w:line="288" w:lineRule="auto"/>
              <w:jc w:val="center"/>
              <w:rPr>
                <w:i/>
                <w:szCs w:val="24"/>
              </w:rPr>
            </w:pPr>
            <w:r w:rsidRPr="006623FF">
              <w:rPr>
                <w:i/>
                <w:szCs w:val="24"/>
              </w:rPr>
              <w:t>Thờ</w:t>
            </w:r>
            <w:r>
              <w:rPr>
                <w:i/>
                <w:szCs w:val="24"/>
              </w:rPr>
              <w:t xml:space="preserve">i gian làm bài: </w:t>
            </w:r>
            <w:r>
              <w:rPr>
                <w:i/>
                <w:szCs w:val="24"/>
                <w:lang w:val="en-US"/>
              </w:rPr>
              <w:t>50</w:t>
            </w:r>
            <w:r w:rsidRPr="006623FF">
              <w:rPr>
                <w:i/>
                <w:szCs w:val="24"/>
              </w:rPr>
              <w:t xml:space="preserve"> phút (không kể thời gian phát đề)</w:t>
            </w:r>
          </w:p>
        </w:tc>
        <w:bookmarkStart w:id="0" w:name="_GoBack"/>
        <w:bookmarkEnd w:id="0"/>
      </w:tr>
      <w:tr w:rsidR="00011F10" w:rsidRPr="006623FF" w14:paraId="7BBD506C" w14:textId="77777777" w:rsidTr="002E7597">
        <w:trPr>
          <w:trHeight w:val="239"/>
          <w:jc w:val="center"/>
        </w:trPr>
        <w:tc>
          <w:tcPr>
            <w:tcW w:w="3727" w:type="dxa"/>
            <w:shd w:val="clear" w:color="auto" w:fill="auto"/>
          </w:tcPr>
          <w:p w14:paraId="634778AD" w14:textId="438A7E9B" w:rsidR="00011F10" w:rsidRPr="006623FF" w:rsidRDefault="00011F10" w:rsidP="00011F10">
            <w:pPr>
              <w:spacing w:after="0" w:line="288" w:lineRule="auto"/>
              <w:jc w:val="center"/>
              <w:rPr>
                <w:i/>
                <w:szCs w:val="24"/>
              </w:rPr>
            </w:pPr>
            <w:r w:rsidRPr="006623FF">
              <w:rPr>
                <w:i/>
                <w:szCs w:val="24"/>
              </w:rPr>
              <w:t xml:space="preserve">(Đề thi </w:t>
            </w:r>
            <w:r>
              <w:rPr>
                <w:i/>
                <w:szCs w:val="24"/>
                <w:lang w:val="en-US"/>
              </w:rPr>
              <w:t xml:space="preserve">có 08 </w:t>
            </w:r>
            <w:r w:rsidRPr="006623FF">
              <w:rPr>
                <w:i/>
                <w:szCs w:val="24"/>
              </w:rPr>
              <w:t>trang)</w:t>
            </w:r>
          </w:p>
        </w:tc>
        <w:tc>
          <w:tcPr>
            <w:tcW w:w="6561" w:type="dxa"/>
            <w:shd w:val="clear" w:color="auto" w:fill="auto"/>
          </w:tcPr>
          <w:p w14:paraId="47ED7564" w14:textId="77777777" w:rsidR="00011F10" w:rsidRPr="006623FF" w:rsidRDefault="002B346D" w:rsidP="002E7597">
            <w:pPr>
              <w:spacing w:after="0" w:line="288" w:lineRule="auto"/>
              <w:jc w:val="center"/>
              <w:rPr>
                <w:b/>
                <w:bCs/>
                <w:szCs w:val="24"/>
              </w:rPr>
            </w:pPr>
            <w:r>
              <w:rPr>
                <w:noProof/>
                <w:szCs w:val="24"/>
              </w:rPr>
              <w:pict w14:anchorId="6B9D0831">
                <v:line id="_x0000_s1033" style="position:absolute;left:0;text-align:left;z-index:251685888;mso-position-horizontal-relative:text;mso-position-vertical-relative:text" from="100.4pt,1.3pt" to="216.6pt,1.3pt"/>
              </w:pict>
            </w:r>
          </w:p>
        </w:tc>
      </w:tr>
    </w:tbl>
    <w:p w14:paraId="43225DAD" w14:textId="77777777" w:rsidR="00011F10" w:rsidRDefault="00011F10" w:rsidP="002F2E52">
      <w:pPr>
        <w:tabs>
          <w:tab w:val="left" w:pos="283"/>
          <w:tab w:val="left" w:pos="2835"/>
          <w:tab w:val="left" w:pos="5386"/>
          <w:tab w:val="left" w:pos="7937"/>
        </w:tabs>
        <w:spacing w:after="0" w:line="264" w:lineRule="auto"/>
        <w:jc w:val="both"/>
        <w:rPr>
          <w:rFonts w:eastAsia="Times New Roman" w:cs="Times New Roman"/>
          <w:b/>
          <w:bCs/>
          <w:kern w:val="0"/>
          <w:szCs w:val="24"/>
          <w:lang w:val="en-US" w:eastAsia="vi-VN"/>
        </w:rPr>
      </w:pPr>
    </w:p>
    <w:p w14:paraId="0C07DAD7" w14:textId="221CBA43" w:rsidR="00CF72B0" w:rsidRPr="00B20DFE" w:rsidRDefault="00CF72B0" w:rsidP="002F2E52">
      <w:pPr>
        <w:tabs>
          <w:tab w:val="left" w:pos="283"/>
          <w:tab w:val="left" w:pos="2835"/>
          <w:tab w:val="left" w:pos="5386"/>
          <w:tab w:val="left" w:pos="7937"/>
        </w:tabs>
        <w:spacing w:after="0" w:line="264" w:lineRule="auto"/>
        <w:jc w:val="both"/>
        <w:rPr>
          <w:rFonts w:eastAsia="Times New Roman" w:cs="Times New Roman"/>
          <w:kern w:val="0"/>
          <w:szCs w:val="24"/>
          <w:lang w:val="en-US" w:eastAsia="vi-VN"/>
        </w:rPr>
      </w:pPr>
      <w:r w:rsidRPr="00B20DFE">
        <w:rPr>
          <w:rFonts w:eastAsia="Times New Roman" w:cs="Times New Roman"/>
          <w:b/>
          <w:bCs/>
          <w:kern w:val="0"/>
          <w:szCs w:val="24"/>
          <w:lang w:val="en-US" w:eastAsia="vi-VN"/>
        </w:rPr>
        <w:t xml:space="preserve">PHẦN I: </w:t>
      </w:r>
      <w:r w:rsidR="00742E94" w:rsidRPr="00B20DFE">
        <w:rPr>
          <w:rFonts w:eastAsia="Times New Roman" w:cs="Times New Roman"/>
          <w:b/>
          <w:bCs/>
          <w:kern w:val="0"/>
          <w:szCs w:val="24"/>
          <w:lang w:val="en-US" w:eastAsia="vi-VN"/>
        </w:rPr>
        <w:t>Câu trắc nghiệm nhiều phương án lựa chọn.</w:t>
      </w:r>
      <w:r w:rsidRPr="00B20DFE">
        <w:rPr>
          <w:rFonts w:eastAsia="Times New Roman" w:cs="Times New Roman"/>
          <w:b/>
          <w:bCs/>
          <w:kern w:val="0"/>
          <w:szCs w:val="24"/>
          <w:lang w:val="en-US" w:eastAsia="vi-VN"/>
        </w:rPr>
        <w:t xml:space="preserve"> </w:t>
      </w:r>
      <w:r w:rsidRPr="00B20DFE">
        <w:rPr>
          <w:rFonts w:eastAsia="Times New Roman" w:cs="Times New Roman"/>
          <w:kern w:val="0"/>
          <w:szCs w:val="24"/>
          <w:lang w:val="en-US" w:eastAsia="vi-VN"/>
        </w:rPr>
        <w:t xml:space="preserve">Thí sinh trả lời từ câu 1 đến câu </w:t>
      </w:r>
      <w:r w:rsidR="00C91056" w:rsidRPr="00B20DFE">
        <w:rPr>
          <w:rFonts w:eastAsia="Times New Roman" w:cs="Times New Roman"/>
          <w:kern w:val="0"/>
          <w:szCs w:val="24"/>
          <w:lang w:val="en-US" w:eastAsia="vi-VN"/>
        </w:rPr>
        <w:t>18</w:t>
      </w:r>
      <w:r w:rsidRPr="00B20DFE">
        <w:rPr>
          <w:rFonts w:eastAsia="Times New Roman" w:cs="Times New Roman"/>
          <w:kern w:val="0"/>
          <w:szCs w:val="24"/>
          <w:lang w:val="en-US" w:eastAsia="vi-VN"/>
        </w:rPr>
        <w:t>. Mỗi câu hỏi thí sinh chỉ chọn 1 phương án.</w:t>
      </w:r>
    </w:p>
    <w:p w14:paraId="24632FB7" w14:textId="2B31C7FA" w:rsidR="00055F39" w:rsidRPr="00B20DFE" w:rsidRDefault="00B20DFE" w:rsidP="002F2E52">
      <w:pPr>
        <w:tabs>
          <w:tab w:val="left" w:pos="283"/>
          <w:tab w:val="left" w:pos="2835"/>
          <w:tab w:val="left" w:pos="5386"/>
          <w:tab w:val="left" w:pos="7937"/>
        </w:tabs>
        <w:spacing w:after="0" w:line="264" w:lineRule="auto"/>
        <w:jc w:val="both"/>
        <w:rPr>
          <w:rFonts w:cs="Times New Roman"/>
          <w:b/>
          <w:szCs w:val="24"/>
        </w:rPr>
      </w:pPr>
      <w:r w:rsidRPr="00B20DFE">
        <w:rPr>
          <w:rFonts w:cs="Times New Roman"/>
          <w:b/>
          <w:bCs/>
          <w:noProof/>
          <w:szCs w:val="24"/>
          <w:lang w:val="en-US"/>
        </w:rPr>
        <w:drawing>
          <wp:anchor distT="0" distB="0" distL="114300" distR="114300" simplePos="0" relativeHeight="251636736" behindDoc="0" locked="0" layoutInCell="1" allowOverlap="1" wp14:anchorId="7B9AD05F" wp14:editId="56A80628">
            <wp:simplePos x="0" y="0"/>
            <wp:positionH relativeFrom="column">
              <wp:posOffset>3356610</wp:posOffset>
            </wp:positionH>
            <wp:positionV relativeFrom="paragraph">
              <wp:posOffset>2540</wp:posOffset>
            </wp:positionV>
            <wp:extent cx="2638425" cy="1864360"/>
            <wp:effectExtent l="0" t="0" r="9525" b="2540"/>
            <wp:wrapSquare wrapText="bothSides"/>
            <wp:docPr id="1" name="Ảnh 1" descr="SBT Sinh học 11  (Chân trời sáng tạo) Bài 3: Thực hành: Thí nghiệm trao đổi nước ở thực vật và trồng cây bằng thuỷ canh, khí canh (ảnh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BT Sinh học 11  (Chân trời sáng tạo) Bài 3: Thực hành: Thí nghiệm trao đổi nước ở thực vật và trồng cây bằng thuỷ canh, khí canh (ảnh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638425" cy="1864360"/>
                    </a:xfrm>
                    <a:prstGeom prst="rect">
                      <a:avLst/>
                    </a:prstGeom>
                    <a:noFill/>
                    <a:ln>
                      <a:noFill/>
                    </a:ln>
                  </pic:spPr>
                </pic:pic>
              </a:graphicData>
            </a:graphic>
          </wp:anchor>
        </w:drawing>
      </w:r>
      <w:r w:rsidR="0061669F" w:rsidRPr="00B20DFE">
        <w:rPr>
          <w:rFonts w:cs="Times New Roman"/>
          <w:b/>
          <w:bCs/>
          <w:szCs w:val="24"/>
          <w:lang w:val="en-US"/>
        </w:rPr>
        <w:t>Câu 1.</w:t>
      </w:r>
      <w:r w:rsidR="0061669F" w:rsidRPr="00B20DFE">
        <w:rPr>
          <w:rFonts w:cs="Times New Roman"/>
          <w:szCs w:val="24"/>
          <w:lang w:val="en-US"/>
        </w:rPr>
        <w:t xml:space="preserve"> </w:t>
      </w:r>
      <w:r w:rsidR="00EA0800" w:rsidRPr="00B20DFE">
        <w:rPr>
          <w:rFonts w:cs="Times New Roman"/>
          <w:szCs w:val="24"/>
          <w:lang w:val="en-US"/>
        </w:rPr>
        <w:t>Tiến hành</w:t>
      </w:r>
      <w:r w:rsidR="0061669F" w:rsidRPr="00B20DFE">
        <w:rPr>
          <w:rFonts w:cs="Times New Roman"/>
          <w:szCs w:val="24"/>
        </w:rPr>
        <w:t xml:space="preserve"> thí nghiệm chứng minh sự thoát hơi nước ở lá</w:t>
      </w:r>
      <w:r w:rsidR="00EA0800" w:rsidRPr="00B20DFE">
        <w:rPr>
          <w:rFonts w:cs="Times New Roman"/>
          <w:szCs w:val="24"/>
          <w:lang w:val="en-US"/>
        </w:rPr>
        <w:t xml:space="preserve"> (hình 3.1)</w:t>
      </w:r>
      <w:r w:rsidR="0061669F" w:rsidRPr="00B20DFE">
        <w:rPr>
          <w:rFonts w:cs="Times New Roman"/>
          <w:szCs w:val="24"/>
        </w:rPr>
        <w:t xml:space="preserve"> tại sao </w:t>
      </w:r>
      <w:r w:rsidR="00EA0800" w:rsidRPr="00B20DFE">
        <w:rPr>
          <w:rFonts w:cs="Times New Roman"/>
          <w:szCs w:val="24"/>
          <w:lang w:val="en-US"/>
        </w:rPr>
        <w:t xml:space="preserve">người ta </w:t>
      </w:r>
      <w:r w:rsidR="0061669F" w:rsidRPr="00B20DFE">
        <w:rPr>
          <w:rFonts w:cs="Times New Roman"/>
          <w:szCs w:val="24"/>
        </w:rPr>
        <w:t>phải cắt bỏ hết lá (chỉ còn lại rễ, thân, cành) ở một chậu thí nghiệm?</w:t>
      </w:r>
    </w:p>
    <w:p w14:paraId="0C2A4F82" w14:textId="77777777" w:rsidR="00055F39" w:rsidRPr="00B20DFE" w:rsidRDefault="00055F39" w:rsidP="002F2E52">
      <w:pPr>
        <w:tabs>
          <w:tab w:val="left" w:pos="283"/>
          <w:tab w:val="left" w:pos="2835"/>
          <w:tab w:val="left" w:pos="5386"/>
          <w:tab w:val="left" w:pos="7937"/>
        </w:tabs>
        <w:spacing w:after="0" w:line="264" w:lineRule="auto"/>
        <w:jc w:val="both"/>
        <w:rPr>
          <w:rFonts w:cs="Times New Roman"/>
          <w:b/>
          <w:szCs w:val="24"/>
        </w:rPr>
      </w:pPr>
      <w:r w:rsidRPr="00B20DFE">
        <w:rPr>
          <w:rFonts w:cs="Times New Roman"/>
          <w:b/>
          <w:szCs w:val="24"/>
        </w:rPr>
        <w:t>A.</w:t>
      </w:r>
      <w:r w:rsidR="0061669F" w:rsidRPr="00B20DFE">
        <w:rPr>
          <w:rFonts w:cs="Times New Roman"/>
          <w:szCs w:val="24"/>
        </w:rPr>
        <w:t xml:space="preserve"> Để cây không hút được nước do thiếu lực kéo từ quá trình thoát hơi nước.</w:t>
      </w:r>
    </w:p>
    <w:p w14:paraId="4E38E167" w14:textId="77777777" w:rsidR="00055F39" w:rsidRPr="00B20DFE" w:rsidRDefault="00055F39" w:rsidP="002F2E52">
      <w:pPr>
        <w:tabs>
          <w:tab w:val="left" w:pos="283"/>
          <w:tab w:val="left" w:pos="2835"/>
          <w:tab w:val="left" w:pos="5386"/>
          <w:tab w:val="left" w:pos="7937"/>
        </w:tabs>
        <w:spacing w:after="0" w:line="264" w:lineRule="auto"/>
        <w:jc w:val="both"/>
        <w:rPr>
          <w:rFonts w:cs="Times New Roman"/>
          <w:b/>
          <w:szCs w:val="24"/>
        </w:rPr>
      </w:pPr>
      <w:r w:rsidRPr="00B20DFE">
        <w:rPr>
          <w:rFonts w:cs="Times New Roman"/>
          <w:b/>
          <w:szCs w:val="24"/>
        </w:rPr>
        <w:t>B.</w:t>
      </w:r>
      <w:r w:rsidR="0061669F" w:rsidRPr="00B20DFE">
        <w:rPr>
          <w:rFonts w:cs="Times New Roman"/>
          <w:szCs w:val="24"/>
        </w:rPr>
        <w:t xml:space="preserve"> Để ngăn chặn quá trình vận chuyển nước trong thân.</w:t>
      </w:r>
    </w:p>
    <w:p w14:paraId="772C0894" w14:textId="77777777" w:rsidR="00055F39" w:rsidRPr="00B20DFE" w:rsidRDefault="00055F39" w:rsidP="002F2E52">
      <w:pPr>
        <w:tabs>
          <w:tab w:val="left" w:pos="283"/>
          <w:tab w:val="left" w:pos="2835"/>
          <w:tab w:val="left" w:pos="5386"/>
          <w:tab w:val="left" w:pos="7937"/>
        </w:tabs>
        <w:spacing w:after="0" w:line="264" w:lineRule="auto"/>
        <w:jc w:val="both"/>
        <w:rPr>
          <w:rFonts w:cs="Times New Roman"/>
          <w:b/>
          <w:szCs w:val="24"/>
        </w:rPr>
      </w:pPr>
      <w:r w:rsidRPr="00B20DFE">
        <w:rPr>
          <w:rFonts w:cs="Times New Roman"/>
          <w:b/>
          <w:szCs w:val="24"/>
        </w:rPr>
        <w:t>C.</w:t>
      </w:r>
      <w:r w:rsidR="0061669F" w:rsidRPr="00B20DFE">
        <w:rPr>
          <w:rFonts w:cs="Times New Roman"/>
          <w:szCs w:val="24"/>
        </w:rPr>
        <w:t xml:space="preserve"> Để tăng cường thoát hơi nước qua các bộ phận khác của cây (rễ, thân, cành).</w:t>
      </w:r>
    </w:p>
    <w:p w14:paraId="6F51FFA3" w14:textId="77777777" w:rsidR="0061669F" w:rsidRPr="00B20DFE" w:rsidRDefault="00055F39" w:rsidP="002F2E52">
      <w:pPr>
        <w:tabs>
          <w:tab w:val="left" w:pos="283"/>
          <w:tab w:val="left" w:pos="2835"/>
          <w:tab w:val="left" w:pos="5386"/>
          <w:tab w:val="left" w:pos="7937"/>
        </w:tabs>
        <w:spacing w:after="0" w:line="264" w:lineRule="auto"/>
        <w:jc w:val="both"/>
        <w:rPr>
          <w:rFonts w:cs="Times New Roman"/>
          <w:szCs w:val="24"/>
          <w:lang w:val="en-US"/>
        </w:rPr>
      </w:pPr>
      <w:r w:rsidRPr="00B20DFE">
        <w:rPr>
          <w:rFonts w:cs="Times New Roman"/>
          <w:b/>
          <w:szCs w:val="24"/>
          <w:u w:val="single"/>
        </w:rPr>
        <w:t>D</w:t>
      </w:r>
      <w:r w:rsidRPr="00B20DFE">
        <w:rPr>
          <w:rFonts w:cs="Times New Roman"/>
          <w:b/>
          <w:szCs w:val="24"/>
        </w:rPr>
        <w:t>.</w:t>
      </w:r>
      <w:r w:rsidR="0061669F" w:rsidRPr="00B20DFE">
        <w:rPr>
          <w:rFonts w:cs="Times New Roman"/>
          <w:szCs w:val="24"/>
        </w:rPr>
        <w:t xml:space="preserve"> Để ngăn quá trình thoát hơi nước của cây.</w:t>
      </w:r>
    </w:p>
    <w:p w14:paraId="37C90361" w14:textId="77777777" w:rsidR="00465264" w:rsidRPr="00B20DFE" w:rsidRDefault="00465264" w:rsidP="002F2E52">
      <w:pPr>
        <w:tabs>
          <w:tab w:val="left" w:pos="283"/>
          <w:tab w:val="left" w:pos="2835"/>
          <w:tab w:val="left" w:pos="5386"/>
          <w:tab w:val="left" w:pos="7937"/>
        </w:tabs>
        <w:spacing w:after="0" w:line="264" w:lineRule="auto"/>
        <w:jc w:val="both"/>
        <w:rPr>
          <w:rFonts w:cs="Times New Roman"/>
          <w:noProof/>
          <w:szCs w:val="24"/>
          <w:lang w:val="en-US"/>
        </w:rPr>
      </w:pPr>
      <w:r w:rsidRPr="00B20DFE">
        <w:rPr>
          <w:rFonts w:cs="Times New Roman"/>
          <w:b/>
          <w:bCs/>
          <w:noProof/>
          <w:szCs w:val="24"/>
          <w:lang w:val="en-US"/>
        </w:rPr>
        <w:t xml:space="preserve">Câu </w:t>
      </w:r>
      <w:r w:rsidR="000923B5" w:rsidRPr="00B20DFE">
        <w:rPr>
          <w:rFonts w:cs="Times New Roman"/>
          <w:b/>
          <w:bCs/>
          <w:noProof/>
          <w:szCs w:val="24"/>
          <w:lang w:val="en-US"/>
        </w:rPr>
        <w:t>2</w:t>
      </w:r>
      <w:r w:rsidRPr="00B20DFE">
        <w:rPr>
          <w:rFonts w:cs="Times New Roman"/>
          <w:noProof/>
          <w:szCs w:val="24"/>
          <w:lang w:val="en-US"/>
        </w:rPr>
        <w:t>. Nói về việc bảo vệ sức khoẻ thận và hệ bài tiết có bao nhiêu nhận định sau đây là đúng?</w:t>
      </w:r>
    </w:p>
    <w:p w14:paraId="3593811F" w14:textId="77777777" w:rsidR="00465264" w:rsidRPr="00B20DFE" w:rsidRDefault="00465264" w:rsidP="002F2E52">
      <w:pPr>
        <w:tabs>
          <w:tab w:val="left" w:pos="283"/>
          <w:tab w:val="left" w:pos="2835"/>
          <w:tab w:val="left" w:pos="5386"/>
          <w:tab w:val="left" w:pos="7937"/>
        </w:tabs>
        <w:spacing w:after="0" w:line="264" w:lineRule="auto"/>
        <w:jc w:val="both"/>
        <w:rPr>
          <w:rFonts w:cs="Times New Roman"/>
          <w:noProof/>
          <w:szCs w:val="24"/>
          <w:lang w:val="en-US"/>
        </w:rPr>
      </w:pPr>
      <w:r w:rsidRPr="00B20DFE">
        <w:rPr>
          <w:rFonts w:cs="Times New Roman"/>
          <w:szCs w:val="24"/>
          <w:shd w:val="clear" w:color="auto" w:fill="FFFFFF"/>
          <w:lang w:val="en-US"/>
        </w:rPr>
        <w:t>I.</w:t>
      </w:r>
      <w:r w:rsidRPr="00B20DFE">
        <w:rPr>
          <w:rFonts w:cs="Times New Roman"/>
          <w:szCs w:val="24"/>
          <w:shd w:val="clear" w:color="auto" w:fill="FFFFFF"/>
        </w:rPr>
        <w:t xml:space="preserve"> </w:t>
      </w:r>
      <w:r w:rsidRPr="00B20DFE">
        <w:rPr>
          <w:rFonts w:cs="Times New Roman"/>
          <w:szCs w:val="24"/>
          <w:shd w:val="clear" w:color="auto" w:fill="FFFFFF"/>
          <w:lang w:val="en-US"/>
        </w:rPr>
        <w:t>Ă</w:t>
      </w:r>
      <w:r w:rsidRPr="00B20DFE">
        <w:rPr>
          <w:rFonts w:cs="Times New Roman"/>
          <w:szCs w:val="24"/>
          <w:shd w:val="clear" w:color="auto" w:fill="FFFFFF"/>
        </w:rPr>
        <w:t>n mặn (nhiều muối) thường xuyên sẽ tăng nguy cơ bị bệnh cao huyết áp</w:t>
      </w:r>
      <w:r w:rsidRPr="00B20DFE">
        <w:rPr>
          <w:rFonts w:cs="Times New Roman"/>
          <w:szCs w:val="24"/>
          <w:shd w:val="clear" w:color="auto" w:fill="FFFFFF"/>
          <w:lang w:val="en-US"/>
        </w:rPr>
        <w:t>.</w:t>
      </w:r>
    </w:p>
    <w:p w14:paraId="76CD56C7" w14:textId="77777777" w:rsidR="00465264" w:rsidRPr="00B20DFE" w:rsidRDefault="00465264" w:rsidP="002F2E52">
      <w:pPr>
        <w:tabs>
          <w:tab w:val="left" w:pos="283"/>
          <w:tab w:val="left" w:pos="2835"/>
          <w:tab w:val="left" w:pos="5386"/>
          <w:tab w:val="left" w:pos="7937"/>
        </w:tabs>
        <w:spacing w:after="0" w:line="264" w:lineRule="auto"/>
        <w:jc w:val="both"/>
        <w:rPr>
          <w:rFonts w:eastAsia="Times New Roman" w:cs="Times New Roman"/>
          <w:kern w:val="0"/>
          <w:szCs w:val="24"/>
          <w:lang w:val="en-US" w:eastAsia="vi-VN"/>
        </w:rPr>
      </w:pPr>
      <w:r w:rsidRPr="00B20DFE">
        <w:rPr>
          <w:rFonts w:eastAsia="Times New Roman" w:cs="Times New Roman"/>
          <w:kern w:val="0"/>
          <w:szCs w:val="24"/>
          <w:lang w:val="en-US" w:eastAsia="vi-VN"/>
        </w:rPr>
        <w:t>II. T</w:t>
      </w:r>
      <w:r w:rsidRPr="00B20DFE">
        <w:rPr>
          <w:rFonts w:eastAsia="Times New Roman" w:cs="Times New Roman"/>
          <w:kern w:val="0"/>
          <w:szCs w:val="24"/>
          <w:lang w:eastAsia="vi-VN"/>
        </w:rPr>
        <w:t>hường xuyên nhịn tiểu</w:t>
      </w:r>
      <w:r w:rsidRPr="00B20DFE">
        <w:rPr>
          <w:rFonts w:eastAsia="Times New Roman" w:cs="Times New Roman"/>
          <w:kern w:val="0"/>
          <w:szCs w:val="24"/>
          <w:lang w:val="en-US" w:eastAsia="vi-VN"/>
        </w:rPr>
        <w:t xml:space="preserve"> làm </w:t>
      </w:r>
      <w:r w:rsidRPr="00B20DFE">
        <w:rPr>
          <w:rFonts w:eastAsia="Times New Roman" w:cs="Times New Roman"/>
          <w:kern w:val="0"/>
          <w:szCs w:val="24"/>
          <w:lang w:eastAsia="vi-VN"/>
        </w:rPr>
        <w:t>khả năng giữ nước tiểu của bàng quang bị hạn chế</w:t>
      </w:r>
      <w:r w:rsidRPr="00B20DFE">
        <w:rPr>
          <w:rFonts w:eastAsia="Times New Roman" w:cs="Times New Roman"/>
          <w:kern w:val="0"/>
          <w:szCs w:val="24"/>
          <w:lang w:val="en-US" w:eastAsia="vi-VN"/>
        </w:rPr>
        <w:t>.</w:t>
      </w:r>
    </w:p>
    <w:p w14:paraId="3E870C4D" w14:textId="77777777" w:rsidR="00465264" w:rsidRPr="00B20DFE" w:rsidRDefault="00465264" w:rsidP="002F2E52">
      <w:pPr>
        <w:tabs>
          <w:tab w:val="left" w:pos="283"/>
          <w:tab w:val="left" w:pos="2835"/>
          <w:tab w:val="left" w:pos="5386"/>
          <w:tab w:val="left" w:pos="7937"/>
        </w:tabs>
        <w:spacing w:after="0" w:line="264" w:lineRule="auto"/>
        <w:jc w:val="both"/>
        <w:rPr>
          <w:rFonts w:cs="Times New Roman"/>
          <w:noProof/>
          <w:szCs w:val="24"/>
          <w:lang w:val="en-US"/>
        </w:rPr>
      </w:pPr>
      <w:r w:rsidRPr="00B20DFE">
        <w:rPr>
          <w:rFonts w:cs="Times New Roman"/>
          <w:noProof/>
          <w:szCs w:val="24"/>
          <w:lang w:val="en-US"/>
        </w:rPr>
        <w:t>III. Hội chứng thận hư là tình trạng mất 1 lượng lớn glucose qua nước tiểu, giảm albumin trong máu, hạ calci máu...</w:t>
      </w:r>
    </w:p>
    <w:p w14:paraId="5DEFB120" w14:textId="77777777" w:rsidR="00055F39" w:rsidRPr="00B20DFE" w:rsidRDefault="00465264" w:rsidP="002F2E52">
      <w:pPr>
        <w:tabs>
          <w:tab w:val="left" w:pos="283"/>
          <w:tab w:val="left" w:pos="2835"/>
          <w:tab w:val="left" w:pos="5386"/>
          <w:tab w:val="left" w:pos="7937"/>
        </w:tabs>
        <w:spacing w:after="0" w:line="264" w:lineRule="auto"/>
        <w:jc w:val="both"/>
        <w:rPr>
          <w:rFonts w:cs="Times New Roman"/>
          <w:b/>
          <w:szCs w:val="24"/>
          <w:shd w:val="clear" w:color="auto" w:fill="FFFFFF"/>
        </w:rPr>
      </w:pPr>
      <w:r w:rsidRPr="00B20DFE">
        <w:rPr>
          <w:rFonts w:cs="Times New Roman"/>
          <w:noProof/>
          <w:szCs w:val="24"/>
          <w:lang w:val="en-US"/>
        </w:rPr>
        <w:t xml:space="preserve">IV. </w:t>
      </w:r>
      <w:r w:rsidRPr="00B20DFE">
        <w:rPr>
          <w:rFonts w:cs="Times New Roman"/>
          <w:szCs w:val="24"/>
          <w:shd w:val="clear" w:color="auto" w:fill="FFFFFF"/>
        </w:rPr>
        <w:t xml:space="preserve">Nếu thận </w:t>
      </w:r>
      <w:r w:rsidRPr="00B20DFE">
        <w:rPr>
          <w:rFonts w:cs="Times New Roman"/>
          <w:szCs w:val="24"/>
          <w:shd w:val="clear" w:color="auto" w:fill="FFFFFF"/>
          <w:lang w:val="en-US"/>
        </w:rPr>
        <w:t>bị tổn thương</w:t>
      </w:r>
      <w:r w:rsidRPr="00B20DFE">
        <w:rPr>
          <w:rFonts w:cs="Times New Roman"/>
          <w:szCs w:val="24"/>
          <w:shd w:val="clear" w:color="auto" w:fill="FFFFFF"/>
        </w:rPr>
        <w:t xml:space="preserve"> dẫn đến các sản phẩm bài tiết hòa tan trong máu</w:t>
      </w:r>
      <w:r w:rsidRPr="00B20DFE">
        <w:rPr>
          <w:rFonts w:cs="Times New Roman"/>
          <w:szCs w:val="24"/>
          <w:shd w:val="clear" w:color="auto" w:fill="FFFFFF"/>
          <w:lang w:val="en-US"/>
        </w:rPr>
        <w:t xml:space="preserve"> trong đó có CO</w:t>
      </w:r>
      <w:r w:rsidRPr="00B20DFE">
        <w:rPr>
          <w:rFonts w:cs="Times New Roman"/>
          <w:szCs w:val="24"/>
          <w:shd w:val="clear" w:color="auto" w:fill="FFFFFF"/>
          <w:vertAlign w:val="subscript"/>
          <w:lang w:val="en-US"/>
        </w:rPr>
        <w:t>2</w:t>
      </w:r>
      <w:r w:rsidRPr="00B20DFE">
        <w:rPr>
          <w:rFonts w:cs="Times New Roman"/>
          <w:szCs w:val="24"/>
          <w:shd w:val="clear" w:color="auto" w:fill="FFFFFF"/>
        </w:rPr>
        <w:t xml:space="preserve"> không được </w:t>
      </w:r>
      <w:r w:rsidRPr="00B20DFE">
        <w:rPr>
          <w:rFonts w:cs="Times New Roman"/>
          <w:szCs w:val="24"/>
          <w:shd w:val="clear" w:color="auto" w:fill="FFFFFF"/>
          <w:lang w:val="en-US"/>
        </w:rPr>
        <w:t>b</w:t>
      </w:r>
      <w:r w:rsidRPr="00B20DFE">
        <w:rPr>
          <w:rFonts w:cs="Times New Roman"/>
          <w:szCs w:val="24"/>
          <w:shd w:val="clear" w:color="auto" w:fill="FFFFFF"/>
        </w:rPr>
        <w:t xml:space="preserve">ài tiết kịp thời, gây mất cân bằng nội môi. </w:t>
      </w:r>
    </w:p>
    <w:p w14:paraId="4F6AF995" w14:textId="77777777" w:rsidR="00465264" w:rsidRPr="00B20DFE" w:rsidRDefault="00055F39" w:rsidP="002F2E52">
      <w:pPr>
        <w:tabs>
          <w:tab w:val="left" w:pos="283"/>
          <w:tab w:val="left" w:pos="2835"/>
          <w:tab w:val="left" w:pos="5386"/>
          <w:tab w:val="left" w:pos="7937"/>
        </w:tabs>
        <w:spacing w:after="0" w:line="264" w:lineRule="auto"/>
        <w:jc w:val="both"/>
        <w:rPr>
          <w:rFonts w:cs="Times New Roman"/>
          <w:noProof/>
          <w:szCs w:val="24"/>
          <w:lang w:val="en-US"/>
        </w:rPr>
      </w:pPr>
      <w:r w:rsidRPr="00B20DFE">
        <w:rPr>
          <w:rFonts w:cs="Times New Roman"/>
          <w:b/>
          <w:noProof/>
          <w:szCs w:val="24"/>
          <w:lang w:val="en-US"/>
        </w:rPr>
        <w:t>A.</w:t>
      </w:r>
      <w:r w:rsidR="00465264" w:rsidRPr="00B20DFE">
        <w:rPr>
          <w:rFonts w:cs="Times New Roman"/>
          <w:noProof/>
          <w:szCs w:val="24"/>
          <w:lang w:val="en-US"/>
        </w:rPr>
        <w:t xml:space="preserve"> 1</w:t>
      </w:r>
      <w:r w:rsidRPr="00B20DFE">
        <w:rPr>
          <w:rFonts w:cs="Times New Roman"/>
          <w:noProof/>
          <w:szCs w:val="24"/>
          <w:lang w:val="en-US"/>
        </w:rPr>
        <w:tab/>
      </w:r>
      <w:r w:rsidRPr="00B20DFE">
        <w:rPr>
          <w:rFonts w:cs="Times New Roman"/>
          <w:b/>
          <w:noProof/>
          <w:szCs w:val="24"/>
          <w:u w:val="single"/>
          <w:lang w:val="en-US"/>
        </w:rPr>
        <w:t>B.</w:t>
      </w:r>
      <w:r w:rsidR="00465264" w:rsidRPr="00B20DFE">
        <w:rPr>
          <w:rFonts w:cs="Times New Roman"/>
          <w:noProof/>
          <w:szCs w:val="24"/>
          <w:lang w:val="en-US"/>
        </w:rPr>
        <w:t xml:space="preserve"> 2</w:t>
      </w:r>
      <w:r w:rsidRPr="00B20DFE">
        <w:rPr>
          <w:rFonts w:cs="Times New Roman"/>
          <w:noProof/>
          <w:szCs w:val="24"/>
          <w:lang w:val="en-US"/>
        </w:rPr>
        <w:tab/>
      </w:r>
      <w:r w:rsidRPr="00B20DFE">
        <w:rPr>
          <w:rFonts w:cs="Times New Roman"/>
          <w:b/>
          <w:noProof/>
          <w:szCs w:val="24"/>
          <w:lang w:val="en-US"/>
        </w:rPr>
        <w:t>C.</w:t>
      </w:r>
      <w:r w:rsidR="00465264" w:rsidRPr="00B20DFE">
        <w:rPr>
          <w:rFonts w:cs="Times New Roman"/>
          <w:noProof/>
          <w:szCs w:val="24"/>
          <w:lang w:val="en-US"/>
        </w:rPr>
        <w:t xml:space="preserve"> 3</w:t>
      </w:r>
      <w:r w:rsidRPr="00B20DFE">
        <w:rPr>
          <w:rFonts w:cs="Times New Roman"/>
          <w:noProof/>
          <w:szCs w:val="24"/>
          <w:lang w:val="en-US"/>
        </w:rPr>
        <w:tab/>
      </w:r>
      <w:r w:rsidRPr="00B20DFE">
        <w:rPr>
          <w:rFonts w:cs="Times New Roman"/>
          <w:noProof/>
          <w:szCs w:val="24"/>
          <w:lang w:val="en-US"/>
        </w:rPr>
        <w:tab/>
      </w:r>
      <w:r w:rsidRPr="00B20DFE">
        <w:rPr>
          <w:rFonts w:cs="Times New Roman"/>
          <w:b/>
          <w:noProof/>
          <w:szCs w:val="24"/>
          <w:lang w:val="en-US"/>
        </w:rPr>
        <w:t>D.</w:t>
      </w:r>
      <w:r w:rsidR="00465264" w:rsidRPr="00B20DFE">
        <w:rPr>
          <w:rFonts w:cs="Times New Roman"/>
          <w:noProof/>
          <w:szCs w:val="24"/>
          <w:lang w:val="en-US"/>
        </w:rPr>
        <w:t xml:space="preserve"> 4</w:t>
      </w:r>
    </w:p>
    <w:p w14:paraId="6DD7F543" w14:textId="77777777" w:rsidR="00DF1935" w:rsidRPr="00DF1935" w:rsidRDefault="00465264" w:rsidP="00DF1935">
      <w:pPr>
        <w:tabs>
          <w:tab w:val="left" w:pos="283"/>
          <w:tab w:val="left" w:pos="2835"/>
          <w:tab w:val="left" w:pos="5386"/>
          <w:tab w:val="left" w:pos="7937"/>
        </w:tabs>
        <w:spacing w:after="0" w:line="264" w:lineRule="auto"/>
        <w:jc w:val="both"/>
        <w:rPr>
          <w:rFonts w:eastAsia="Times New Roman" w:cs="Times New Roman"/>
          <w:kern w:val="0"/>
          <w:szCs w:val="24"/>
          <w:lang w:eastAsia="vi-VN"/>
        </w:rPr>
      </w:pPr>
      <w:r w:rsidRPr="00B20DFE">
        <w:rPr>
          <w:rFonts w:cs="Times New Roman"/>
          <w:b/>
          <w:kern w:val="0"/>
          <w:szCs w:val="24"/>
          <w:lang w:val="en-US"/>
        </w:rPr>
        <w:t xml:space="preserve">Câu </w:t>
      </w:r>
      <w:r w:rsidR="000923B5" w:rsidRPr="00B20DFE">
        <w:rPr>
          <w:rFonts w:cs="Times New Roman"/>
          <w:b/>
          <w:kern w:val="0"/>
          <w:szCs w:val="24"/>
          <w:lang w:val="en-US"/>
        </w:rPr>
        <w:t>3</w:t>
      </w:r>
      <w:r w:rsidRPr="00B20DFE">
        <w:rPr>
          <w:rFonts w:cs="Times New Roman"/>
          <w:b/>
          <w:kern w:val="0"/>
          <w:szCs w:val="24"/>
          <w:lang w:val="en-US"/>
        </w:rPr>
        <w:t>.</w:t>
      </w:r>
      <w:r w:rsidR="00A01AA5" w:rsidRPr="00B20DFE">
        <w:rPr>
          <w:rFonts w:cs="Times New Roman"/>
          <w:color w:val="FF0000"/>
          <w:kern w:val="0"/>
          <w:szCs w:val="24"/>
          <w:lang w:val="en-US"/>
        </w:rPr>
        <w:t xml:space="preserve"> </w:t>
      </w:r>
      <w:r w:rsidR="00DF1935" w:rsidRPr="00DF1935">
        <w:rPr>
          <w:rFonts w:eastAsia="Times New Roman" w:cs="Times New Roman"/>
          <w:kern w:val="0"/>
          <w:szCs w:val="24"/>
          <w:lang w:eastAsia="vi-VN"/>
        </w:rPr>
        <w:t>Khi nói về bậc dinh dưỡng của lưới thức ăn, phát biểu nào sau đây là đúng?</w:t>
      </w:r>
    </w:p>
    <w:p w14:paraId="10E908C6" w14:textId="77777777" w:rsidR="00DF1935" w:rsidRPr="00DF1935" w:rsidRDefault="00DF1935" w:rsidP="00DF1935">
      <w:pPr>
        <w:tabs>
          <w:tab w:val="left" w:pos="283"/>
          <w:tab w:val="left" w:pos="2835"/>
          <w:tab w:val="left" w:pos="5386"/>
          <w:tab w:val="left" w:pos="7937"/>
        </w:tabs>
        <w:spacing w:after="0" w:line="264" w:lineRule="auto"/>
        <w:jc w:val="both"/>
        <w:rPr>
          <w:rFonts w:eastAsia="Times New Roman" w:cs="Times New Roman"/>
          <w:kern w:val="0"/>
          <w:szCs w:val="24"/>
          <w:lang w:eastAsia="vi-VN"/>
        </w:rPr>
      </w:pPr>
      <w:r w:rsidRPr="00DF1935">
        <w:rPr>
          <w:rFonts w:eastAsia="Times New Roman" w:cs="Times New Roman"/>
          <w:b/>
          <w:bCs/>
          <w:kern w:val="0"/>
          <w:szCs w:val="24"/>
          <w:lang w:eastAsia="vi-VN"/>
        </w:rPr>
        <w:t>A</w:t>
      </w:r>
      <w:r w:rsidRPr="00DF1935">
        <w:rPr>
          <w:rFonts w:eastAsia="Times New Roman" w:cs="Times New Roman"/>
          <w:kern w:val="0"/>
          <w:szCs w:val="24"/>
          <w:lang w:eastAsia="vi-VN"/>
        </w:rPr>
        <w:t>. Bậc dinh dưỡng cấp 1 là tất cả các loài động vật ăn thực vật.</w:t>
      </w:r>
    </w:p>
    <w:p w14:paraId="57024A1A" w14:textId="77777777" w:rsidR="00DF1935" w:rsidRPr="00DF1935" w:rsidRDefault="00DF1935" w:rsidP="00DF1935">
      <w:pPr>
        <w:tabs>
          <w:tab w:val="left" w:pos="283"/>
          <w:tab w:val="left" w:pos="2835"/>
          <w:tab w:val="left" w:pos="5386"/>
          <w:tab w:val="left" w:pos="7937"/>
        </w:tabs>
        <w:spacing w:after="0" w:line="264" w:lineRule="auto"/>
        <w:jc w:val="both"/>
        <w:rPr>
          <w:rFonts w:eastAsia="Times New Roman" w:cs="Times New Roman"/>
          <w:kern w:val="0"/>
          <w:szCs w:val="24"/>
          <w:lang w:eastAsia="vi-VN"/>
        </w:rPr>
      </w:pPr>
      <w:r w:rsidRPr="00DF1935">
        <w:rPr>
          <w:rFonts w:eastAsia="Times New Roman" w:cs="Times New Roman"/>
          <w:b/>
          <w:bCs/>
          <w:kern w:val="0"/>
          <w:szCs w:val="24"/>
          <w:lang w:eastAsia="vi-VN"/>
        </w:rPr>
        <w:t>B</w:t>
      </w:r>
      <w:r w:rsidRPr="00DF1935">
        <w:rPr>
          <w:rFonts w:eastAsia="Times New Roman" w:cs="Times New Roman"/>
          <w:kern w:val="0"/>
          <w:szCs w:val="24"/>
          <w:lang w:eastAsia="vi-VN"/>
        </w:rPr>
        <w:t>. Bậc dinh dưỡng cấp 3 là tất cả các loài động vật ăn thịt và động vật ăn cỏ bậc cao.</w:t>
      </w:r>
    </w:p>
    <w:p w14:paraId="0DE1ADCD" w14:textId="77777777" w:rsidR="00DF1935" w:rsidRPr="00DF1935" w:rsidRDefault="00DF1935" w:rsidP="00DF1935">
      <w:pPr>
        <w:tabs>
          <w:tab w:val="left" w:pos="283"/>
          <w:tab w:val="left" w:pos="2835"/>
          <w:tab w:val="left" w:pos="5386"/>
          <w:tab w:val="left" w:pos="7937"/>
        </w:tabs>
        <w:spacing w:after="0" w:line="264" w:lineRule="auto"/>
        <w:jc w:val="both"/>
        <w:rPr>
          <w:rFonts w:eastAsia="Times New Roman" w:cs="Times New Roman"/>
          <w:kern w:val="0"/>
          <w:szCs w:val="24"/>
          <w:lang w:eastAsia="vi-VN"/>
        </w:rPr>
      </w:pPr>
      <w:r w:rsidRPr="00DF1935">
        <w:rPr>
          <w:rFonts w:eastAsia="Times New Roman" w:cs="Times New Roman"/>
          <w:b/>
          <w:bCs/>
          <w:kern w:val="0"/>
          <w:szCs w:val="24"/>
          <w:u w:val="single"/>
          <w:lang w:eastAsia="vi-VN"/>
        </w:rPr>
        <w:t>C</w:t>
      </w:r>
      <w:r w:rsidRPr="00DF1935">
        <w:rPr>
          <w:rFonts w:eastAsia="Times New Roman" w:cs="Times New Roman"/>
          <w:kern w:val="0"/>
          <w:szCs w:val="24"/>
          <w:lang w:eastAsia="vi-VN"/>
        </w:rPr>
        <w:t>. Các loài động vật ăn sinh vật sản xuất đều thuộc bậc dinh dưỡng cấp 2.</w:t>
      </w:r>
    </w:p>
    <w:p w14:paraId="25D54999" w14:textId="77777777" w:rsidR="00DF1935" w:rsidRPr="00DF1935" w:rsidRDefault="00DF1935" w:rsidP="00DF1935">
      <w:pPr>
        <w:tabs>
          <w:tab w:val="left" w:pos="283"/>
          <w:tab w:val="left" w:pos="2835"/>
          <w:tab w:val="left" w:pos="5386"/>
          <w:tab w:val="left" w:pos="7937"/>
        </w:tabs>
        <w:spacing w:after="0" w:line="264" w:lineRule="auto"/>
        <w:jc w:val="both"/>
        <w:rPr>
          <w:rFonts w:eastAsia="Times New Roman" w:cs="Times New Roman"/>
          <w:kern w:val="0"/>
          <w:szCs w:val="24"/>
          <w:lang w:eastAsia="vi-VN"/>
        </w:rPr>
      </w:pPr>
      <w:r w:rsidRPr="00DF1935">
        <w:rPr>
          <w:rFonts w:eastAsia="Times New Roman" w:cs="Times New Roman"/>
          <w:b/>
          <w:bCs/>
          <w:kern w:val="0"/>
          <w:szCs w:val="24"/>
          <w:lang w:eastAsia="vi-VN"/>
        </w:rPr>
        <w:t>D</w:t>
      </w:r>
      <w:r w:rsidRPr="00DF1935">
        <w:rPr>
          <w:rFonts w:eastAsia="Times New Roman" w:cs="Times New Roman"/>
          <w:kern w:val="0"/>
          <w:szCs w:val="24"/>
          <w:lang w:eastAsia="vi-VN"/>
        </w:rPr>
        <w:t>. Bậc dinh dưỡng cấp cao nhất là nhóm sinh vật đầu tiên của mỗi chuỗi thức ăn.</w:t>
      </w:r>
    </w:p>
    <w:p w14:paraId="4ACBB48A" w14:textId="027527EF" w:rsidR="003130FA" w:rsidRPr="00B20DFE" w:rsidRDefault="002F50A2" w:rsidP="00DF1935">
      <w:pPr>
        <w:tabs>
          <w:tab w:val="left" w:pos="283"/>
          <w:tab w:val="left" w:pos="2835"/>
          <w:tab w:val="left" w:pos="5386"/>
          <w:tab w:val="left" w:pos="7937"/>
        </w:tabs>
        <w:spacing w:after="0" w:line="264" w:lineRule="auto"/>
        <w:jc w:val="both"/>
        <w:rPr>
          <w:rFonts w:cs="Times New Roman"/>
          <w:szCs w:val="24"/>
          <w:lang w:val="nl-NL"/>
        </w:rPr>
      </w:pPr>
      <w:r w:rsidRPr="00B20DFE">
        <w:rPr>
          <w:rFonts w:cs="Times New Roman"/>
          <w:b/>
          <w:szCs w:val="24"/>
        </w:rPr>
        <w:t xml:space="preserve">Câu </w:t>
      </w:r>
      <w:r w:rsidR="000923B5" w:rsidRPr="00B20DFE">
        <w:rPr>
          <w:rFonts w:cs="Times New Roman"/>
          <w:b/>
          <w:szCs w:val="24"/>
          <w:lang w:val="en-US"/>
        </w:rPr>
        <w:t>4</w:t>
      </w:r>
      <w:r w:rsidRPr="00B20DFE">
        <w:rPr>
          <w:rFonts w:cs="Times New Roman"/>
          <w:b/>
          <w:szCs w:val="24"/>
        </w:rPr>
        <w:t xml:space="preserve">: </w:t>
      </w:r>
      <w:r w:rsidR="00C4620F" w:rsidRPr="00B20DFE">
        <w:rPr>
          <w:rFonts w:cs="Times New Roman"/>
          <w:szCs w:val="24"/>
          <w:lang w:val="nl-NL"/>
        </w:rPr>
        <w:t>Khi nói về nguyên lí của công nghệ DNA tái tổ hợp, phát biểu nào sau đây là đúng?</w:t>
      </w:r>
    </w:p>
    <w:p w14:paraId="03D9F5DE" w14:textId="77777777" w:rsidR="00C4620F" w:rsidRPr="00B20DFE" w:rsidRDefault="009D6E99" w:rsidP="002F2E52">
      <w:pPr>
        <w:tabs>
          <w:tab w:val="left" w:pos="283"/>
          <w:tab w:val="left" w:pos="2835"/>
          <w:tab w:val="left" w:pos="5386"/>
          <w:tab w:val="left" w:pos="7937"/>
        </w:tabs>
        <w:spacing w:after="0" w:line="264" w:lineRule="auto"/>
        <w:jc w:val="both"/>
        <w:rPr>
          <w:rFonts w:cs="Times New Roman"/>
          <w:color w:val="202122"/>
          <w:szCs w:val="24"/>
          <w:shd w:val="clear" w:color="auto" w:fill="FFFFFF"/>
          <w:lang w:val="en-US"/>
        </w:rPr>
      </w:pPr>
      <w:r w:rsidRPr="00B20DFE">
        <w:rPr>
          <w:rFonts w:cs="Times New Roman"/>
          <w:b/>
          <w:bCs/>
          <w:color w:val="202122"/>
          <w:szCs w:val="24"/>
          <w:u w:val="single"/>
          <w:shd w:val="clear" w:color="auto" w:fill="FFFFFF"/>
          <w:lang w:val="nl-NL"/>
        </w:rPr>
        <w:t>A</w:t>
      </w:r>
      <w:r w:rsidRPr="00B20DFE">
        <w:rPr>
          <w:rFonts w:cs="Times New Roman"/>
          <w:b/>
          <w:bCs/>
          <w:color w:val="202122"/>
          <w:szCs w:val="24"/>
          <w:shd w:val="clear" w:color="auto" w:fill="FFFFFF"/>
          <w:lang w:val="nl-NL"/>
        </w:rPr>
        <w:t>.</w:t>
      </w:r>
      <w:r w:rsidRPr="00B20DFE">
        <w:rPr>
          <w:rFonts w:cs="Times New Roman"/>
          <w:color w:val="202122"/>
          <w:szCs w:val="24"/>
          <w:shd w:val="clear" w:color="auto" w:fill="FFFFFF"/>
          <w:lang w:val="en-US"/>
        </w:rPr>
        <w:t xml:space="preserve"> Sử dụng cùng loại enzyme giới hạn</w:t>
      </w:r>
      <w:r w:rsidR="00AF6B1E" w:rsidRPr="00B20DFE">
        <w:rPr>
          <w:rFonts w:cs="Times New Roman"/>
          <w:color w:val="202122"/>
          <w:szCs w:val="24"/>
          <w:shd w:val="clear" w:color="auto" w:fill="FFFFFF"/>
          <w:lang w:val="en-US"/>
        </w:rPr>
        <w:t xml:space="preserve"> (restriction endonuclease)</w:t>
      </w:r>
      <w:r w:rsidRPr="00B20DFE">
        <w:rPr>
          <w:rFonts w:cs="Times New Roman"/>
          <w:color w:val="202122"/>
          <w:szCs w:val="24"/>
          <w:shd w:val="clear" w:color="auto" w:fill="FFFFFF"/>
          <w:lang w:val="en-US"/>
        </w:rPr>
        <w:t xml:space="preserve"> cắt DNA ngoại lai và vector</w:t>
      </w:r>
      <w:r w:rsidR="00AF6B1E" w:rsidRPr="00B20DFE">
        <w:rPr>
          <w:rFonts w:cs="Times New Roman"/>
          <w:color w:val="202122"/>
          <w:szCs w:val="24"/>
          <w:shd w:val="clear" w:color="auto" w:fill="FFFFFF"/>
          <w:lang w:val="en-US"/>
        </w:rPr>
        <w:t>.</w:t>
      </w:r>
    </w:p>
    <w:p w14:paraId="5BB9F00E" w14:textId="77777777" w:rsidR="009D6E99" w:rsidRPr="00B20DFE" w:rsidRDefault="009D6E99" w:rsidP="002F2E52">
      <w:pPr>
        <w:spacing w:after="0" w:line="264" w:lineRule="auto"/>
        <w:rPr>
          <w:rFonts w:cs="Times New Roman"/>
          <w:szCs w:val="24"/>
          <w:shd w:val="clear" w:color="auto" w:fill="FFFFFF"/>
          <w:lang w:val="en-US"/>
        </w:rPr>
      </w:pPr>
      <w:r w:rsidRPr="00B20DFE">
        <w:rPr>
          <w:rFonts w:cs="Times New Roman"/>
          <w:b/>
          <w:bCs/>
          <w:szCs w:val="24"/>
          <w:shd w:val="clear" w:color="auto" w:fill="FFFFFF"/>
          <w:lang w:val="en-US"/>
        </w:rPr>
        <w:t>B.</w:t>
      </w:r>
      <w:r w:rsidRPr="00B20DFE">
        <w:rPr>
          <w:rFonts w:cs="Times New Roman"/>
          <w:szCs w:val="24"/>
          <w:shd w:val="clear" w:color="auto" w:fill="FFFFFF"/>
          <w:lang w:val="en-US"/>
        </w:rPr>
        <w:t xml:space="preserve"> </w:t>
      </w:r>
      <w:r w:rsidR="00AF6B1E" w:rsidRPr="00B20DFE">
        <w:rPr>
          <w:rFonts w:cs="Times New Roman"/>
          <w:szCs w:val="24"/>
          <w:shd w:val="clear" w:color="auto" w:fill="FFFFFF"/>
          <w:lang w:val="en-US"/>
        </w:rPr>
        <w:t>Bao gồm các bước theo trình tự: Ghép nối đoạn DNA vào vector – biến nạp vector tái tổ hợp vào tế bào nhận – thu nhận đoạn DNA</w:t>
      </w:r>
    </w:p>
    <w:p w14:paraId="073B41F3" w14:textId="21D47538" w:rsidR="00AF6B1E" w:rsidRPr="00B20DFE" w:rsidRDefault="00AF6B1E" w:rsidP="002F2E52">
      <w:pPr>
        <w:spacing w:after="0" w:line="264" w:lineRule="auto"/>
        <w:rPr>
          <w:rFonts w:cs="Times New Roman"/>
          <w:szCs w:val="24"/>
          <w:shd w:val="clear" w:color="auto" w:fill="FFFFFF"/>
          <w:lang w:val="en-US"/>
        </w:rPr>
      </w:pPr>
      <w:r w:rsidRPr="00B20DFE">
        <w:rPr>
          <w:rFonts w:cs="Times New Roman"/>
          <w:b/>
          <w:bCs/>
          <w:szCs w:val="24"/>
          <w:shd w:val="clear" w:color="auto" w:fill="FFFFFF"/>
          <w:lang w:val="en-US"/>
        </w:rPr>
        <w:t>C.</w:t>
      </w:r>
      <w:r w:rsidRPr="00B20DFE">
        <w:rPr>
          <w:rFonts w:cs="Times New Roman"/>
          <w:szCs w:val="24"/>
          <w:shd w:val="clear" w:color="auto" w:fill="FFFFFF"/>
          <w:lang w:val="en-US"/>
        </w:rPr>
        <w:t xml:space="preserve"> Vector tái tổ hợp xâm nhập vào tế bào nhận và việc nhân lên phụ thuộc vào hệ </w:t>
      </w:r>
      <w:r w:rsidR="00DC7161" w:rsidRPr="00B20DFE">
        <w:rPr>
          <w:rFonts w:cs="Times New Roman"/>
          <w:szCs w:val="24"/>
          <w:shd w:val="clear" w:color="auto" w:fill="FFFFFF"/>
          <w:lang w:val="en-US"/>
        </w:rPr>
        <w:t>gene</w:t>
      </w:r>
      <w:r w:rsidRPr="00B20DFE">
        <w:rPr>
          <w:rFonts w:cs="Times New Roman"/>
          <w:szCs w:val="24"/>
          <w:shd w:val="clear" w:color="auto" w:fill="FFFFFF"/>
          <w:lang w:val="en-US"/>
        </w:rPr>
        <w:t xml:space="preserve"> của tế bào nhận.</w:t>
      </w:r>
    </w:p>
    <w:p w14:paraId="075DBA3B" w14:textId="2F71F76B" w:rsidR="00AF6B1E" w:rsidRPr="00B20DFE" w:rsidRDefault="00AF6B1E" w:rsidP="002F2E52">
      <w:pPr>
        <w:spacing w:after="0" w:line="264" w:lineRule="auto"/>
        <w:rPr>
          <w:rFonts w:cs="Times New Roman"/>
          <w:szCs w:val="24"/>
          <w:shd w:val="clear" w:color="auto" w:fill="FFFFFF"/>
          <w:lang w:val="en-US"/>
        </w:rPr>
      </w:pPr>
      <w:r w:rsidRPr="00B20DFE">
        <w:rPr>
          <w:rFonts w:cs="Times New Roman"/>
          <w:b/>
          <w:bCs/>
          <w:szCs w:val="24"/>
          <w:shd w:val="clear" w:color="auto" w:fill="FFFFFF"/>
          <w:lang w:val="en-US"/>
        </w:rPr>
        <w:t>D.</w:t>
      </w:r>
      <w:r w:rsidRPr="00B20DFE">
        <w:rPr>
          <w:rFonts w:cs="Times New Roman"/>
          <w:szCs w:val="24"/>
          <w:shd w:val="clear" w:color="auto" w:fill="FFFFFF"/>
          <w:lang w:val="en-US"/>
        </w:rPr>
        <w:t xml:space="preserve"> Để tạo động vật biến đổi </w:t>
      </w:r>
      <w:r w:rsidR="00DC7161" w:rsidRPr="00B20DFE">
        <w:rPr>
          <w:rFonts w:cs="Times New Roman"/>
          <w:szCs w:val="24"/>
          <w:shd w:val="clear" w:color="auto" w:fill="FFFFFF"/>
          <w:lang w:val="en-US"/>
        </w:rPr>
        <w:t>gene</w:t>
      </w:r>
      <w:r w:rsidRPr="00B20DFE">
        <w:rPr>
          <w:rFonts w:cs="Times New Roman"/>
          <w:szCs w:val="24"/>
          <w:shd w:val="clear" w:color="auto" w:fill="FFFFFF"/>
          <w:lang w:val="en-US"/>
        </w:rPr>
        <w:t xml:space="preserve">, có thể chuyển trực tiếp vector tái tổ hợp vào tế bào động vật nhờ súng bắn </w:t>
      </w:r>
      <w:r w:rsidR="00DC7161" w:rsidRPr="00B20DFE">
        <w:rPr>
          <w:rFonts w:cs="Times New Roman"/>
          <w:szCs w:val="24"/>
          <w:shd w:val="clear" w:color="auto" w:fill="FFFFFF"/>
          <w:lang w:val="en-US"/>
        </w:rPr>
        <w:t>gene</w:t>
      </w:r>
      <w:r w:rsidRPr="00B20DFE">
        <w:rPr>
          <w:rFonts w:cs="Times New Roman"/>
          <w:szCs w:val="24"/>
          <w:shd w:val="clear" w:color="auto" w:fill="FFFFFF"/>
          <w:lang w:val="en-US"/>
        </w:rPr>
        <w:t>.</w:t>
      </w:r>
    </w:p>
    <w:p w14:paraId="31BE30B1" w14:textId="77777777" w:rsidR="00055F39" w:rsidRPr="00B20DFE" w:rsidRDefault="00465264" w:rsidP="002F2E52">
      <w:pPr>
        <w:tabs>
          <w:tab w:val="left" w:pos="283"/>
          <w:tab w:val="left" w:pos="2835"/>
          <w:tab w:val="left" w:pos="5386"/>
          <w:tab w:val="left" w:pos="7937"/>
        </w:tabs>
        <w:spacing w:after="0" w:line="264" w:lineRule="auto"/>
        <w:jc w:val="both"/>
        <w:rPr>
          <w:rFonts w:eastAsia="Times New Roman" w:cs="Times New Roman"/>
          <w:b/>
          <w:szCs w:val="24"/>
        </w:rPr>
      </w:pPr>
      <w:r w:rsidRPr="00B20DFE">
        <w:rPr>
          <w:rFonts w:cs="Times New Roman"/>
          <w:b/>
          <w:szCs w:val="24"/>
        </w:rPr>
        <w:t xml:space="preserve">Câu </w:t>
      </w:r>
      <w:r w:rsidR="00F6082F" w:rsidRPr="00B20DFE">
        <w:rPr>
          <w:rFonts w:cs="Times New Roman"/>
          <w:b/>
          <w:szCs w:val="24"/>
          <w:lang w:val="en-US"/>
        </w:rPr>
        <w:t>5</w:t>
      </w:r>
      <w:r w:rsidRPr="00B20DFE">
        <w:rPr>
          <w:rFonts w:cs="Times New Roman"/>
          <w:b/>
          <w:szCs w:val="24"/>
        </w:rPr>
        <w:t xml:space="preserve">: </w:t>
      </w:r>
      <w:r w:rsidRPr="00B20DFE">
        <w:rPr>
          <w:rFonts w:eastAsia="Times New Roman" w:cs="Times New Roman"/>
          <w:szCs w:val="24"/>
          <w:lang w:eastAsia="vi-VN"/>
        </w:rPr>
        <w:t>Khi nói về quá trình hình thành loài mới, phát biểu nào sau đây đúng?</w:t>
      </w:r>
    </w:p>
    <w:p w14:paraId="685EC62C" w14:textId="77777777" w:rsidR="00055F39" w:rsidRPr="00B20DFE" w:rsidRDefault="00055F39" w:rsidP="002F2E52">
      <w:pPr>
        <w:tabs>
          <w:tab w:val="left" w:pos="283"/>
          <w:tab w:val="left" w:pos="2835"/>
          <w:tab w:val="left" w:pos="5386"/>
          <w:tab w:val="left" w:pos="7937"/>
        </w:tabs>
        <w:spacing w:after="0" w:line="264" w:lineRule="auto"/>
        <w:jc w:val="both"/>
        <w:rPr>
          <w:rFonts w:eastAsia="Times New Roman" w:cs="Times New Roman"/>
          <w:b/>
          <w:szCs w:val="24"/>
          <w:lang w:eastAsia="vi-VN"/>
        </w:rPr>
      </w:pPr>
      <w:r w:rsidRPr="00B20DFE">
        <w:rPr>
          <w:rFonts w:eastAsia="Times New Roman" w:cs="Times New Roman"/>
          <w:b/>
          <w:szCs w:val="24"/>
          <w:lang w:eastAsia="vi-VN"/>
        </w:rPr>
        <w:t>A.</w:t>
      </w:r>
      <w:r w:rsidR="00465264" w:rsidRPr="00B20DFE">
        <w:rPr>
          <w:rFonts w:eastAsia="Times New Roman" w:cs="Times New Roman"/>
          <w:szCs w:val="24"/>
          <w:lang w:eastAsia="vi-VN"/>
        </w:rPr>
        <w:t xml:space="preserve"> Sự hình thành loài mới bằng lai xa và đa bội hoá không liên quan đến chọn lọc tự nhiên.</w:t>
      </w:r>
    </w:p>
    <w:p w14:paraId="16E577F4" w14:textId="77777777" w:rsidR="00055F39" w:rsidRPr="00B20DFE" w:rsidRDefault="00055F39" w:rsidP="002F2E52">
      <w:pPr>
        <w:tabs>
          <w:tab w:val="left" w:pos="283"/>
          <w:tab w:val="left" w:pos="2835"/>
          <w:tab w:val="left" w:pos="5386"/>
          <w:tab w:val="left" w:pos="7937"/>
        </w:tabs>
        <w:spacing w:after="0" w:line="264" w:lineRule="auto"/>
        <w:jc w:val="both"/>
        <w:rPr>
          <w:rFonts w:eastAsia="Times New Roman" w:cs="Times New Roman"/>
          <w:b/>
          <w:szCs w:val="24"/>
          <w:lang w:eastAsia="vi-VN"/>
        </w:rPr>
      </w:pPr>
      <w:r w:rsidRPr="00B20DFE">
        <w:rPr>
          <w:rFonts w:eastAsia="Times New Roman" w:cs="Times New Roman"/>
          <w:b/>
          <w:szCs w:val="24"/>
          <w:lang w:eastAsia="vi-VN"/>
        </w:rPr>
        <w:t>B.</w:t>
      </w:r>
      <w:r w:rsidR="00465264" w:rsidRPr="00B20DFE">
        <w:rPr>
          <w:rFonts w:eastAsia="Times New Roman" w:cs="Times New Roman"/>
          <w:szCs w:val="24"/>
          <w:lang w:eastAsia="vi-VN"/>
        </w:rPr>
        <w:t xml:space="preserve"> Trong cùng một khu vực địa lí vẫn có thể có sự hình thành loài mới bằng con đường địa lí. </w:t>
      </w:r>
    </w:p>
    <w:p w14:paraId="7C3789AE" w14:textId="77777777" w:rsidR="00055F39" w:rsidRPr="00B20DFE" w:rsidRDefault="00055F39" w:rsidP="002F2E52">
      <w:pPr>
        <w:tabs>
          <w:tab w:val="left" w:pos="283"/>
          <w:tab w:val="left" w:pos="2835"/>
          <w:tab w:val="left" w:pos="5386"/>
          <w:tab w:val="left" w:pos="7937"/>
        </w:tabs>
        <w:spacing w:after="0" w:line="264" w:lineRule="auto"/>
        <w:jc w:val="both"/>
        <w:rPr>
          <w:rFonts w:eastAsia="Times New Roman" w:cs="Times New Roman"/>
          <w:b/>
          <w:szCs w:val="24"/>
          <w:lang w:eastAsia="vi-VN"/>
        </w:rPr>
      </w:pPr>
      <w:r w:rsidRPr="00B20DFE">
        <w:rPr>
          <w:rFonts w:eastAsia="Times New Roman" w:cs="Times New Roman"/>
          <w:b/>
          <w:spacing w:val="-20"/>
          <w:szCs w:val="24"/>
          <w:lang w:eastAsia="vi-VN"/>
        </w:rPr>
        <w:t>C.</w:t>
      </w:r>
      <w:r w:rsidR="00CF72B0" w:rsidRPr="00B20DFE">
        <w:rPr>
          <w:rFonts w:eastAsia="Times New Roman" w:cs="Times New Roman"/>
          <w:spacing w:val="-20"/>
          <w:szCs w:val="24"/>
          <w:lang w:eastAsia="vi-VN"/>
        </w:rPr>
        <w:t xml:space="preserve"> </w:t>
      </w:r>
      <w:r w:rsidR="00465264" w:rsidRPr="00B20DFE">
        <w:rPr>
          <w:rFonts w:eastAsia="Times New Roman" w:cs="Times New Roman"/>
          <w:szCs w:val="24"/>
          <w:lang w:eastAsia="vi-VN"/>
        </w:rPr>
        <w:t>Quá trình hình thành quần thể thích nghi luôn gắn liền với sự hình thành loài mới.</w:t>
      </w:r>
    </w:p>
    <w:p w14:paraId="79A9C155" w14:textId="77777777" w:rsidR="00465264" w:rsidRPr="00B20DFE" w:rsidRDefault="00055F39" w:rsidP="002F2E52">
      <w:pPr>
        <w:tabs>
          <w:tab w:val="left" w:pos="283"/>
          <w:tab w:val="left" w:pos="2835"/>
          <w:tab w:val="left" w:pos="5386"/>
          <w:tab w:val="left" w:pos="7937"/>
        </w:tabs>
        <w:spacing w:after="0" w:line="288" w:lineRule="auto"/>
        <w:jc w:val="both"/>
        <w:rPr>
          <w:rFonts w:eastAsia="Times New Roman" w:cs="Times New Roman"/>
          <w:szCs w:val="24"/>
          <w:lang w:val="en-US" w:eastAsia="vi-VN"/>
        </w:rPr>
      </w:pPr>
      <w:r w:rsidRPr="00B20DFE">
        <w:rPr>
          <w:rFonts w:eastAsia="Times New Roman" w:cs="Times New Roman"/>
          <w:b/>
          <w:bCs/>
          <w:szCs w:val="24"/>
          <w:u w:val="single"/>
          <w:lang w:eastAsia="vi-VN"/>
        </w:rPr>
        <w:t>D</w:t>
      </w:r>
      <w:r w:rsidRPr="00B20DFE">
        <w:rPr>
          <w:rFonts w:eastAsia="Times New Roman" w:cs="Times New Roman"/>
          <w:b/>
          <w:bCs/>
          <w:szCs w:val="24"/>
          <w:lang w:eastAsia="vi-VN"/>
        </w:rPr>
        <w:t>.</w:t>
      </w:r>
      <w:r w:rsidR="00465264" w:rsidRPr="00B20DFE">
        <w:rPr>
          <w:rFonts w:eastAsia="Times New Roman" w:cs="Times New Roman"/>
          <w:b/>
          <w:bCs/>
          <w:szCs w:val="24"/>
          <w:lang w:eastAsia="vi-VN"/>
        </w:rPr>
        <w:t xml:space="preserve"> </w:t>
      </w:r>
      <w:r w:rsidR="00465264" w:rsidRPr="00B20DFE">
        <w:rPr>
          <w:rFonts w:eastAsia="Times New Roman" w:cs="Times New Roman"/>
          <w:szCs w:val="24"/>
          <w:lang w:eastAsia="vi-VN"/>
        </w:rPr>
        <w:t>Trong quá trình hình thành loài bằng con đường địa lí không cần đến sự cách li sinh thái.</w:t>
      </w:r>
    </w:p>
    <w:p w14:paraId="006AD417" w14:textId="77777777" w:rsidR="00055F39" w:rsidRPr="00B20DFE" w:rsidRDefault="00A950C8" w:rsidP="002F2E52">
      <w:pPr>
        <w:tabs>
          <w:tab w:val="left" w:pos="283"/>
          <w:tab w:val="left" w:pos="2835"/>
          <w:tab w:val="left" w:pos="5386"/>
          <w:tab w:val="left" w:pos="7937"/>
        </w:tabs>
        <w:spacing w:after="0" w:line="288" w:lineRule="auto"/>
        <w:jc w:val="both"/>
        <w:rPr>
          <w:rFonts w:eastAsia="Times New Roman" w:cs="Times New Roman"/>
          <w:b/>
          <w:kern w:val="0"/>
          <w:szCs w:val="24"/>
          <w:lang w:eastAsia="vi-VN"/>
        </w:rPr>
      </w:pPr>
      <w:r w:rsidRPr="00B20DFE">
        <w:rPr>
          <w:rFonts w:eastAsia="Times New Roman" w:cs="Times New Roman"/>
          <w:b/>
          <w:bCs/>
          <w:kern w:val="0"/>
          <w:szCs w:val="24"/>
          <w:lang w:eastAsia="vi-VN"/>
        </w:rPr>
        <w:t xml:space="preserve">Câu </w:t>
      </w:r>
      <w:r w:rsidR="00F6082F" w:rsidRPr="00B20DFE">
        <w:rPr>
          <w:rFonts w:eastAsia="Times New Roman" w:cs="Times New Roman"/>
          <w:b/>
          <w:bCs/>
          <w:kern w:val="0"/>
          <w:szCs w:val="24"/>
          <w:lang w:val="en-US" w:eastAsia="vi-VN"/>
        </w:rPr>
        <w:t>6</w:t>
      </w:r>
      <w:r w:rsidRPr="00B20DFE">
        <w:rPr>
          <w:rFonts w:eastAsia="Times New Roman" w:cs="Times New Roman"/>
          <w:b/>
          <w:bCs/>
          <w:kern w:val="0"/>
          <w:szCs w:val="24"/>
          <w:lang w:eastAsia="vi-VN"/>
        </w:rPr>
        <w:t>: </w:t>
      </w:r>
      <w:r w:rsidRPr="00B20DFE">
        <w:rPr>
          <w:rFonts w:eastAsia="Times New Roman" w:cs="Times New Roman"/>
          <w:kern w:val="0"/>
          <w:szCs w:val="24"/>
          <w:lang w:eastAsia="vi-VN"/>
        </w:rPr>
        <w:t xml:space="preserve">Khi nói về sự phát sinh loài người, điều nào sau đây </w:t>
      </w:r>
      <w:r w:rsidR="00D42E91" w:rsidRPr="00B20DFE">
        <w:rPr>
          <w:rFonts w:eastAsia="Times New Roman" w:cs="Times New Roman"/>
          <w:b/>
          <w:bCs/>
          <w:i/>
          <w:kern w:val="0"/>
          <w:szCs w:val="24"/>
          <w:lang w:val="en-US" w:eastAsia="vi-VN"/>
        </w:rPr>
        <w:t>sai</w:t>
      </w:r>
      <w:r w:rsidRPr="00B20DFE">
        <w:rPr>
          <w:rFonts w:eastAsia="Times New Roman" w:cs="Times New Roman"/>
          <w:kern w:val="0"/>
          <w:szCs w:val="24"/>
          <w:lang w:eastAsia="vi-VN"/>
        </w:rPr>
        <w:t>?</w:t>
      </w:r>
    </w:p>
    <w:p w14:paraId="1D5733B9" w14:textId="77777777" w:rsidR="00055F39" w:rsidRPr="00B20DFE" w:rsidRDefault="00055F39" w:rsidP="002F2E52">
      <w:pPr>
        <w:tabs>
          <w:tab w:val="left" w:pos="283"/>
          <w:tab w:val="left" w:pos="2835"/>
          <w:tab w:val="left" w:pos="5386"/>
          <w:tab w:val="left" w:pos="7937"/>
        </w:tabs>
        <w:spacing w:after="0" w:line="288" w:lineRule="auto"/>
        <w:jc w:val="both"/>
        <w:rPr>
          <w:rFonts w:eastAsia="Times New Roman" w:cs="Times New Roman"/>
          <w:b/>
          <w:kern w:val="0"/>
          <w:szCs w:val="24"/>
          <w:lang w:eastAsia="vi-VN"/>
        </w:rPr>
      </w:pPr>
      <w:r w:rsidRPr="00B20DFE">
        <w:rPr>
          <w:rFonts w:eastAsia="Times New Roman" w:cs="Times New Roman"/>
          <w:b/>
          <w:kern w:val="0"/>
          <w:szCs w:val="24"/>
          <w:lang w:eastAsia="vi-VN"/>
        </w:rPr>
        <w:t>A.</w:t>
      </w:r>
      <w:r w:rsidR="00A950C8" w:rsidRPr="00B20DFE">
        <w:rPr>
          <w:rFonts w:eastAsia="Times New Roman" w:cs="Times New Roman"/>
          <w:kern w:val="0"/>
          <w:szCs w:val="24"/>
          <w:lang w:eastAsia="vi-VN"/>
        </w:rPr>
        <w:t xml:space="preserve"> Loài người xuất hiện vào đầu kỉ đệ tứ </w:t>
      </w:r>
      <w:r w:rsidR="00D42E91" w:rsidRPr="00B20DFE">
        <w:rPr>
          <w:rFonts w:eastAsia="Times New Roman" w:cs="Times New Roman"/>
          <w:kern w:val="0"/>
          <w:szCs w:val="24"/>
          <w:lang w:val="en-US" w:eastAsia="vi-VN"/>
        </w:rPr>
        <w:t>của</w:t>
      </w:r>
      <w:r w:rsidR="00A950C8" w:rsidRPr="00B20DFE">
        <w:rPr>
          <w:rFonts w:eastAsia="Times New Roman" w:cs="Times New Roman"/>
          <w:kern w:val="0"/>
          <w:szCs w:val="24"/>
          <w:lang w:eastAsia="vi-VN"/>
        </w:rPr>
        <w:t xml:space="preserve"> đại tân sinh.</w:t>
      </w:r>
    </w:p>
    <w:p w14:paraId="356810FB" w14:textId="77777777" w:rsidR="00055F39" w:rsidRPr="00B20DFE" w:rsidRDefault="00055F39" w:rsidP="002F2E52">
      <w:pPr>
        <w:tabs>
          <w:tab w:val="left" w:pos="283"/>
          <w:tab w:val="left" w:pos="2835"/>
          <w:tab w:val="left" w:pos="5386"/>
          <w:tab w:val="left" w:pos="7937"/>
        </w:tabs>
        <w:spacing w:after="0" w:line="288" w:lineRule="auto"/>
        <w:jc w:val="both"/>
        <w:rPr>
          <w:rFonts w:eastAsia="Times New Roman" w:cs="Times New Roman"/>
          <w:b/>
          <w:kern w:val="0"/>
          <w:szCs w:val="24"/>
          <w:lang w:eastAsia="vi-VN"/>
        </w:rPr>
      </w:pPr>
      <w:r w:rsidRPr="00B20DFE">
        <w:rPr>
          <w:rFonts w:eastAsia="Times New Roman" w:cs="Times New Roman"/>
          <w:b/>
          <w:kern w:val="0"/>
          <w:szCs w:val="24"/>
          <w:u w:val="single"/>
          <w:lang w:eastAsia="vi-VN"/>
        </w:rPr>
        <w:t>B</w:t>
      </w:r>
      <w:r w:rsidRPr="00B20DFE">
        <w:rPr>
          <w:rFonts w:eastAsia="Times New Roman" w:cs="Times New Roman"/>
          <w:b/>
          <w:kern w:val="0"/>
          <w:szCs w:val="24"/>
          <w:lang w:eastAsia="vi-VN"/>
        </w:rPr>
        <w:t>.</w:t>
      </w:r>
      <w:r w:rsidR="00A950C8" w:rsidRPr="00B20DFE">
        <w:rPr>
          <w:rFonts w:eastAsia="Times New Roman" w:cs="Times New Roman"/>
          <w:kern w:val="0"/>
          <w:szCs w:val="24"/>
          <w:lang w:eastAsia="vi-VN"/>
        </w:rPr>
        <w:t xml:space="preserve"> </w:t>
      </w:r>
      <w:r w:rsidR="00A950C8" w:rsidRPr="00B20DFE">
        <w:rPr>
          <w:rFonts w:eastAsia="Times New Roman" w:cs="Times New Roman"/>
          <w:kern w:val="0"/>
          <w:szCs w:val="24"/>
          <w:lang w:val="en-US" w:eastAsia="vi-VN"/>
        </w:rPr>
        <w:t>Ngày nay con người không còn bị chi phối bởi các nhân tố tiến hoá sinh học</w:t>
      </w:r>
      <w:r w:rsidR="00A950C8" w:rsidRPr="00B20DFE">
        <w:rPr>
          <w:rFonts w:eastAsia="Times New Roman" w:cs="Times New Roman"/>
          <w:kern w:val="0"/>
          <w:szCs w:val="24"/>
          <w:lang w:eastAsia="vi-VN"/>
        </w:rPr>
        <w:t>.</w:t>
      </w:r>
    </w:p>
    <w:p w14:paraId="74604B2E" w14:textId="77777777" w:rsidR="00055F39" w:rsidRPr="00B20DFE" w:rsidRDefault="00055F39" w:rsidP="002F2E52">
      <w:pPr>
        <w:tabs>
          <w:tab w:val="left" w:pos="283"/>
          <w:tab w:val="left" w:pos="2835"/>
          <w:tab w:val="left" w:pos="5386"/>
          <w:tab w:val="left" w:pos="7937"/>
        </w:tabs>
        <w:spacing w:after="0" w:line="288" w:lineRule="auto"/>
        <w:jc w:val="both"/>
        <w:rPr>
          <w:rFonts w:eastAsia="Times New Roman" w:cs="Times New Roman"/>
          <w:b/>
          <w:kern w:val="0"/>
          <w:szCs w:val="24"/>
          <w:lang w:eastAsia="vi-VN"/>
        </w:rPr>
      </w:pPr>
      <w:r w:rsidRPr="00B20DFE">
        <w:rPr>
          <w:rFonts w:eastAsia="Times New Roman" w:cs="Times New Roman"/>
          <w:b/>
          <w:kern w:val="0"/>
          <w:szCs w:val="24"/>
          <w:lang w:eastAsia="vi-VN"/>
        </w:rPr>
        <w:lastRenderedPageBreak/>
        <w:t>C.</w:t>
      </w:r>
      <w:r w:rsidR="00A950C8" w:rsidRPr="00B20DFE">
        <w:rPr>
          <w:rFonts w:eastAsia="Times New Roman" w:cs="Times New Roman"/>
          <w:kern w:val="0"/>
          <w:szCs w:val="24"/>
          <w:lang w:eastAsia="vi-VN"/>
        </w:rPr>
        <w:t xml:space="preserve"> Chọn lọc tự nhiên đóng vai trò quan trọng trong giai đoạn tiến hóa từ vượn người thành người.</w:t>
      </w:r>
    </w:p>
    <w:p w14:paraId="2D310BB6" w14:textId="77777777" w:rsidR="00A950C8" w:rsidRPr="00B20DFE" w:rsidRDefault="00055F39" w:rsidP="002F2E52">
      <w:pPr>
        <w:tabs>
          <w:tab w:val="left" w:pos="283"/>
          <w:tab w:val="left" w:pos="2835"/>
          <w:tab w:val="left" w:pos="5386"/>
          <w:tab w:val="left" w:pos="7937"/>
        </w:tabs>
        <w:spacing w:after="0" w:line="288" w:lineRule="auto"/>
        <w:jc w:val="both"/>
        <w:rPr>
          <w:rFonts w:cs="Times New Roman"/>
          <w:b/>
          <w:bCs/>
          <w:szCs w:val="24"/>
          <w:lang w:val="en-US"/>
        </w:rPr>
      </w:pPr>
      <w:r w:rsidRPr="00B20DFE">
        <w:rPr>
          <w:rFonts w:eastAsia="Times New Roman" w:cs="Times New Roman"/>
          <w:b/>
          <w:kern w:val="0"/>
          <w:szCs w:val="24"/>
          <w:lang w:eastAsia="vi-VN"/>
        </w:rPr>
        <w:t>D.</w:t>
      </w:r>
      <w:r w:rsidR="00A950C8" w:rsidRPr="00B20DFE">
        <w:rPr>
          <w:rFonts w:eastAsia="Times New Roman" w:cs="Times New Roman"/>
          <w:kern w:val="0"/>
          <w:szCs w:val="24"/>
          <w:lang w:eastAsia="vi-VN"/>
        </w:rPr>
        <w:t xml:space="preserve"> </w:t>
      </w:r>
      <w:r w:rsidR="00A950C8" w:rsidRPr="00B20DFE">
        <w:rPr>
          <w:rFonts w:cs="Times New Roman"/>
          <w:szCs w:val="24"/>
        </w:rPr>
        <w:t xml:space="preserve">Nhân tố sinh học và nhân tố xã hội có vai trò tích cực trong </w:t>
      </w:r>
      <w:r w:rsidR="00A950C8" w:rsidRPr="00B20DFE">
        <w:rPr>
          <w:rFonts w:cs="Times New Roman"/>
          <w:szCs w:val="24"/>
          <w:lang w:val="en-US"/>
        </w:rPr>
        <w:t>các giai đoạn</w:t>
      </w:r>
      <w:r w:rsidR="00A950C8" w:rsidRPr="00B20DFE">
        <w:rPr>
          <w:rFonts w:cs="Times New Roman"/>
          <w:szCs w:val="24"/>
        </w:rPr>
        <w:t xml:space="preserve"> phát sinh phát triển của con người.</w:t>
      </w:r>
    </w:p>
    <w:p w14:paraId="4D9B2374" w14:textId="77777777" w:rsidR="00055F39" w:rsidRPr="00B20DFE" w:rsidRDefault="00A950C8" w:rsidP="002F2E52">
      <w:pPr>
        <w:tabs>
          <w:tab w:val="left" w:pos="283"/>
          <w:tab w:val="left" w:pos="2835"/>
          <w:tab w:val="left" w:pos="5386"/>
          <w:tab w:val="left" w:pos="7937"/>
        </w:tabs>
        <w:spacing w:after="0" w:line="288" w:lineRule="auto"/>
        <w:jc w:val="both"/>
        <w:rPr>
          <w:rFonts w:eastAsia="Times New Roman" w:cs="Times New Roman"/>
          <w:b/>
          <w:kern w:val="0"/>
          <w:szCs w:val="24"/>
          <w:lang w:val="en-US" w:eastAsia="vi-VN"/>
        </w:rPr>
      </w:pPr>
      <w:r w:rsidRPr="00B20DFE">
        <w:rPr>
          <w:rFonts w:eastAsia="Times New Roman" w:cs="Times New Roman"/>
          <w:b/>
          <w:bCs/>
          <w:kern w:val="0"/>
          <w:szCs w:val="24"/>
          <w:lang w:val="en-US" w:eastAsia="vi-VN"/>
        </w:rPr>
        <w:t xml:space="preserve">Câu </w:t>
      </w:r>
      <w:r w:rsidR="00F6082F" w:rsidRPr="00B20DFE">
        <w:rPr>
          <w:rFonts w:eastAsia="Times New Roman" w:cs="Times New Roman"/>
          <w:b/>
          <w:bCs/>
          <w:kern w:val="0"/>
          <w:szCs w:val="24"/>
          <w:lang w:val="en-US" w:eastAsia="vi-VN"/>
        </w:rPr>
        <w:t>7</w:t>
      </w:r>
      <w:r w:rsidRPr="00B20DFE">
        <w:rPr>
          <w:rFonts w:eastAsia="Times New Roman" w:cs="Times New Roman"/>
          <w:b/>
          <w:bCs/>
          <w:kern w:val="0"/>
          <w:szCs w:val="24"/>
          <w:lang w:val="en-US" w:eastAsia="vi-VN"/>
        </w:rPr>
        <w:t xml:space="preserve">: </w:t>
      </w:r>
      <w:r w:rsidRPr="00B20DFE">
        <w:rPr>
          <w:rFonts w:eastAsia="Times New Roman" w:cs="Times New Roman"/>
          <w:kern w:val="0"/>
          <w:szCs w:val="24"/>
          <w:lang w:val="en-US" w:eastAsia="vi-VN"/>
        </w:rPr>
        <w:t xml:space="preserve">Khi nói về các đặc trưng của quần thể, nhận định vào sau đây </w:t>
      </w:r>
      <w:r w:rsidR="00462942" w:rsidRPr="00B20DFE">
        <w:rPr>
          <w:rFonts w:eastAsia="Times New Roman" w:cs="Times New Roman"/>
          <w:b/>
          <w:i/>
          <w:kern w:val="0"/>
          <w:szCs w:val="24"/>
          <w:lang w:val="en-US" w:eastAsia="vi-VN"/>
        </w:rPr>
        <w:t>sai</w:t>
      </w:r>
      <w:r w:rsidRPr="00B20DFE">
        <w:rPr>
          <w:rFonts w:eastAsia="Times New Roman" w:cs="Times New Roman"/>
          <w:kern w:val="0"/>
          <w:szCs w:val="24"/>
          <w:lang w:val="en-US" w:eastAsia="vi-VN"/>
        </w:rPr>
        <w:t>?</w:t>
      </w:r>
    </w:p>
    <w:p w14:paraId="53ABE6EA" w14:textId="77777777" w:rsidR="00055F39" w:rsidRPr="00B20DFE" w:rsidRDefault="00055F39" w:rsidP="002F2E52">
      <w:pPr>
        <w:tabs>
          <w:tab w:val="left" w:pos="283"/>
          <w:tab w:val="left" w:pos="2835"/>
          <w:tab w:val="left" w:pos="5386"/>
          <w:tab w:val="left" w:pos="7937"/>
        </w:tabs>
        <w:spacing w:after="0" w:line="288" w:lineRule="auto"/>
        <w:jc w:val="both"/>
        <w:rPr>
          <w:rFonts w:eastAsia="Times New Roman" w:cs="Times New Roman"/>
          <w:b/>
          <w:kern w:val="0"/>
          <w:szCs w:val="24"/>
          <w:lang w:val="en-US" w:eastAsia="vi-VN"/>
        </w:rPr>
      </w:pPr>
      <w:r w:rsidRPr="00B20DFE">
        <w:rPr>
          <w:rFonts w:eastAsia="Times New Roman" w:cs="Times New Roman"/>
          <w:b/>
          <w:kern w:val="0"/>
          <w:szCs w:val="24"/>
          <w:lang w:val="en-US" w:eastAsia="vi-VN"/>
        </w:rPr>
        <w:t>A.</w:t>
      </w:r>
      <w:r w:rsidR="00A950C8" w:rsidRPr="00B20DFE">
        <w:rPr>
          <w:rFonts w:eastAsia="Times New Roman" w:cs="Times New Roman"/>
          <w:kern w:val="0"/>
          <w:szCs w:val="24"/>
          <w:lang w:val="en-US" w:eastAsia="vi-VN"/>
        </w:rPr>
        <w:t> Phân bố theo nhóm thường gặp khi nguồn sống của môi trường phân bố không đồng đều, các cá thể có xu hướng sống bầy đàn.</w:t>
      </w:r>
    </w:p>
    <w:p w14:paraId="04C68DAE" w14:textId="77777777" w:rsidR="00055F39" w:rsidRPr="00B20DFE" w:rsidRDefault="00055F39" w:rsidP="002F2E52">
      <w:pPr>
        <w:tabs>
          <w:tab w:val="left" w:pos="283"/>
          <w:tab w:val="left" w:pos="2835"/>
          <w:tab w:val="left" w:pos="5386"/>
          <w:tab w:val="left" w:pos="7937"/>
        </w:tabs>
        <w:spacing w:after="0" w:line="288" w:lineRule="auto"/>
        <w:jc w:val="both"/>
        <w:rPr>
          <w:rFonts w:eastAsia="Times New Roman" w:cs="Times New Roman"/>
          <w:b/>
          <w:kern w:val="0"/>
          <w:szCs w:val="24"/>
          <w:lang w:val="en-US" w:eastAsia="vi-VN"/>
        </w:rPr>
      </w:pPr>
      <w:r w:rsidRPr="00B20DFE">
        <w:rPr>
          <w:rFonts w:eastAsia="Times New Roman" w:cs="Times New Roman"/>
          <w:b/>
          <w:kern w:val="0"/>
          <w:szCs w:val="24"/>
          <w:lang w:val="en-US" w:eastAsia="vi-VN"/>
        </w:rPr>
        <w:t>B.</w:t>
      </w:r>
      <w:r w:rsidR="00A950C8" w:rsidRPr="00B20DFE">
        <w:rPr>
          <w:rFonts w:eastAsia="Times New Roman" w:cs="Times New Roman"/>
          <w:kern w:val="0"/>
          <w:szCs w:val="24"/>
          <w:lang w:val="en-US" w:eastAsia="vi-VN"/>
        </w:rPr>
        <w:t> Mật độ quần thể thường không cố định và thay đổi theo mùa hay theo điều kiện sống.</w:t>
      </w:r>
    </w:p>
    <w:p w14:paraId="50360A8D" w14:textId="77777777" w:rsidR="00055F39" w:rsidRPr="00B20DFE" w:rsidRDefault="00055F39" w:rsidP="002F2E52">
      <w:pPr>
        <w:tabs>
          <w:tab w:val="left" w:pos="283"/>
          <w:tab w:val="left" w:pos="2835"/>
          <w:tab w:val="left" w:pos="5386"/>
          <w:tab w:val="left" w:pos="7937"/>
        </w:tabs>
        <w:spacing w:after="0" w:line="288" w:lineRule="auto"/>
        <w:jc w:val="both"/>
        <w:rPr>
          <w:rFonts w:eastAsia="Times New Roman" w:cs="Times New Roman"/>
          <w:b/>
          <w:kern w:val="0"/>
          <w:szCs w:val="24"/>
          <w:lang w:val="en-US" w:eastAsia="vi-VN"/>
        </w:rPr>
      </w:pPr>
      <w:r w:rsidRPr="00B20DFE">
        <w:rPr>
          <w:rFonts w:eastAsia="Times New Roman" w:cs="Times New Roman"/>
          <w:b/>
          <w:kern w:val="0"/>
          <w:szCs w:val="24"/>
          <w:lang w:val="en-US" w:eastAsia="vi-VN"/>
        </w:rPr>
        <w:t>C.</w:t>
      </w:r>
      <w:r w:rsidR="00A950C8" w:rsidRPr="00B20DFE">
        <w:rPr>
          <w:rFonts w:eastAsia="Times New Roman" w:cs="Times New Roman"/>
          <w:kern w:val="0"/>
          <w:szCs w:val="24"/>
          <w:lang w:val="en-US" w:eastAsia="vi-VN"/>
        </w:rPr>
        <w:t> Tỉ lệ giới tính đảm bảo hiệu quả sinh sản của quần thể ở trong điều kiện môi trường thay đổi.</w:t>
      </w:r>
    </w:p>
    <w:p w14:paraId="443FA1DB" w14:textId="77777777" w:rsidR="00A950C8" w:rsidRPr="00B20DFE" w:rsidRDefault="00055F39" w:rsidP="002F2E52">
      <w:pPr>
        <w:tabs>
          <w:tab w:val="left" w:pos="283"/>
          <w:tab w:val="left" w:pos="2835"/>
          <w:tab w:val="left" w:pos="5386"/>
          <w:tab w:val="left" w:pos="7937"/>
        </w:tabs>
        <w:spacing w:after="0" w:line="288" w:lineRule="auto"/>
        <w:jc w:val="both"/>
        <w:rPr>
          <w:rFonts w:eastAsia="Times New Roman" w:cs="Times New Roman"/>
          <w:kern w:val="0"/>
          <w:szCs w:val="24"/>
          <w:lang w:val="en-US" w:eastAsia="vi-VN"/>
        </w:rPr>
      </w:pPr>
      <w:r w:rsidRPr="00B20DFE">
        <w:rPr>
          <w:rFonts w:eastAsia="Times New Roman" w:cs="Times New Roman"/>
          <w:b/>
          <w:kern w:val="0"/>
          <w:szCs w:val="24"/>
          <w:u w:val="single"/>
          <w:lang w:val="en-US" w:eastAsia="vi-VN"/>
        </w:rPr>
        <w:t>D</w:t>
      </w:r>
      <w:r w:rsidRPr="00B20DFE">
        <w:rPr>
          <w:rFonts w:eastAsia="Times New Roman" w:cs="Times New Roman"/>
          <w:b/>
          <w:kern w:val="0"/>
          <w:szCs w:val="24"/>
          <w:lang w:val="en-US" w:eastAsia="vi-VN"/>
        </w:rPr>
        <w:t>.</w:t>
      </w:r>
      <w:r w:rsidR="00A950C8" w:rsidRPr="00B20DFE">
        <w:rPr>
          <w:rFonts w:eastAsia="Times New Roman" w:cs="Times New Roman"/>
          <w:kern w:val="0"/>
          <w:szCs w:val="24"/>
          <w:lang w:val="en-US" w:eastAsia="vi-VN"/>
        </w:rPr>
        <w:t xml:space="preserve"> Khi mật độ quần thể </w:t>
      </w:r>
      <w:r w:rsidR="00462942" w:rsidRPr="00B20DFE">
        <w:rPr>
          <w:rFonts w:eastAsia="Times New Roman" w:cs="Times New Roman"/>
          <w:kern w:val="0"/>
          <w:szCs w:val="24"/>
          <w:lang w:val="en-US" w:eastAsia="vi-VN"/>
        </w:rPr>
        <w:t>đ</w:t>
      </w:r>
      <w:r w:rsidR="00A950C8" w:rsidRPr="00B20DFE">
        <w:rPr>
          <w:rFonts w:eastAsia="Times New Roman" w:cs="Times New Roman"/>
          <w:kern w:val="0"/>
          <w:szCs w:val="24"/>
          <w:lang w:val="en-US" w:eastAsia="vi-VN"/>
        </w:rPr>
        <w:t>ạt kích thước tối đa thì mức sinh sản của quần thể lớn nhất.</w:t>
      </w:r>
    </w:p>
    <w:p w14:paraId="58313835" w14:textId="77777777" w:rsidR="00AF6B1E" w:rsidRPr="00B20DFE" w:rsidRDefault="00AF6B1E" w:rsidP="002F2E52">
      <w:pPr>
        <w:tabs>
          <w:tab w:val="left" w:pos="283"/>
          <w:tab w:val="left" w:pos="2835"/>
          <w:tab w:val="left" w:pos="5386"/>
          <w:tab w:val="left" w:pos="7937"/>
        </w:tabs>
        <w:spacing w:after="0" w:line="288" w:lineRule="auto"/>
        <w:jc w:val="both"/>
        <w:rPr>
          <w:rFonts w:eastAsia="Times New Roman" w:cs="Times New Roman"/>
          <w:b/>
          <w:kern w:val="0"/>
          <w:szCs w:val="24"/>
          <w:lang w:val="en-US" w:eastAsia="vi-VN"/>
        </w:rPr>
      </w:pPr>
      <w:r w:rsidRPr="00B20DFE">
        <w:rPr>
          <w:rFonts w:eastAsia="Times New Roman" w:cs="Times New Roman"/>
          <w:b/>
          <w:bCs/>
          <w:kern w:val="0"/>
          <w:szCs w:val="24"/>
          <w:lang w:val="en-US" w:eastAsia="vi-VN"/>
        </w:rPr>
        <w:t xml:space="preserve">Câu 8: </w:t>
      </w:r>
      <w:r w:rsidRPr="00B20DFE">
        <w:rPr>
          <w:rFonts w:eastAsia="Times New Roman" w:cs="Times New Roman"/>
          <w:kern w:val="0"/>
          <w:szCs w:val="24"/>
          <w:lang w:val="en-US" w:eastAsia="vi-VN"/>
        </w:rPr>
        <w:t>Khi nói về các nhân tố tiến hoá, điều nào sau đây đúng?</w:t>
      </w:r>
    </w:p>
    <w:p w14:paraId="73462770" w14:textId="77777777" w:rsidR="00AF6B1E" w:rsidRPr="00B20DFE" w:rsidRDefault="00AF6B1E" w:rsidP="002F2E52">
      <w:pPr>
        <w:tabs>
          <w:tab w:val="left" w:pos="283"/>
          <w:tab w:val="left" w:pos="2835"/>
          <w:tab w:val="left" w:pos="5386"/>
          <w:tab w:val="left" w:pos="7937"/>
        </w:tabs>
        <w:spacing w:after="0" w:line="288" w:lineRule="auto"/>
        <w:jc w:val="both"/>
        <w:rPr>
          <w:rFonts w:eastAsia="Times New Roman" w:cs="Times New Roman"/>
          <w:b/>
          <w:kern w:val="0"/>
          <w:szCs w:val="24"/>
          <w:lang w:val="en-US" w:eastAsia="vi-VN"/>
        </w:rPr>
      </w:pPr>
      <w:r w:rsidRPr="00B20DFE">
        <w:rPr>
          <w:rFonts w:eastAsia="Times New Roman" w:cs="Times New Roman"/>
          <w:b/>
          <w:kern w:val="0"/>
          <w:szCs w:val="24"/>
          <w:lang w:val="en-US" w:eastAsia="vi-VN"/>
        </w:rPr>
        <w:t>A.</w:t>
      </w:r>
      <w:r w:rsidRPr="00B20DFE">
        <w:rPr>
          <w:rFonts w:eastAsia="Times New Roman" w:cs="Times New Roman"/>
          <w:kern w:val="0"/>
          <w:szCs w:val="24"/>
          <w:lang w:val="en-US" w:eastAsia="vi-VN"/>
        </w:rPr>
        <w:t> </w:t>
      </w:r>
      <w:r w:rsidR="00520E34" w:rsidRPr="00B20DFE">
        <w:rPr>
          <w:rFonts w:eastAsia="Times New Roman" w:cs="Times New Roman"/>
          <w:kern w:val="0"/>
          <w:szCs w:val="24"/>
          <w:lang w:val="en-US" w:eastAsia="vi-VN"/>
        </w:rPr>
        <w:t>Hiệu ứng cổ chai xảy ra khi một nhóm nhỏ các cá thể tách ra khỏi quần thể lớn ban đầu</w:t>
      </w:r>
      <w:r w:rsidRPr="00B20DFE">
        <w:rPr>
          <w:rFonts w:eastAsia="Times New Roman" w:cs="Times New Roman"/>
          <w:kern w:val="0"/>
          <w:szCs w:val="24"/>
          <w:lang w:val="en-US" w:eastAsia="vi-VN"/>
        </w:rPr>
        <w:t>.</w:t>
      </w:r>
    </w:p>
    <w:p w14:paraId="6563D9E3" w14:textId="77777777" w:rsidR="00AF6B1E" w:rsidRPr="00B20DFE" w:rsidRDefault="00AF6B1E" w:rsidP="002F2E52">
      <w:pPr>
        <w:tabs>
          <w:tab w:val="left" w:pos="283"/>
          <w:tab w:val="left" w:pos="2835"/>
          <w:tab w:val="left" w:pos="5386"/>
          <w:tab w:val="left" w:pos="7937"/>
        </w:tabs>
        <w:spacing w:after="0" w:line="288" w:lineRule="auto"/>
        <w:jc w:val="both"/>
        <w:rPr>
          <w:rFonts w:eastAsia="Times New Roman" w:cs="Times New Roman"/>
          <w:b/>
          <w:kern w:val="0"/>
          <w:szCs w:val="24"/>
          <w:lang w:val="en-US" w:eastAsia="vi-VN"/>
        </w:rPr>
      </w:pPr>
      <w:r w:rsidRPr="00B20DFE">
        <w:rPr>
          <w:rFonts w:eastAsia="Times New Roman" w:cs="Times New Roman"/>
          <w:b/>
          <w:kern w:val="0"/>
          <w:szCs w:val="24"/>
          <w:lang w:val="en-US" w:eastAsia="vi-VN"/>
        </w:rPr>
        <w:t>B.</w:t>
      </w:r>
      <w:r w:rsidRPr="00B20DFE">
        <w:rPr>
          <w:rFonts w:eastAsia="Times New Roman" w:cs="Times New Roman"/>
          <w:kern w:val="0"/>
          <w:szCs w:val="24"/>
          <w:lang w:val="en-US" w:eastAsia="vi-VN"/>
        </w:rPr>
        <w:t> </w:t>
      </w:r>
      <w:r w:rsidR="00520E34" w:rsidRPr="00B20DFE">
        <w:rPr>
          <w:rFonts w:eastAsia="Times New Roman" w:cs="Times New Roman"/>
          <w:kern w:val="0"/>
          <w:szCs w:val="24"/>
          <w:lang w:val="en-US" w:eastAsia="vi-VN"/>
        </w:rPr>
        <w:t>Mức ảnh hưởng của phiêu bạt di truyền không phụ thuộc vào kích thước quần thể</w:t>
      </w:r>
    </w:p>
    <w:p w14:paraId="42AAD060" w14:textId="77777777" w:rsidR="00AF6B1E" w:rsidRPr="00B20DFE" w:rsidRDefault="00AF6B1E" w:rsidP="002F2E52">
      <w:pPr>
        <w:tabs>
          <w:tab w:val="left" w:pos="283"/>
          <w:tab w:val="left" w:pos="2835"/>
          <w:tab w:val="left" w:pos="5386"/>
          <w:tab w:val="left" w:pos="7937"/>
        </w:tabs>
        <w:spacing w:after="0" w:line="288" w:lineRule="auto"/>
        <w:jc w:val="both"/>
        <w:rPr>
          <w:rFonts w:eastAsia="Times New Roman" w:cs="Times New Roman"/>
          <w:b/>
          <w:kern w:val="0"/>
          <w:szCs w:val="24"/>
          <w:lang w:val="en-US" w:eastAsia="vi-VN"/>
        </w:rPr>
      </w:pPr>
      <w:r w:rsidRPr="00B20DFE">
        <w:rPr>
          <w:rFonts w:eastAsia="Times New Roman" w:cs="Times New Roman"/>
          <w:b/>
          <w:kern w:val="0"/>
          <w:szCs w:val="24"/>
          <w:lang w:val="en-US" w:eastAsia="vi-VN"/>
        </w:rPr>
        <w:t>C.</w:t>
      </w:r>
      <w:r w:rsidRPr="00B20DFE">
        <w:rPr>
          <w:rFonts w:eastAsia="Times New Roman" w:cs="Times New Roman"/>
          <w:kern w:val="0"/>
          <w:szCs w:val="24"/>
          <w:lang w:val="en-US" w:eastAsia="vi-VN"/>
        </w:rPr>
        <w:t> </w:t>
      </w:r>
      <w:r w:rsidR="00520E34" w:rsidRPr="00B20DFE">
        <w:rPr>
          <w:rFonts w:eastAsia="Times New Roman" w:cs="Times New Roman"/>
          <w:kern w:val="0"/>
          <w:szCs w:val="24"/>
          <w:lang w:val="en-US" w:eastAsia="vi-VN"/>
        </w:rPr>
        <w:t>Trong tự nhiên, quần thể giao phối không ngẫu nhiên là hiếm gặp trong khi giao phối ngẫu nhiên là phổ biến.</w:t>
      </w:r>
    </w:p>
    <w:p w14:paraId="2E08D6D5" w14:textId="6A16ABA6" w:rsidR="00AF6B1E" w:rsidRPr="00B20DFE" w:rsidRDefault="00AF6B1E" w:rsidP="002F2E52">
      <w:pPr>
        <w:tabs>
          <w:tab w:val="left" w:pos="283"/>
          <w:tab w:val="left" w:pos="2835"/>
          <w:tab w:val="left" w:pos="5386"/>
          <w:tab w:val="left" w:pos="7937"/>
        </w:tabs>
        <w:spacing w:after="0" w:line="288" w:lineRule="auto"/>
        <w:jc w:val="both"/>
        <w:rPr>
          <w:rFonts w:eastAsia="Times New Roman" w:cs="Times New Roman"/>
          <w:kern w:val="0"/>
          <w:szCs w:val="24"/>
          <w:lang w:val="en-US" w:eastAsia="vi-VN"/>
        </w:rPr>
      </w:pPr>
      <w:r w:rsidRPr="00B20DFE">
        <w:rPr>
          <w:rFonts w:eastAsia="Times New Roman" w:cs="Times New Roman"/>
          <w:b/>
          <w:kern w:val="0"/>
          <w:szCs w:val="24"/>
          <w:u w:val="single"/>
          <w:lang w:val="en-US" w:eastAsia="vi-VN"/>
        </w:rPr>
        <w:t>D</w:t>
      </w:r>
      <w:r w:rsidRPr="00B20DFE">
        <w:rPr>
          <w:rFonts w:eastAsia="Times New Roman" w:cs="Times New Roman"/>
          <w:b/>
          <w:kern w:val="0"/>
          <w:szCs w:val="24"/>
          <w:lang w:val="en-US" w:eastAsia="vi-VN"/>
        </w:rPr>
        <w:t>.</w:t>
      </w:r>
      <w:r w:rsidRPr="00B20DFE">
        <w:rPr>
          <w:rFonts w:eastAsia="Times New Roman" w:cs="Times New Roman"/>
          <w:kern w:val="0"/>
          <w:szCs w:val="24"/>
          <w:lang w:val="en-US" w:eastAsia="vi-VN"/>
        </w:rPr>
        <w:t> </w:t>
      </w:r>
      <w:r w:rsidR="00520E34" w:rsidRPr="00B20DFE">
        <w:rPr>
          <w:rFonts w:eastAsia="Times New Roman" w:cs="Times New Roman"/>
          <w:kern w:val="0"/>
          <w:szCs w:val="24"/>
          <w:lang w:val="en-US" w:eastAsia="vi-VN"/>
        </w:rPr>
        <w:t xml:space="preserve">Cách li địa lí và các biến động địa chất có thể làm giảm tác động của dòng </w:t>
      </w:r>
      <w:r w:rsidR="00DC7161" w:rsidRPr="00B20DFE">
        <w:rPr>
          <w:rFonts w:eastAsia="Times New Roman" w:cs="Times New Roman"/>
          <w:kern w:val="0"/>
          <w:szCs w:val="24"/>
          <w:lang w:val="en-US" w:eastAsia="vi-VN"/>
        </w:rPr>
        <w:t>gene</w:t>
      </w:r>
    </w:p>
    <w:p w14:paraId="242668B2" w14:textId="77777777" w:rsidR="00E41183" w:rsidRPr="00B20DFE" w:rsidRDefault="00E41183" w:rsidP="002F2E52">
      <w:pPr>
        <w:tabs>
          <w:tab w:val="left" w:pos="283"/>
          <w:tab w:val="left" w:pos="2835"/>
          <w:tab w:val="left" w:pos="5386"/>
          <w:tab w:val="left" w:pos="7937"/>
        </w:tabs>
        <w:spacing w:after="0" w:line="288" w:lineRule="auto"/>
        <w:jc w:val="both"/>
        <w:rPr>
          <w:rFonts w:cs="Times New Roman"/>
          <w:bCs/>
          <w:kern w:val="0"/>
          <w:szCs w:val="24"/>
          <w:lang w:val="en-US"/>
        </w:rPr>
      </w:pPr>
      <w:r w:rsidRPr="00B20DFE">
        <w:rPr>
          <w:rFonts w:cs="Times New Roman"/>
          <w:b/>
          <w:bCs/>
          <w:kern w:val="0"/>
          <w:szCs w:val="24"/>
        </w:rPr>
        <w:t xml:space="preserve">Câu </w:t>
      </w:r>
      <w:r w:rsidR="00F6082F" w:rsidRPr="00B20DFE">
        <w:rPr>
          <w:rFonts w:cs="Times New Roman"/>
          <w:b/>
          <w:bCs/>
          <w:kern w:val="0"/>
          <w:szCs w:val="24"/>
          <w:lang w:val="en-US"/>
        </w:rPr>
        <w:t>9</w:t>
      </w:r>
      <w:r w:rsidRPr="00B20DFE">
        <w:rPr>
          <w:rFonts w:cs="Times New Roman"/>
          <w:b/>
          <w:bCs/>
          <w:kern w:val="0"/>
          <w:szCs w:val="24"/>
        </w:rPr>
        <w:t>:</w:t>
      </w:r>
      <w:r w:rsidRPr="00B20DFE">
        <w:rPr>
          <w:rFonts w:cs="Times New Roman"/>
          <w:b/>
          <w:kern w:val="0"/>
          <w:szCs w:val="24"/>
        </w:rPr>
        <w:t> </w:t>
      </w:r>
      <w:r w:rsidRPr="00B20DFE">
        <w:rPr>
          <w:rFonts w:cs="Times New Roman"/>
          <w:bCs/>
          <w:kern w:val="0"/>
          <w:szCs w:val="24"/>
        </w:rPr>
        <w:t>Sử dụng đồng vị phóng xạ C</w:t>
      </w:r>
      <w:r w:rsidRPr="00B20DFE">
        <w:rPr>
          <w:rFonts w:cs="Times New Roman"/>
          <w:bCs/>
          <w:kern w:val="0"/>
          <w:szCs w:val="24"/>
          <w:vertAlign w:val="superscript"/>
        </w:rPr>
        <w:t>14</w:t>
      </w:r>
      <w:r w:rsidRPr="00B20DFE">
        <w:rPr>
          <w:rFonts w:cs="Times New Roman"/>
          <w:bCs/>
          <w:kern w:val="0"/>
          <w:szCs w:val="24"/>
        </w:rPr>
        <w:t xml:space="preserve"> trong CO</w:t>
      </w:r>
      <w:r w:rsidRPr="00B20DFE">
        <w:rPr>
          <w:rFonts w:cs="Times New Roman"/>
          <w:bCs/>
          <w:kern w:val="0"/>
          <w:szCs w:val="24"/>
          <w:vertAlign w:val="subscript"/>
        </w:rPr>
        <w:t>2</w:t>
      </w:r>
      <w:r w:rsidRPr="00B20DFE">
        <w:rPr>
          <w:rFonts w:cs="Times New Roman"/>
          <w:bCs/>
          <w:kern w:val="0"/>
          <w:szCs w:val="24"/>
        </w:rPr>
        <w:t xml:space="preserve"> để tìm hiểu về quá trình quang hợp ở thực vật. Các nhà khoa học đã tiến hành 2 thí nghiệm với 2 chậu cây</w:t>
      </w:r>
      <w:r w:rsidRPr="00B20DFE">
        <w:rPr>
          <w:rFonts w:cs="Times New Roman"/>
          <w:bCs/>
          <w:kern w:val="0"/>
          <w:szCs w:val="24"/>
          <w:lang w:val="en-US"/>
        </w:rPr>
        <w:t xml:space="preserve"> ( hình 1)</w:t>
      </w:r>
      <w:r w:rsidR="00CF72B0" w:rsidRPr="00B20DFE">
        <w:rPr>
          <w:rFonts w:cs="Times New Roman"/>
          <w:bCs/>
          <w:kern w:val="0"/>
          <w:szCs w:val="24"/>
          <w:lang w:val="en-US"/>
        </w:rPr>
        <w:t xml:space="preserve"> </w:t>
      </w:r>
    </w:p>
    <w:p w14:paraId="708B3ACB" w14:textId="77777777" w:rsidR="00E41183" w:rsidRPr="00B20DFE" w:rsidRDefault="00976551" w:rsidP="00B20DFE">
      <w:pPr>
        <w:tabs>
          <w:tab w:val="left" w:pos="283"/>
          <w:tab w:val="left" w:pos="2835"/>
          <w:tab w:val="left" w:pos="5386"/>
          <w:tab w:val="left" w:pos="7937"/>
        </w:tabs>
        <w:spacing w:after="0" w:line="240" w:lineRule="auto"/>
        <w:jc w:val="both"/>
        <w:rPr>
          <w:rFonts w:cs="Times New Roman"/>
          <w:bCs/>
          <w:kern w:val="0"/>
          <w:szCs w:val="24"/>
        </w:rPr>
      </w:pPr>
      <w:r w:rsidRPr="00B20DFE">
        <w:rPr>
          <w:rFonts w:cs="Times New Roman"/>
          <w:noProof/>
          <w:szCs w:val="24"/>
          <w:lang w:val="en-US"/>
        </w:rPr>
        <w:drawing>
          <wp:inline distT="0" distB="0" distL="0" distR="0" wp14:anchorId="06B93E2A" wp14:editId="0B929106">
            <wp:extent cx="6120765" cy="1936115"/>
            <wp:effectExtent l="0" t="0" r="0" b="6985"/>
            <wp:docPr id="1062664910" name="Hình ảnh 1" descr="Ảnh có chứa văn bản, biểu đồ, hàng, biên lai&#10;&#10;Mô tả được tạo tự độ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2664910" name="Hình ảnh 1" descr="Ảnh có chứa văn bản, biểu đồ, hàng, biên lai&#10;&#10;Mô tả được tạo tự động"/>
                    <pic:cNvPicPr/>
                  </pic:nvPicPr>
                  <pic:blipFill>
                    <a:blip r:embed="rId8"/>
                    <a:stretch>
                      <a:fillRect/>
                    </a:stretch>
                  </pic:blipFill>
                  <pic:spPr>
                    <a:xfrm>
                      <a:off x="0" y="0"/>
                      <a:ext cx="6120765" cy="1936115"/>
                    </a:xfrm>
                    <a:prstGeom prst="rect">
                      <a:avLst/>
                    </a:prstGeom>
                  </pic:spPr>
                </pic:pic>
              </a:graphicData>
            </a:graphic>
          </wp:inline>
        </w:drawing>
      </w:r>
    </w:p>
    <w:p w14:paraId="285B7E8D" w14:textId="77777777" w:rsidR="00E41183" w:rsidRPr="00B20DFE" w:rsidRDefault="00E41183" w:rsidP="00DD24D9">
      <w:pPr>
        <w:tabs>
          <w:tab w:val="left" w:pos="283"/>
          <w:tab w:val="left" w:pos="2835"/>
          <w:tab w:val="left" w:pos="5386"/>
          <w:tab w:val="left" w:pos="7937"/>
        </w:tabs>
        <w:spacing w:after="0" w:line="288" w:lineRule="auto"/>
        <w:jc w:val="both"/>
        <w:rPr>
          <w:rFonts w:cs="Times New Roman"/>
          <w:bCs/>
          <w:kern w:val="0"/>
          <w:szCs w:val="24"/>
        </w:rPr>
      </w:pPr>
      <w:r w:rsidRPr="00B20DFE">
        <w:rPr>
          <w:rFonts w:cs="Times New Roman"/>
          <w:bCs/>
          <w:kern w:val="0"/>
          <w:szCs w:val="24"/>
        </w:rPr>
        <w:t>Thí nghiệm 1</w:t>
      </w:r>
      <w:r w:rsidR="00976551" w:rsidRPr="00B20DFE">
        <w:rPr>
          <w:rFonts w:cs="Times New Roman"/>
          <w:bCs/>
          <w:kern w:val="0"/>
          <w:szCs w:val="24"/>
          <w:lang w:val="en-US"/>
        </w:rPr>
        <w:t>:</w:t>
      </w:r>
      <w:r w:rsidRPr="00B20DFE">
        <w:rPr>
          <w:rFonts w:cs="Times New Roman"/>
          <w:bCs/>
          <w:kern w:val="0"/>
          <w:szCs w:val="24"/>
        </w:rPr>
        <w:t xml:space="preserve"> Chiếu sáng và cung cấp CO</w:t>
      </w:r>
      <w:r w:rsidRPr="00B20DFE">
        <w:rPr>
          <w:rFonts w:cs="Times New Roman"/>
          <w:bCs/>
          <w:kern w:val="0"/>
          <w:szCs w:val="24"/>
          <w:vertAlign w:val="subscript"/>
        </w:rPr>
        <w:t>2</w:t>
      </w:r>
      <w:r w:rsidRPr="00B20DFE">
        <w:rPr>
          <w:rFonts w:cs="Times New Roman"/>
          <w:bCs/>
          <w:kern w:val="0"/>
          <w:szCs w:val="24"/>
        </w:rPr>
        <w:t xml:space="preserve"> đầy đủ cho chậu cây. Sau 1 khoảng thời gian thì không chiếu sáng và cung cấp CO</w:t>
      </w:r>
      <w:r w:rsidRPr="00B20DFE">
        <w:rPr>
          <w:rFonts w:cs="Times New Roman"/>
          <w:bCs/>
          <w:kern w:val="0"/>
          <w:szCs w:val="24"/>
          <w:vertAlign w:val="subscript"/>
        </w:rPr>
        <w:t>2</w:t>
      </w:r>
      <w:r w:rsidRPr="00B20DFE">
        <w:rPr>
          <w:rFonts w:cs="Times New Roman"/>
          <w:bCs/>
          <w:kern w:val="0"/>
          <w:szCs w:val="24"/>
        </w:rPr>
        <w:t xml:space="preserve"> có chứa đồng vị phóng xạ C</w:t>
      </w:r>
      <w:r w:rsidRPr="00B20DFE">
        <w:rPr>
          <w:rFonts w:cs="Times New Roman"/>
          <w:bCs/>
          <w:kern w:val="0"/>
          <w:szCs w:val="24"/>
          <w:vertAlign w:val="superscript"/>
        </w:rPr>
        <w:t>14</w:t>
      </w:r>
      <w:r w:rsidRPr="00B20DFE">
        <w:rPr>
          <w:rFonts w:cs="Times New Roman"/>
          <w:bCs/>
          <w:kern w:val="0"/>
          <w:szCs w:val="24"/>
        </w:rPr>
        <w:t xml:space="preserve"> vào môi trường. Quan sát tín hiệu phóng xạ theo thời gian.</w:t>
      </w:r>
    </w:p>
    <w:p w14:paraId="5912A3FD" w14:textId="561EE7FE" w:rsidR="00055F39" w:rsidRPr="00B20DFE" w:rsidRDefault="00E41183" w:rsidP="00DD24D9">
      <w:pPr>
        <w:tabs>
          <w:tab w:val="left" w:pos="283"/>
          <w:tab w:val="left" w:pos="2835"/>
          <w:tab w:val="left" w:pos="5386"/>
          <w:tab w:val="left" w:pos="7937"/>
        </w:tabs>
        <w:spacing w:after="0" w:line="288" w:lineRule="auto"/>
        <w:jc w:val="both"/>
        <w:rPr>
          <w:rFonts w:cs="Times New Roman"/>
          <w:b/>
          <w:bCs/>
          <w:kern w:val="0"/>
          <w:szCs w:val="24"/>
          <w:lang w:val="en-US"/>
        </w:rPr>
      </w:pPr>
      <w:r w:rsidRPr="00B20DFE">
        <w:rPr>
          <w:rFonts w:cs="Times New Roman"/>
          <w:bCs/>
          <w:kern w:val="0"/>
          <w:szCs w:val="24"/>
        </w:rPr>
        <w:t>Thí nghiệm 2</w:t>
      </w:r>
      <w:r w:rsidR="00976551" w:rsidRPr="00B20DFE">
        <w:rPr>
          <w:rFonts w:cs="Times New Roman"/>
          <w:bCs/>
          <w:kern w:val="0"/>
          <w:szCs w:val="24"/>
          <w:lang w:val="en-US"/>
        </w:rPr>
        <w:t>:</w:t>
      </w:r>
      <w:r w:rsidRPr="00B20DFE">
        <w:rPr>
          <w:rFonts w:cs="Times New Roman"/>
          <w:bCs/>
          <w:kern w:val="0"/>
          <w:szCs w:val="24"/>
        </w:rPr>
        <w:t xml:space="preserve"> Chiếu sáng và cung cấp CO</w:t>
      </w:r>
      <w:r w:rsidRPr="00B20DFE">
        <w:rPr>
          <w:rFonts w:cs="Times New Roman"/>
          <w:bCs/>
          <w:kern w:val="0"/>
          <w:szCs w:val="24"/>
          <w:vertAlign w:val="subscript"/>
        </w:rPr>
        <w:t>2</w:t>
      </w:r>
      <w:r w:rsidRPr="00B20DFE">
        <w:rPr>
          <w:rFonts w:cs="Times New Roman"/>
          <w:bCs/>
          <w:kern w:val="0"/>
          <w:szCs w:val="24"/>
        </w:rPr>
        <w:t xml:space="preserve"> mang đồng vị phóng xạ C</w:t>
      </w:r>
      <w:r w:rsidRPr="00B20DFE">
        <w:rPr>
          <w:rFonts w:cs="Times New Roman"/>
          <w:bCs/>
          <w:kern w:val="0"/>
          <w:szCs w:val="24"/>
          <w:vertAlign w:val="superscript"/>
        </w:rPr>
        <w:t>14</w:t>
      </w:r>
      <w:r w:rsidRPr="00B20DFE">
        <w:rPr>
          <w:rFonts w:cs="Times New Roman"/>
          <w:bCs/>
          <w:kern w:val="0"/>
          <w:szCs w:val="24"/>
        </w:rPr>
        <w:t>. Sau một thời gian thì ngừng cung cấp CO</w:t>
      </w:r>
      <w:r w:rsidRPr="00B20DFE">
        <w:rPr>
          <w:rFonts w:cs="Times New Roman"/>
          <w:bCs/>
          <w:kern w:val="0"/>
          <w:szCs w:val="24"/>
          <w:vertAlign w:val="subscript"/>
        </w:rPr>
        <w:t xml:space="preserve">2 </w:t>
      </w:r>
      <w:r w:rsidRPr="00B20DFE">
        <w:rPr>
          <w:rFonts w:cs="Times New Roman"/>
          <w:bCs/>
          <w:kern w:val="0"/>
          <w:szCs w:val="24"/>
        </w:rPr>
        <w:t>nhưng vẫn chiếu sáng cho chậu cây. Quan sát tín hiệu phóng xạ theo thời gian. Từ kết quả thu được ở 2 thí nghiệm trên, cho biết 2 chất X, Y lần lượt là</w:t>
      </w:r>
      <w:r w:rsidR="00A01AA5" w:rsidRPr="00B20DFE">
        <w:rPr>
          <w:rFonts w:cs="Times New Roman"/>
          <w:bCs/>
          <w:kern w:val="0"/>
          <w:szCs w:val="24"/>
          <w:lang w:val="en-US"/>
        </w:rPr>
        <w:t>:</w:t>
      </w:r>
    </w:p>
    <w:p w14:paraId="3B2A06AA" w14:textId="69F9F131" w:rsidR="00055F39" w:rsidRPr="00B20DFE" w:rsidRDefault="00055F39" w:rsidP="00DD24D9">
      <w:pPr>
        <w:tabs>
          <w:tab w:val="left" w:pos="283"/>
          <w:tab w:val="left" w:pos="2835"/>
          <w:tab w:val="left" w:pos="5386"/>
          <w:tab w:val="left" w:pos="7937"/>
        </w:tabs>
        <w:spacing w:after="0" w:line="288" w:lineRule="auto"/>
        <w:jc w:val="both"/>
        <w:rPr>
          <w:rFonts w:cs="Times New Roman"/>
          <w:b/>
          <w:bCs/>
          <w:kern w:val="0"/>
          <w:szCs w:val="24"/>
          <w:lang w:val="en-US"/>
        </w:rPr>
      </w:pPr>
      <w:r w:rsidRPr="00B20DFE">
        <w:rPr>
          <w:rFonts w:cs="Times New Roman"/>
          <w:b/>
          <w:bCs/>
          <w:kern w:val="0"/>
          <w:szCs w:val="24"/>
        </w:rPr>
        <w:t>A.</w:t>
      </w:r>
      <w:r w:rsidR="00E41183" w:rsidRPr="00B20DFE">
        <w:rPr>
          <w:rFonts w:cs="Times New Roman"/>
          <w:bCs/>
          <w:kern w:val="0"/>
          <w:szCs w:val="24"/>
        </w:rPr>
        <w:t xml:space="preserve"> </w:t>
      </w:r>
      <w:r w:rsidR="00EA73AF" w:rsidRPr="00B20DFE">
        <w:rPr>
          <w:rFonts w:cs="Times New Roman"/>
          <w:bCs/>
          <w:kern w:val="0"/>
          <w:szCs w:val="24"/>
          <w:lang w:val="en-US"/>
        </w:rPr>
        <w:t>PGA, G3P</w:t>
      </w:r>
      <w:r w:rsidRPr="00B20DFE">
        <w:rPr>
          <w:rFonts w:cs="Times New Roman"/>
          <w:bCs/>
          <w:kern w:val="0"/>
          <w:szCs w:val="24"/>
          <w:lang w:val="en-US"/>
        </w:rPr>
        <w:tab/>
      </w:r>
      <w:r w:rsidRPr="00B20DFE">
        <w:rPr>
          <w:rFonts w:cs="Times New Roman"/>
          <w:b/>
          <w:bCs/>
          <w:kern w:val="0"/>
          <w:szCs w:val="24"/>
          <w:u w:val="single"/>
        </w:rPr>
        <w:t>B</w:t>
      </w:r>
      <w:r w:rsidRPr="00B20DFE">
        <w:rPr>
          <w:rFonts w:cs="Times New Roman"/>
          <w:b/>
          <w:bCs/>
          <w:kern w:val="0"/>
          <w:szCs w:val="24"/>
        </w:rPr>
        <w:t>.</w:t>
      </w:r>
      <w:r w:rsidR="00E41183" w:rsidRPr="00B20DFE">
        <w:rPr>
          <w:rFonts w:cs="Times New Roman"/>
          <w:bCs/>
          <w:kern w:val="0"/>
          <w:szCs w:val="24"/>
        </w:rPr>
        <w:t xml:space="preserve"> </w:t>
      </w:r>
      <w:r w:rsidR="00A01AA5" w:rsidRPr="00B20DFE">
        <w:rPr>
          <w:rFonts w:cs="Times New Roman"/>
          <w:bCs/>
          <w:kern w:val="0"/>
          <w:szCs w:val="24"/>
          <w:lang w:val="en-US"/>
        </w:rPr>
        <w:t>PGA</w:t>
      </w:r>
      <w:r w:rsidR="00E41183" w:rsidRPr="00B20DFE">
        <w:rPr>
          <w:rFonts w:cs="Times New Roman"/>
          <w:bCs/>
          <w:kern w:val="0"/>
          <w:szCs w:val="24"/>
        </w:rPr>
        <w:t>; R</w:t>
      </w:r>
      <w:r w:rsidR="00A01AA5" w:rsidRPr="00B20DFE">
        <w:rPr>
          <w:rFonts w:cs="Times New Roman"/>
          <w:bCs/>
          <w:kern w:val="0"/>
          <w:szCs w:val="24"/>
          <w:lang w:val="en-US"/>
        </w:rPr>
        <w:t>u</w:t>
      </w:r>
      <w:r w:rsidR="00E41183" w:rsidRPr="00B20DFE">
        <w:rPr>
          <w:rFonts w:cs="Times New Roman"/>
          <w:bCs/>
          <w:kern w:val="0"/>
          <w:szCs w:val="24"/>
        </w:rPr>
        <w:t>DP</w:t>
      </w:r>
      <w:r w:rsidR="00546C0E" w:rsidRPr="00B20DFE">
        <w:rPr>
          <w:rFonts w:cs="Times New Roman"/>
          <w:bCs/>
          <w:kern w:val="0"/>
          <w:szCs w:val="24"/>
          <w:lang w:val="en-US"/>
        </w:rPr>
        <w:t xml:space="preserve">     </w:t>
      </w:r>
    </w:p>
    <w:p w14:paraId="564E74DC" w14:textId="2BA0C0AA" w:rsidR="00E41183" w:rsidRPr="00B20DFE" w:rsidRDefault="00055F39" w:rsidP="00DD24D9">
      <w:pPr>
        <w:tabs>
          <w:tab w:val="left" w:pos="283"/>
          <w:tab w:val="left" w:pos="2835"/>
          <w:tab w:val="left" w:pos="5386"/>
          <w:tab w:val="left" w:pos="7937"/>
        </w:tabs>
        <w:spacing w:after="0" w:line="288" w:lineRule="auto"/>
        <w:jc w:val="both"/>
        <w:rPr>
          <w:rFonts w:cs="Times New Roman"/>
          <w:bCs/>
          <w:kern w:val="0"/>
          <w:szCs w:val="24"/>
          <w:lang w:val="en-US"/>
        </w:rPr>
      </w:pPr>
      <w:r w:rsidRPr="00B20DFE">
        <w:rPr>
          <w:rFonts w:cs="Times New Roman"/>
          <w:b/>
          <w:bCs/>
          <w:kern w:val="0"/>
          <w:szCs w:val="24"/>
        </w:rPr>
        <w:t>C.</w:t>
      </w:r>
      <w:r w:rsidR="00E41183" w:rsidRPr="00B20DFE">
        <w:rPr>
          <w:rFonts w:cs="Times New Roman"/>
          <w:bCs/>
          <w:kern w:val="0"/>
          <w:szCs w:val="24"/>
        </w:rPr>
        <w:t xml:space="preserve"> </w:t>
      </w:r>
      <w:r w:rsidR="0093486D" w:rsidRPr="00B20DFE">
        <w:rPr>
          <w:rFonts w:cs="Times New Roman"/>
          <w:bCs/>
          <w:kern w:val="0"/>
          <w:szCs w:val="24"/>
          <w:lang w:val="en-US"/>
        </w:rPr>
        <w:t xml:space="preserve">Pyruvic acid; </w:t>
      </w:r>
      <w:r w:rsidR="00A01AA5" w:rsidRPr="00B20DFE">
        <w:rPr>
          <w:rFonts w:cs="Times New Roman"/>
          <w:bCs/>
          <w:kern w:val="0"/>
          <w:szCs w:val="24"/>
          <w:lang w:val="en-US"/>
        </w:rPr>
        <w:t>G</w:t>
      </w:r>
      <w:r w:rsidR="0093486D" w:rsidRPr="00B20DFE">
        <w:rPr>
          <w:rFonts w:cs="Times New Roman"/>
          <w:bCs/>
          <w:kern w:val="0"/>
          <w:szCs w:val="24"/>
          <w:lang w:val="en-US"/>
        </w:rPr>
        <w:t>lucose</w:t>
      </w:r>
      <w:r w:rsidRPr="00B20DFE">
        <w:rPr>
          <w:rFonts w:cs="Times New Roman"/>
          <w:bCs/>
          <w:kern w:val="0"/>
          <w:szCs w:val="24"/>
          <w:lang w:val="en-US"/>
        </w:rPr>
        <w:tab/>
      </w:r>
      <w:r w:rsidRPr="00B20DFE">
        <w:rPr>
          <w:rFonts w:cs="Times New Roman"/>
          <w:b/>
          <w:bCs/>
          <w:kern w:val="0"/>
          <w:szCs w:val="24"/>
        </w:rPr>
        <w:t>D.</w:t>
      </w:r>
      <w:r w:rsidR="00E41183" w:rsidRPr="00B20DFE">
        <w:rPr>
          <w:rFonts w:cs="Times New Roman"/>
          <w:bCs/>
          <w:kern w:val="0"/>
          <w:szCs w:val="24"/>
        </w:rPr>
        <w:t xml:space="preserve"> ATP; Gluco</w:t>
      </w:r>
      <w:r w:rsidR="00A01AA5" w:rsidRPr="00B20DFE">
        <w:rPr>
          <w:rFonts w:cs="Times New Roman"/>
          <w:bCs/>
          <w:kern w:val="0"/>
          <w:szCs w:val="24"/>
          <w:lang w:val="en-US"/>
        </w:rPr>
        <w:t>se</w:t>
      </w:r>
    </w:p>
    <w:p w14:paraId="1C62DCF2" w14:textId="77777777" w:rsidR="002F2E52" w:rsidRDefault="0013290B" w:rsidP="00DD24D9">
      <w:pPr>
        <w:tabs>
          <w:tab w:val="left" w:pos="142"/>
          <w:tab w:val="left" w:pos="284"/>
          <w:tab w:val="left" w:pos="2552"/>
          <w:tab w:val="left" w:pos="4820"/>
          <w:tab w:val="left" w:pos="5103"/>
          <w:tab w:val="left" w:pos="7088"/>
          <w:tab w:val="left" w:pos="7655"/>
        </w:tabs>
        <w:spacing w:after="0" w:line="288" w:lineRule="auto"/>
        <w:jc w:val="both"/>
        <w:outlineLvl w:val="1"/>
        <w:rPr>
          <w:rFonts w:cs="Times New Roman"/>
          <w:szCs w:val="24"/>
        </w:rPr>
      </w:pPr>
      <w:r w:rsidRPr="00B20DFE">
        <w:rPr>
          <w:rFonts w:cs="Times New Roman"/>
          <w:b/>
          <w:bCs/>
          <w:noProof/>
          <w:szCs w:val="24"/>
          <w:lang w:val="en-US"/>
        </w:rPr>
        <w:t xml:space="preserve">Câu </w:t>
      </w:r>
      <w:r w:rsidR="00A950C8" w:rsidRPr="00B20DFE">
        <w:rPr>
          <w:rFonts w:cs="Times New Roman"/>
          <w:b/>
          <w:bCs/>
          <w:noProof/>
          <w:szCs w:val="24"/>
          <w:lang w:val="en-US"/>
        </w:rPr>
        <w:t>1</w:t>
      </w:r>
      <w:r w:rsidR="00F6082F" w:rsidRPr="00B20DFE">
        <w:rPr>
          <w:rFonts w:cs="Times New Roman"/>
          <w:b/>
          <w:bCs/>
          <w:noProof/>
          <w:szCs w:val="24"/>
          <w:lang w:val="en-US"/>
        </w:rPr>
        <w:t>0</w:t>
      </w:r>
      <w:r w:rsidRPr="00B20DFE">
        <w:rPr>
          <w:rFonts w:cs="Times New Roman"/>
          <w:b/>
          <w:bCs/>
          <w:noProof/>
          <w:szCs w:val="24"/>
          <w:lang w:val="en-US"/>
        </w:rPr>
        <w:t>.</w:t>
      </w:r>
      <w:r w:rsidRPr="00B20DFE">
        <w:rPr>
          <w:rFonts w:cs="Times New Roman"/>
          <w:noProof/>
          <w:szCs w:val="24"/>
          <w:lang w:val="en-US"/>
        </w:rPr>
        <w:t xml:space="preserve"> </w:t>
      </w:r>
      <w:r w:rsidR="009D6E99" w:rsidRPr="00B20DFE">
        <w:rPr>
          <w:rFonts w:cs="Times New Roman"/>
          <w:szCs w:val="24"/>
        </w:rPr>
        <w:t>Ở một loài thực vật, a</w:t>
      </w:r>
      <w:r w:rsidR="0093486D" w:rsidRPr="00B20DFE">
        <w:rPr>
          <w:rFonts w:cs="Times New Roman"/>
          <w:szCs w:val="24"/>
          <w:lang w:val="en-US"/>
        </w:rPr>
        <w:t>l</w:t>
      </w:r>
      <w:r w:rsidR="009D6E99" w:rsidRPr="00B20DFE">
        <w:rPr>
          <w:rFonts w:cs="Times New Roman"/>
          <w:szCs w:val="24"/>
        </w:rPr>
        <w:t>le</w:t>
      </w:r>
      <w:r w:rsidR="0093486D" w:rsidRPr="00B20DFE">
        <w:rPr>
          <w:rFonts w:cs="Times New Roman"/>
          <w:szCs w:val="24"/>
          <w:lang w:val="en-US"/>
        </w:rPr>
        <w:t>le</w:t>
      </w:r>
      <w:r w:rsidR="009D6E99" w:rsidRPr="00B20DFE">
        <w:rPr>
          <w:rFonts w:cs="Times New Roman"/>
          <w:szCs w:val="24"/>
        </w:rPr>
        <w:t xml:space="preserve"> A quy định hoa đỏ trội hoàn toàn so với </w:t>
      </w:r>
      <w:r w:rsidR="007D2624" w:rsidRPr="00B20DFE">
        <w:rPr>
          <w:rFonts w:cs="Times New Roman"/>
          <w:szCs w:val="24"/>
        </w:rPr>
        <w:t>allele</w:t>
      </w:r>
      <w:r w:rsidR="009D6E99" w:rsidRPr="00B20DFE">
        <w:rPr>
          <w:rFonts w:cs="Times New Roman"/>
          <w:szCs w:val="24"/>
        </w:rPr>
        <w:t xml:space="preserve"> a quy định hoa trắng, </w:t>
      </w:r>
      <w:r w:rsidR="00866792" w:rsidRPr="00B20DFE">
        <w:rPr>
          <w:rFonts w:cs="Times New Roman"/>
          <w:szCs w:val="24"/>
        </w:rPr>
        <w:t>a</w:t>
      </w:r>
      <w:r w:rsidR="00866792" w:rsidRPr="00B20DFE">
        <w:rPr>
          <w:rFonts w:cs="Times New Roman"/>
          <w:szCs w:val="24"/>
          <w:lang w:val="en-US"/>
        </w:rPr>
        <w:t>l</w:t>
      </w:r>
      <w:r w:rsidR="00866792" w:rsidRPr="00B20DFE">
        <w:rPr>
          <w:rFonts w:cs="Times New Roman"/>
          <w:szCs w:val="24"/>
        </w:rPr>
        <w:t>le</w:t>
      </w:r>
      <w:r w:rsidR="00866792" w:rsidRPr="00B20DFE">
        <w:rPr>
          <w:rFonts w:cs="Times New Roman"/>
          <w:szCs w:val="24"/>
          <w:lang w:val="en-US"/>
        </w:rPr>
        <w:t>le</w:t>
      </w:r>
      <w:r w:rsidR="009D6E99" w:rsidRPr="00B20DFE">
        <w:rPr>
          <w:rFonts w:cs="Times New Roman"/>
          <w:szCs w:val="24"/>
        </w:rPr>
        <w:t xml:space="preserve"> B quy định quả chín sớm trội hoàn toàn so với </w:t>
      </w:r>
      <w:r w:rsidR="00866792" w:rsidRPr="00B20DFE">
        <w:rPr>
          <w:rFonts w:cs="Times New Roman"/>
          <w:szCs w:val="24"/>
        </w:rPr>
        <w:t>a</w:t>
      </w:r>
      <w:r w:rsidR="00866792" w:rsidRPr="00B20DFE">
        <w:rPr>
          <w:rFonts w:cs="Times New Roman"/>
          <w:szCs w:val="24"/>
          <w:lang w:val="en-US"/>
        </w:rPr>
        <w:t>l</w:t>
      </w:r>
      <w:r w:rsidR="00866792" w:rsidRPr="00B20DFE">
        <w:rPr>
          <w:rFonts w:cs="Times New Roman"/>
          <w:szCs w:val="24"/>
        </w:rPr>
        <w:t>le</w:t>
      </w:r>
      <w:r w:rsidR="00866792" w:rsidRPr="00B20DFE">
        <w:rPr>
          <w:rFonts w:cs="Times New Roman"/>
          <w:szCs w:val="24"/>
          <w:lang w:val="en-US"/>
        </w:rPr>
        <w:t>le</w:t>
      </w:r>
      <w:r w:rsidR="009D6E99" w:rsidRPr="00B20DFE">
        <w:rPr>
          <w:rFonts w:cs="Times New Roman"/>
          <w:szCs w:val="24"/>
        </w:rPr>
        <w:t xml:space="preserve"> b quy định quả chín muộn. Các </w:t>
      </w:r>
      <w:r w:rsidR="00DC7161" w:rsidRPr="00B20DFE">
        <w:rPr>
          <w:rFonts w:cs="Times New Roman"/>
          <w:szCs w:val="24"/>
        </w:rPr>
        <w:t>gene</w:t>
      </w:r>
      <w:r w:rsidR="009D6E99" w:rsidRPr="00B20DFE">
        <w:rPr>
          <w:rFonts w:cs="Times New Roman"/>
          <w:szCs w:val="24"/>
        </w:rPr>
        <w:t xml:space="preserve"> đều nằm trên nhiễm sắc thể thường và sự biểu hiện kiểu hình không phụ thuộc vào điều kiện môi trường. Tiến hành cho hai cây giao phấn với nhau (P), ở thế hệ F</w:t>
      </w:r>
      <w:r w:rsidR="009D6E99" w:rsidRPr="00B20DFE">
        <w:rPr>
          <w:rFonts w:cs="Times New Roman"/>
          <w:szCs w:val="24"/>
          <w:vertAlign w:val="subscript"/>
        </w:rPr>
        <w:t>1</w:t>
      </w:r>
      <w:r w:rsidR="009D6E99" w:rsidRPr="00B20DFE">
        <w:rPr>
          <w:rFonts w:cs="Times New Roman"/>
          <w:szCs w:val="24"/>
        </w:rPr>
        <w:t xml:space="preserve"> gồm 7 kiểu </w:t>
      </w:r>
      <w:r w:rsidR="00DC7161" w:rsidRPr="00B20DFE">
        <w:rPr>
          <w:rFonts w:cs="Times New Roman"/>
          <w:szCs w:val="24"/>
        </w:rPr>
        <w:t>gene</w:t>
      </w:r>
      <w:r w:rsidR="009D6E99" w:rsidRPr="00B20DFE">
        <w:rPr>
          <w:rFonts w:cs="Times New Roman"/>
          <w:szCs w:val="24"/>
        </w:rPr>
        <w:t xml:space="preserve"> và 2 kiểu hình. Biết không xảy ra đột biến, nếu xảy ra hoán vị </w:t>
      </w:r>
      <w:r w:rsidR="00DC7161" w:rsidRPr="00B20DFE">
        <w:rPr>
          <w:rFonts w:cs="Times New Roman"/>
          <w:szCs w:val="24"/>
        </w:rPr>
        <w:t>gene</w:t>
      </w:r>
      <w:r w:rsidR="009D6E99" w:rsidRPr="00B20DFE">
        <w:rPr>
          <w:rFonts w:cs="Times New Roman"/>
          <w:szCs w:val="24"/>
        </w:rPr>
        <w:t xml:space="preserve"> thì tần số hoán vị là 50%. Tính theo lí thuyết, nếu không xét đến vai trò bố mẹ thì số phép lai tối đa phù hợp với kết quả trên là</w:t>
      </w:r>
    </w:p>
    <w:p w14:paraId="028AF198" w14:textId="2AE221C5" w:rsidR="009D6E99" w:rsidRDefault="009D6E99" w:rsidP="00DD24D9">
      <w:pPr>
        <w:tabs>
          <w:tab w:val="left" w:pos="142"/>
          <w:tab w:val="left" w:pos="284"/>
          <w:tab w:val="left" w:pos="2552"/>
          <w:tab w:val="left" w:pos="4820"/>
          <w:tab w:val="left" w:pos="5103"/>
          <w:tab w:val="left" w:pos="7088"/>
          <w:tab w:val="left" w:pos="7655"/>
        </w:tabs>
        <w:spacing w:after="0" w:line="288" w:lineRule="auto"/>
        <w:jc w:val="both"/>
        <w:outlineLvl w:val="1"/>
        <w:rPr>
          <w:rFonts w:cs="Times New Roman"/>
          <w:szCs w:val="24"/>
          <w:lang w:val="de-DE"/>
        </w:rPr>
      </w:pPr>
      <w:r w:rsidRPr="00B20DFE">
        <w:rPr>
          <w:rFonts w:cs="Times New Roman"/>
          <w:b/>
          <w:bCs/>
          <w:szCs w:val="24"/>
          <w:lang w:val="de-DE"/>
        </w:rPr>
        <w:tab/>
        <w:t>A.</w:t>
      </w:r>
      <w:r w:rsidRPr="00B20DFE">
        <w:rPr>
          <w:rFonts w:cs="Times New Roman"/>
          <w:szCs w:val="24"/>
          <w:lang w:val="de-DE"/>
        </w:rPr>
        <w:t xml:space="preserve"> 1.</w:t>
      </w:r>
      <w:r w:rsidRPr="00B20DFE">
        <w:rPr>
          <w:rFonts w:cs="Times New Roman"/>
          <w:szCs w:val="24"/>
          <w:lang w:val="de-DE"/>
        </w:rPr>
        <w:tab/>
      </w:r>
      <w:r w:rsidRPr="00B20DFE">
        <w:rPr>
          <w:rFonts w:cs="Times New Roman"/>
          <w:b/>
          <w:bCs/>
          <w:szCs w:val="24"/>
          <w:lang w:val="de-DE"/>
        </w:rPr>
        <w:t>B.</w:t>
      </w:r>
      <w:r w:rsidRPr="00B20DFE">
        <w:rPr>
          <w:rFonts w:cs="Times New Roman"/>
          <w:szCs w:val="24"/>
          <w:lang w:val="de-DE"/>
        </w:rPr>
        <w:t xml:space="preserve"> 2.</w:t>
      </w:r>
      <w:r w:rsidRPr="00B20DFE">
        <w:rPr>
          <w:rFonts w:cs="Times New Roman"/>
          <w:szCs w:val="24"/>
          <w:lang w:val="de-DE"/>
        </w:rPr>
        <w:tab/>
      </w:r>
      <w:r w:rsidRPr="00B20DFE">
        <w:rPr>
          <w:rFonts w:cs="Times New Roman"/>
          <w:szCs w:val="24"/>
          <w:lang w:val="de-DE"/>
        </w:rPr>
        <w:tab/>
      </w:r>
      <w:r w:rsidRPr="00B20DFE">
        <w:rPr>
          <w:rFonts w:cs="Times New Roman"/>
          <w:b/>
          <w:bCs/>
          <w:szCs w:val="24"/>
          <w:lang w:val="de-DE"/>
        </w:rPr>
        <w:t>C.</w:t>
      </w:r>
      <w:r w:rsidRPr="00B20DFE">
        <w:rPr>
          <w:rFonts w:cs="Times New Roman"/>
          <w:szCs w:val="24"/>
          <w:lang w:val="de-DE"/>
        </w:rPr>
        <w:t xml:space="preserve"> 3.</w:t>
      </w:r>
      <w:r w:rsidRPr="00B20DFE">
        <w:rPr>
          <w:rFonts w:cs="Times New Roman"/>
          <w:szCs w:val="24"/>
          <w:lang w:val="de-DE"/>
        </w:rPr>
        <w:tab/>
      </w:r>
      <w:r w:rsidRPr="00B20DFE">
        <w:rPr>
          <w:rFonts w:cs="Times New Roman"/>
          <w:szCs w:val="24"/>
          <w:lang w:val="de-DE"/>
        </w:rPr>
        <w:tab/>
      </w:r>
      <w:r w:rsidRPr="00B20DFE">
        <w:rPr>
          <w:rFonts w:cs="Times New Roman"/>
          <w:szCs w:val="24"/>
          <w:lang w:val="de-DE"/>
        </w:rPr>
        <w:tab/>
      </w:r>
      <w:r w:rsidRPr="00B20DFE">
        <w:rPr>
          <w:rFonts w:cs="Times New Roman"/>
          <w:b/>
          <w:bCs/>
          <w:szCs w:val="24"/>
          <w:u w:val="single"/>
          <w:lang w:val="de-DE"/>
        </w:rPr>
        <w:t>D</w:t>
      </w:r>
      <w:r w:rsidRPr="00B20DFE">
        <w:rPr>
          <w:rFonts w:cs="Times New Roman"/>
          <w:b/>
          <w:bCs/>
          <w:szCs w:val="24"/>
          <w:lang w:val="de-DE"/>
        </w:rPr>
        <w:t>.</w:t>
      </w:r>
      <w:r w:rsidRPr="00B20DFE">
        <w:rPr>
          <w:rFonts w:cs="Times New Roman"/>
          <w:szCs w:val="24"/>
          <w:lang w:val="de-DE"/>
        </w:rPr>
        <w:t xml:space="preserve"> 4.</w:t>
      </w:r>
      <w:r w:rsidR="00866792" w:rsidRPr="00B20DFE">
        <w:rPr>
          <w:rFonts w:cs="Times New Roman"/>
          <w:szCs w:val="24"/>
          <w:lang w:val="de-DE"/>
        </w:rPr>
        <w:t xml:space="preserve"> </w:t>
      </w:r>
    </w:p>
    <w:p w14:paraId="7C81A19E" w14:textId="77777777" w:rsidR="002F2E52" w:rsidRDefault="002F2E52" w:rsidP="002F2E52">
      <w:pPr>
        <w:tabs>
          <w:tab w:val="left" w:pos="142"/>
          <w:tab w:val="left" w:pos="284"/>
          <w:tab w:val="left" w:pos="2552"/>
          <w:tab w:val="left" w:pos="4820"/>
          <w:tab w:val="left" w:pos="5103"/>
          <w:tab w:val="left" w:pos="7088"/>
          <w:tab w:val="left" w:pos="7655"/>
        </w:tabs>
        <w:spacing w:after="0" w:line="240" w:lineRule="auto"/>
        <w:jc w:val="both"/>
        <w:outlineLvl w:val="1"/>
        <w:rPr>
          <w:rFonts w:cs="Times New Roman"/>
          <w:szCs w:val="24"/>
          <w:lang w:val="de-DE"/>
        </w:rPr>
      </w:pPr>
    </w:p>
    <w:p w14:paraId="7FBA713D" w14:textId="77777777" w:rsidR="002F2E52" w:rsidRDefault="002F2E52" w:rsidP="002F2E52">
      <w:pPr>
        <w:tabs>
          <w:tab w:val="left" w:pos="142"/>
          <w:tab w:val="left" w:pos="284"/>
          <w:tab w:val="left" w:pos="2552"/>
          <w:tab w:val="left" w:pos="4820"/>
          <w:tab w:val="left" w:pos="5103"/>
          <w:tab w:val="left" w:pos="7088"/>
          <w:tab w:val="left" w:pos="7655"/>
        </w:tabs>
        <w:spacing w:after="0" w:line="240" w:lineRule="auto"/>
        <w:jc w:val="both"/>
        <w:outlineLvl w:val="1"/>
        <w:rPr>
          <w:rFonts w:cs="Times New Roman"/>
          <w:szCs w:val="24"/>
          <w:lang w:val="de-DE"/>
        </w:rPr>
      </w:pPr>
    </w:p>
    <w:p w14:paraId="7BA093D5" w14:textId="77777777" w:rsidR="002F2E52" w:rsidRDefault="002F2E52" w:rsidP="002F2E52">
      <w:pPr>
        <w:tabs>
          <w:tab w:val="left" w:pos="142"/>
          <w:tab w:val="left" w:pos="284"/>
          <w:tab w:val="left" w:pos="2552"/>
          <w:tab w:val="left" w:pos="4820"/>
          <w:tab w:val="left" w:pos="5103"/>
          <w:tab w:val="left" w:pos="7088"/>
          <w:tab w:val="left" w:pos="7655"/>
        </w:tabs>
        <w:spacing w:after="0" w:line="240" w:lineRule="auto"/>
        <w:jc w:val="both"/>
        <w:outlineLvl w:val="1"/>
        <w:rPr>
          <w:rFonts w:cs="Times New Roman"/>
          <w:szCs w:val="24"/>
          <w:lang w:val="de-DE"/>
        </w:rPr>
      </w:pPr>
    </w:p>
    <w:p w14:paraId="2763091F" w14:textId="2AFFAC25" w:rsidR="00465264" w:rsidRPr="00B20DFE" w:rsidRDefault="002F2E52" w:rsidP="002F2E52">
      <w:pPr>
        <w:tabs>
          <w:tab w:val="left" w:pos="283"/>
          <w:tab w:val="left" w:pos="2835"/>
          <w:tab w:val="left" w:pos="5386"/>
          <w:tab w:val="left" w:pos="7937"/>
        </w:tabs>
        <w:spacing w:after="0" w:line="264" w:lineRule="auto"/>
        <w:jc w:val="both"/>
        <w:rPr>
          <w:rFonts w:eastAsia="Times New Roman" w:cs="Times New Roman"/>
          <w:bCs/>
          <w:szCs w:val="24"/>
          <w:lang w:val="en-US" w:eastAsia="vi-VN"/>
        </w:rPr>
      </w:pPr>
      <w:r>
        <w:rPr>
          <w:rFonts w:eastAsia="Times New Roman" w:cs="Times New Roman"/>
          <w:bCs/>
          <w:noProof/>
          <w:szCs w:val="24"/>
          <w:lang w:val="en-US"/>
        </w:rPr>
        <w:lastRenderedPageBreak/>
        <w:drawing>
          <wp:anchor distT="0" distB="0" distL="114300" distR="114300" simplePos="0" relativeHeight="251679744" behindDoc="0" locked="0" layoutInCell="1" allowOverlap="1" wp14:anchorId="5A4E51C3" wp14:editId="40AE2A13">
            <wp:simplePos x="0" y="0"/>
            <wp:positionH relativeFrom="column">
              <wp:posOffset>2515870</wp:posOffset>
            </wp:positionH>
            <wp:positionV relativeFrom="paragraph">
              <wp:posOffset>105410</wp:posOffset>
            </wp:positionV>
            <wp:extent cx="3700780" cy="2413000"/>
            <wp:effectExtent l="0" t="0" r="0" b="0"/>
            <wp:wrapSquare wrapText="bothSides"/>
            <wp:docPr id="63267436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700780" cy="2413000"/>
                    </a:xfrm>
                    <a:prstGeom prst="rect">
                      <a:avLst/>
                    </a:prstGeom>
                    <a:noFill/>
                  </pic:spPr>
                </pic:pic>
              </a:graphicData>
            </a:graphic>
            <wp14:sizeRelV relativeFrom="margin">
              <wp14:pctHeight>0</wp14:pctHeight>
            </wp14:sizeRelV>
          </wp:anchor>
        </w:drawing>
      </w:r>
      <w:r w:rsidR="00465264" w:rsidRPr="00B20DFE">
        <w:rPr>
          <w:rFonts w:eastAsia="Times New Roman" w:cs="Times New Roman"/>
          <w:b/>
          <w:szCs w:val="24"/>
          <w:lang w:val="en-US" w:eastAsia="vi-VN"/>
        </w:rPr>
        <w:t xml:space="preserve">Câu </w:t>
      </w:r>
      <w:r w:rsidR="008E6150" w:rsidRPr="00B20DFE">
        <w:rPr>
          <w:rFonts w:eastAsia="Times New Roman" w:cs="Times New Roman"/>
          <w:b/>
          <w:szCs w:val="24"/>
          <w:lang w:val="en-US" w:eastAsia="vi-VN"/>
        </w:rPr>
        <w:t>1</w:t>
      </w:r>
      <w:r w:rsidR="00F6082F" w:rsidRPr="00B20DFE">
        <w:rPr>
          <w:rFonts w:eastAsia="Times New Roman" w:cs="Times New Roman"/>
          <w:b/>
          <w:szCs w:val="24"/>
          <w:lang w:val="en-US" w:eastAsia="vi-VN"/>
        </w:rPr>
        <w:t>1</w:t>
      </w:r>
      <w:r w:rsidR="00465264" w:rsidRPr="00B20DFE">
        <w:rPr>
          <w:rFonts w:eastAsia="Times New Roman" w:cs="Times New Roman"/>
          <w:b/>
          <w:szCs w:val="24"/>
          <w:lang w:val="en-US" w:eastAsia="vi-VN"/>
        </w:rPr>
        <w:t>.</w:t>
      </w:r>
      <w:r w:rsidR="00465264" w:rsidRPr="00B20DFE">
        <w:rPr>
          <w:rFonts w:eastAsia="Times New Roman" w:cs="Times New Roman"/>
          <w:bCs/>
          <w:szCs w:val="24"/>
          <w:lang w:val="en-US" w:eastAsia="vi-VN"/>
        </w:rPr>
        <w:t xml:space="preserve"> </w:t>
      </w:r>
      <w:r w:rsidR="00792161" w:rsidRPr="00B20DFE">
        <w:rPr>
          <w:rFonts w:eastAsia="Times New Roman" w:cs="Times New Roman"/>
          <w:bCs/>
          <w:szCs w:val="24"/>
          <w:lang w:val="en-US" w:eastAsia="vi-VN"/>
        </w:rPr>
        <w:t>Hình 2 mô tả một hiện tượng xảy ra với quần thể  nai số 1 và  số 2, n</w:t>
      </w:r>
      <w:r w:rsidR="00465264" w:rsidRPr="00B20DFE">
        <w:rPr>
          <w:rFonts w:eastAsia="Times New Roman" w:cs="Times New Roman"/>
          <w:bCs/>
          <w:szCs w:val="24"/>
          <w:lang w:val="en-US" w:eastAsia="vi-VN"/>
        </w:rPr>
        <w:t>ghiên cứu và cho biết có bao nhi</w:t>
      </w:r>
      <w:r w:rsidR="00792161" w:rsidRPr="00B20DFE">
        <w:rPr>
          <w:rFonts w:eastAsia="Times New Roman" w:cs="Times New Roman"/>
          <w:bCs/>
          <w:szCs w:val="24"/>
          <w:lang w:val="en-US" w:eastAsia="vi-VN"/>
        </w:rPr>
        <w:t>ê</w:t>
      </w:r>
      <w:r w:rsidR="00465264" w:rsidRPr="00B20DFE">
        <w:rPr>
          <w:rFonts w:eastAsia="Times New Roman" w:cs="Times New Roman"/>
          <w:bCs/>
          <w:szCs w:val="24"/>
          <w:lang w:val="en-US" w:eastAsia="vi-VN"/>
        </w:rPr>
        <w:t xml:space="preserve">u phát biểu sau đây là đúng? Biết rằng </w:t>
      </w:r>
      <w:r w:rsidR="00281EF1" w:rsidRPr="00B20DFE">
        <w:rPr>
          <w:rFonts w:eastAsia="Times New Roman" w:cs="Times New Roman"/>
          <w:bCs/>
          <w:szCs w:val="24"/>
          <w:lang w:val="en-US" w:eastAsia="vi-VN"/>
        </w:rPr>
        <w:t>allele</w:t>
      </w:r>
      <w:r w:rsidR="00465264" w:rsidRPr="00B20DFE">
        <w:rPr>
          <w:rFonts w:eastAsia="Times New Roman" w:cs="Times New Roman"/>
          <w:bCs/>
          <w:szCs w:val="24"/>
          <w:lang w:val="en-US" w:eastAsia="vi-VN"/>
        </w:rPr>
        <w:t xml:space="preserve"> 1 qui định </w:t>
      </w:r>
      <w:r w:rsidR="00792161" w:rsidRPr="00B20DFE">
        <w:rPr>
          <w:rFonts w:eastAsia="Times New Roman" w:cs="Times New Roman"/>
          <w:bCs/>
          <w:szCs w:val="24"/>
          <w:lang w:val="en-US" w:eastAsia="vi-VN"/>
        </w:rPr>
        <w:t xml:space="preserve">nai </w:t>
      </w:r>
      <w:r w:rsidR="00465264" w:rsidRPr="00B20DFE">
        <w:rPr>
          <w:rFonts w:eastAsia="Times New Roman" w:cs="Times New Roman"/>
          <w:bCs/>
          <w:szCs w:val="24"/>
          <w:lang w:val="en-US" w:eastAsia="vi-VN"/>
        </w:rPr>
        <w:t xml:space="preserve">lông màu nhạt và </w:t>
      </w:r>
      <w:r w:rsidR="00281EF1" w:rsidRPr="00B20DFE">
        <w:rPr>
          <w:rFonts w:eastAsia="Times New Roman" w:cs="Times New Roman"/>
          <w:bCs/>
          <w:szCs w:val="24"/>
          <w:lang w:val="en-US" w:eastAsia="vi-VN"/>
        </w:rPr>
        <w:t>allele</w:t>
      </w:r>
      <w:r w:rsidR="00465264" w:rsidRPr="00B20DFE">
        <w:rPr>
          <w:rFonts w:eastAsia="Times New Roman" w:cs="Times New Roman"/>
          <w:bCs/>
          <w:szCs w:val="24"/>
          <w:lang w:val="en-US" w:eastAsia="vi-VN"/>
        </w:rPr>
        <w:t xml:space="preserve"> 2 qui định </w:t>
      </w:r>
      <w:r w:rsidR="00792161" w:rsidRPr="00B20DFE">
        <w:rPr>
          <w:rFonts w:eastAsia="Times New Roman" w:cs="Times New Roman"/>
          <w:bCs/>
          <w:szCs w:val="24"/>
          <w:lang w:val="en-US" w:eastAsia="vi-VN"/>
        </w:rPr>
        <w:t xml:space="preserve">nai </w:t>
      </w:r>
      <w:r w:rsidR="00465264" w:rsidRPr="00B20DFE">
        <w:rPr>
          <w:rFonts w:eastAsia="Times New Roman" w:cs="Times New Roman"/>
          <w:bCs/>
          <w:szCs w:val="24"/>
          <w:lang w:val="en-US" w:eastAsia="vi-VN"/>
        </w:rPr>
        <w:t>lông màu đậm.</w:t>
      </w:r>
      <w:r w:rsidRPr="002F2E52">
        <w:rPr>
          <w:rFonts w:eastAsia="Times New Roman" w:cs="Times New Roman"/>
          <w:bCs/>
          <w:noProof/>
          <w:szCs w:val="24"/>
          <w:lang w:val="en-US" w:eastAsia="vi-VN"/>
        </w:rPr>
        <w:t xml:space="preserve"> </w:t>
      </w:r>
    </w:p>
    <w:p w14:paraId="1D61A6E2" w14:textId="7EE79947" w:rsidR="00465264" w:rsidRPr="00B20DFE" w:rsidRDefault="00465264" w:rsidP="002F2E52">
      <w:pPr>
        <w:tabs>
          <w:tab w:val="left" w:pos="283"/>
          <w:tab w:val="left" w:pos="2835"/>
          <w:tab w:val="left" w:pos="5386"/>
          <w:tab w:val="left" w:pos="7937"/>
        </w:tabs>
        <w:spacing w:after="0" w:line="264" w:lineRule="auto"/>
        <w:jc w:val="both"/>
        <w:rPr>
          <w:rFonts w:eastAsia="Times New Roman" w:cs="Times New Roman"/>
          <w:bCs/>
          <w:szCs w:val="24"/>
          <w:lang w:val="en-US" w:eastAsia="vi-VN"/>
        </w:rPr>
      </w:pPr>
      <w:r w:rsidRPr="00B20DFE">
        <w:rPr>
          <w:rFonts w:eastAsia="Times New Roman" w:cs="Times New Roman"/>
          <w:bCs/>
          <w:szCs w:val="24"/>
          <w:lang w:val="en-US" w:eastAsia="vi-VN"/>
        </w:rPr>
        <w:t>I. Quần thể đang chịu sự tác động của hiện tượng phiêu bạt di truyền</w:t>
      </w:r>
      <w:r w:rsidR="00792161" w:rsidRPr="00B20DFE">
        <w:rPr>
          <w:rFonts w:eastAsia="Times New Roman" w:cs="Times New Roman"/>
          <w:bCs/>
          <w:szCs w:val="24"/>
          <w:lang w:val="en-US" w:eastAsia="vi-VN"/>
        </w:rPr>
        <w:t>.</w:t>
      </w:r>
    </w:p>
    <w:p w14:paraId="464BF48F" w14:textId="77777777" w:rsidR="00465264" w:rsidRPr="00B20DFE" w:rsidRDefault="00465264" w:rsidP="002F2E52">
      <w:pPr>
        <w:tabs>
          <w:tab w:val="left" w:pos="283"/>
          <w:tab w:val="left" w:pos="2835"/>
          <w:tab w:val="left" w:pos="5386"/>
          <w:tab w:val="left" w:pos="7937"/>
        </w:tabs>
        <w:spacing w:after="0" w:line="264" w:lineRule="auto"/>
        <w:jc w:val="both"/>
        <w:rPr>
          <w:rFonts w:eastAsia="Times New Roman" w:cs="Times New Roman"/>
          <w:bCs/>
          <w:szCs w:val="24"/>
          <w:lang w:val="en-US" w:eastAsia="vi-VN"/>
        </w:rPr>
      </w:pPr>
      <w:r w:rsidRPr="00B20DFE">
        <w:rPr>
          <w:rFonts w:eastAsia="Times New Roman" w:cs="Times New Roman"/>
          <w:bCs/>
          <w:szCs w:val="24"/>
          <w:lang w:val="en-US" w:eastAsia="vi-VN"/>
        </w:rPr>
        <w:t xml:space="preserve">II. Sau hiện tượng này, tần số </w:t>
      </w:r>
      <w:r w:rsidR="00281EF1" w:rsidRPr="00B20DFE">
        <w:rPr>
          <w:rFonts w:eastAsia="Times New Roman" w:cs="Times New Roman"/>
          <w:bCs/>
          <w:szCs w:val="24"/>
          <w:lang w:val="en-US" w:eastAsia="vi-VN"/>
        </w:rPr>
        <w:t>allele</w:t>
      </w:r>
      <w:r w:rsidRPr="00B20DFE">
        <w:rPr>
          <w:rFonts w:eastAsia="Times New Roman" w:cs="Times New Roman"/>
          <w:bCs/>
          <w:szCs w:val="24"/>
          <w:lang w:val="en-US" w:eastAsia="vi-VN"/>
        </w:rPr>
        <w:t xml:space="preserve"> nâu nhạt tăng lên ở quần thể 2</w:t>
      </w:r>
      <w:r w:rsidR="00792161" w:rsidRPr="00B20DFE">
        <w:rPr>
          <w:rFonts w:eastAsia="Times New Roman" w:cs="Times New Roman"/>
          <w:bCs/>
          <w:szCs w:val="24"/>
          <w:lang w:val="en-US" w:eastAsia="vi-VN"/>
        </w:rPr>
        <w:t>.</w:t>
      </w:r>
    </w:p>
    <w:p w14:paraId="6AF1DE39" w14:textId="77777777" w:rsidR="00465264" w:rsidRPr="00B20DFE" w:rsidRDefault="00465264" w:rsidP="002F2E52">
      <w:pPr>
        <w:tabs>
          <w:tab w:val="left" w:pos="283"/>
          <w:tab w:val="left" w:pos="2835"/>
          <w:tab w:val="left" w:pos="5386"/>
          <w:tab w:val="left" w:pos="7937"/>
        </w:tabs>
        <w:spacing w:after="0" w:line="264" w:lineRule="auto"/>
        <w:jc w:val="both"/>
        <w:rPr>
          <w:rFonts w:eastAsia="Times New Roman" w:cs="Times New Roman"/>
          <w:bCs/>
          <w:szCs w:val="24"/>
          <w:lang w:val="en-US" w:eastAsia="vi-VN"/>
        </w:rPr>
      </w:pPr>
      <w:r w:rsidRPr="00B20DFE">
        <w:rPr>
          <w:rFonts w:eastAsia="Times New Roman" w:cs="Times New Roman"/>
          <w:bCs/>
          <w:szCs w:val="24"/>
          <w:lang w:val="en-US" w:eastAsia="vi-VN"/>
        </w:rPr>
        <w:t xml:space="preserve">III. Hiện tượng này làm xuất hiện </w:t>
      </w:r>
      <w:r w:rsidR="00281EF1" w:rsidRPr="00B20DFE">
        <w:rPr>
          <w:rFonts w:eastAsia="Times New Roman" w:cs="Times New Roman"/>
          <w:bCs/>
          <w:szCs w:val="24"/>
          <w:lang w:val="en-US" w:eastAsia="vi-VN"/>
        </w:rPr>
        <w:t>allele</w:t>
      </w:r>
      <w:r w:rsidRPr="00B20DFE">
        <w:rPr>
          <w:rFonts w:eastAsia="Times New Roman" w:cs="Times New Roman"/>
          <w:bCs/>
          <w:szCs w:val="24"/>
          <w:lang w:val="en-US" w:eastAsia="vi-VN"/>
        </w:rPr>
        <w:t xml:space="preserve"> mới ở quần thể 2.</w:t>
      </w:r>
    </w:p>
    <w:p w14:paraId="5BE72D76" w14:textId="343F2F20" w:rsidR="00465264" w:rsidRDefault="00465264" w:rsidP="002F2E52">
      <w:pPr>
        <w:tabs>
          <w:tab w:val="left" w:pos="283"/>
          <w:tab w:val="left" w:pos="2835"/>
          <w:tab w:val="left" w:pos="5386"/>
          <w:tab w:val="left" w:pos="7937"/>
        </w:tabs>
        <w:spacing w:after="0" w:line="264" w:lineRule="auto"/>
        <w:jc w:val="both"/>
        <w:rPr>
          <w:rFonts w:eastAsia="Times New Roman" w:cs="Times New Roman"/>
          <w:bCs/>
          <w:szCs w:val="24"/>
          <w:lang w:val="en-US" w:eastAsia="vi-VN"/>
        </w:rPr>
      </w:pPr>
      <w:r w:rsidRPr="00B20DFE">
        <w:rPr>
          <w:rFonts w:eastAsia="Times New Roman" w:cs="Times New Roman"/>
          <w:bCs/>
          <w:szCs w:val="24"/>
          <w:lang w:val="en-US" w:eastAsia="vi-VN"/>
        </w:rPr>
        <w:t xml:space="preserve">IV. Hiện tượng này làm giảm sự phân hóa vốn </w:t>
      </w:r>
      <w:r w:rsidR="00DC7161" w:rsidRPr="00B20DFE">
        <w:rPr>
          <w:rFonts w:eastAsia="Times New Roman" w:cs="Times New Roman"/>
          <w:bCs/>
          <w:szCs w:val="24"/>
          <w:lang w:val="en-US" w:eastAsia="vi-VN"/>
        </w:rPr>
        <w:t>gene</w:t>
      </w:r>
      <w:r w:rsidRPr="00B20DFE">
        <w:rPr>
          <w:rFonts w:eastAsia="Times New Roman" w:cs="Times New Roman"/>
          <w:bCs/>
          <w:szCs w:val="24"/>
          <w:lang w:val="en-US" w:eastAsia="vi-VN"/>
        </w:rPr>
        <w:t xml:space="preserve"> của hai quần thể.</w:t>
      </w:r>
    </w:p>
    <w:p w14:paraId="4EC7F257" w14:textId="77777777" w:rsidR="00055F39" w:rsidRPr="00B20DFE" w:rsidRDefault="00465264" w:rsidP="002F2E52">
      <w:pPr>
        <w:tabs>
          <w:tab w:val="left" w:pos="283"/>
          <w:tab w:val="left" w:pos="2835"/>
          <w:tab w:val="left" w:pos="5386"/>
          <w:tab w:val="left" w:pos="7937"/>
        </w:tabs>
        <w:spacing w:after="0" w:line="264" w:lineRule="auto"/>
        <w:jc w:val="both"/>
        <w:rPr>
          <w:rFonts w:eastAsia="Times New Roman" w:cs="Times New Roman"/>
          <w:b/>
          <w:bCs/>
          <w:szCs w:val="24"/>
          <w:lang w:val="en-US" w:eastAsia="vi-VN"/>
        </w:rPr>
      </w:pPr>
      <w:r w:rsidRPr="00B20DFE">
        <w:rPr>
          <w:rFonts w:eastAsia="Times New Roman" w:cs="Times New Roman"/>
          <w:bCs/>
          <w:szCs w:val="24"/>
          <w:lang w:val="en-US" w:eastAsia="vi-VN"/>
        </w:rPr>
        <w:t>Số phát biểu đúng là:</w:t>
      </w:r>
    </w:p>
    <w:p w14:paraId="528238B7" w14:textId="644D066A" w:rsidR="00465264" w:rsidRPr="00B20DFE" w:rsidRDefault="00055F39" w:rsidP="002F2E52">
      <w:pPr>
        <w:tabs>
          <w:tab w:val="left" w:pos="283"/>
          <w:tab w:val="left" w:pos="2835"/>
          <w:tab w:val="left" w:pos="5386"/>
          <w:tab w:val="left" w:pos="7937"/>
        </w:tabs>
        <w:spacing w:after="0" w:line="264" w:lineRule="auto"/>
        <w:jc w:val="both"/>
        <w:rPr>
          <w:rFonts w:eastAsia="Times New Roman" w:cs="Times New Roman"/>
          <w:bCs/>
          <w:szCs w:val="24"/>
          <w:lang w:val="en-US" w:eastAsia="vi-VN"/>
        </w:rPr>
      </w:pPr>
      <w:r w:rsidRPr="00B20DFE">
        <w:rPr>
          <w:rFonts w:eastAsia="Times New Roman" w:cs="Times New Roman"/>
          <w:b/>
          <w:bCs/>
          <w:szCs w:val="24"/>
          <w:lang w:val="en-US" w:eastAsia="vi-VN"/>
        </w:rPr>
        <w:t>A.</w:t>
      </w:r>
      <w:r w:rsidR="00465264" w:rsidRPr="00B20DFE">
        <w:rPr>
          <w:rFonts w:eastAsia="Times New Roman" w:cs="Times New Roman"/>
          <w:bCs/>
          <w:szCs w:val="24"/>
          <w:lang w:val="en-US" w:eastAsia="vi-VN"/>
        </w:rPr>
        <w:t xml:space="preserve"> 2</w:t>
      </w:r>
      <w:r w:rsidRPr="00B20DFE">
        <w:rPr>
          <w:rFonts w:eastAsia="Times New Roman" w:cs="Times New Roman"/>
          <w:b/>
          <w:bCs/>
          <w:szCs w:val="24"/>
          <w:lang w:val="en-US" w:eastAsia="vi-VN"/>
        </w:rPr>
        <w:tab/>
        <w:t>B.</w:t>
      </w:r>
      <w:r w:rsidR="00465264" w:rsidRPr="00B20DFE">
        <w:rPr>
          <w:rFonts w:eastAsia="Times New Roman" w:cs="Times New Roman"/>
          <w:bCs/>
          <w:szCs w:val="24"/>
          <w:lang w:val="en-US" w:eastAsia="vi-VN"/>
        </w:rPr>
        <w:t xml:space="preserve"> 1</w:t>
      </w:r>
      <w:r w:rsidR="00371C73" w:rsidRPr="00B20DFE">
        <w:rPr>
          <w:rFonts w:eastAsia="Times New Roman" w:cs="Times New Roman"/>
          <w:bCs/>
          <w:szCs w:val="24"/>
          <w:lang w:val="en-US" w:eastAsia="vi-VN"/>
        </w:rPr>
        <w:tab/>
      </w:r>
      <w:r w:rsidRPr="00B20DFE">
        <w:rPr>
          <w:rFonts w:eastAsia="Times New Roman" w:cs="Times New Roman"/>
          <w:b/>
          <w:bCs/>
          <w:szCs w:val="24"/>
          <w:lang w:val="en-US" w:eastAsia="vi-VN"/>
        </w:rPr>
        <w:t>C.</w:t>
      </w:r>
      <w:r w:rsidR="00465264" w:rsidRPr="00B20DFE">
        <w:rPr>
          <w:rFonts w:eastAsia="Times New Roman" w:cs="Times New Roman"/>
          <w:bCs/>
          <w:szCs w:val="24"/>
          <w:lang w:val="en-US" w:eastAsia="vi-VN"/>
        </w:rPr>
        <w:t xml:space="preserve"> 4</w:t>
      </w:r>
      <w:r w:rsidRPr="00B20DFE">
        <w:rPr>
          <w:rFonts w:eastAsia="Times New Roman" w:cs="Times New Roman"/>
          <w:b/>
          <w:bCs/>
          <w:szCs w:val="24"/>
          <w:lang w:val="en-US" w:eastAsia="vi-VN"/>
        </w:rPr>
        <w:tab/>
      </w:r>
      <w:r w:rsidRPr="00B20DFE">
        <w:rPr>
          <w:rFonts w:eastAsia="Times New Roman" w:cs="Times New Roman"/>
          <w:b/>
          <w:bCs/>
          <w:szCs w:val="24"/>
          <w:u w:val="single"/>
          <w:lang w:val="en-US" w:eastAsia="vi-VN"/>
        </w:rPr>
        <w:t>D</w:t>
      </w:r>
      <w:r w:rsidRPr="00B20DFE">
        <w:rPr>
          <w:rFonts w:eastAsia="Times New Roman" w:cs="Times New Roman"/>
          <w:b/>
          <w:bCs/>
          <w:szCs w:val="24"/>
          <w:lang w:val="en-US" w:eastAsia="vi-VN"/>
        </w:rPr>
        <w:t>.</w:t>
      </w:r>
      <w:r w:rsidR="00465264" w:rsidRPr="00B20DFE">
        <w:rPr>
          <w:rFonts w:eastAsia="Times New Roman" w:cs="Times New Roman"/>
          <w:bCs/>
          <w:szCs w:val="24"/>
          <w:lang w:val="en-US" w:eastAsia="vi-VN"/>
        </w:rPr>
        <w:t xml:space="preserve"> 3</w:t>
      </w:r>
    </w:p>
    <w:p w14:paraId="68C69926" w14:textId="77777777" w:rsidR="00055F39" w:rsidRPr="00B20DFE" w:rsidRDefault="00DC1950" w:rsidP="002F2E52">
      <w:pPr>
        <w:tabs>
          <w:tab w:val="left" w:pos="283"/>
          <w:tab w:val="left" w:pos="2835"/>
          <w:tab w:val="left" w:pos="5386"/>
          <w:tab w:val="left" w:pos="7937"/>
        </w:tabs>
        <w:spacing w:after="0" w:line="264" w:lineRule="auto"/>
        <w:jc w:val="both"/>
        <w:rPr>
          <w:rFonts w:cs="Times New Roman"/>
          <w:b/>
          <w:szCs w:val="24"/>
        </w:rPr>
      </w:pPr>
      <w:r w:rsidRPr="00B20DFE">
        <w:rPr>
          <w:rFonts w:cs="Times New Roman"/>
          <w:noProof/>
          <w:szCs w:val="24"/>
          <w:lang w:val="en-US"/>
        </w:rPr>
        <w:drawing>
          <wp:anchor distT="0" distB="0" distL="114300" distR="114300" simplePos="0" relativeHeight="251640832" behindDoc="0" locked="0" layoutInCell="1" allowOverlap="1" wp14:anchorId="5B941486" wp14:editId="1A78670C">
            <wp:simplePos x="0" y="0"/>
            <wp:positionH relativeFrom="column">
              <wp:posOffset>2475865</wp:posOffset>
            </wp:positionH>
            <wp:positionV relativeFrom="paragraph">
              <wp:posOffset>331470</wp:posOffset>
            </wp:positionV>
            <wp:extent cx="3667125" cy="2028825"/>
            <wp:effectExtent l="0" t="0" r="9525" b="9525"/>
            <wp:wrapSquare wrapText="bothSides"/>
            <wp:docPr id="1644351422" name="Hình ảnh 1" descr="Ảnh có chứa văn bản, biểu đồ, vòng tròn, hàng&#10;&#10;Mô tả được tạo tự độ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4351422" name="Hình ảnh 1" descr="Ảnh có chứa văn bản, biểu đồ, vòng tròn, hàng&#10;&#10;Mô tả được tạo tự động"/>
                    <pic:cNvPicPr/>
                  </pic:nvPicPr>
                  <pic:blipFill>
                    <a:blip r:embed="rId10">
                      <a:extLst>
                        <a:ext uri="{28A0092B-C50C-407E-A947-70E740481C1C}">
                          <a14:useLocalDpi xmlns:a14="http://schemas.microsoft.com/office/drawing/2010/main" val="0"/>
                        </a:ext>
                      </a:extLst>
                    </a:blip>
                    <a:stretch>
                      <a:fillRect/>
                    </a:stretch>
                  </pic:blipFill>
                  <pic:spPr>
                    <a:xfrm>
                      <a:off x="0" y="0"/>
                      <a:ext cx="3667125" cy="2028825"/>
                    </a:xfrm>
                    <a:prstGeom prst="rect">
                      <a:avLst/>
                    </a:prstGeom>
                  </pic:spPr>
                </pic:pic>
              </a:graphicData>
            </a:graphic>
          </wp:anchor>
        </w:drawing>
      </w:r>
      <w:r w:rsidR="008E6150" w:rsidRPr="00B20DFE">
        <w:rPr>
          <w:rFonts w:cs="Times New Roman"/>
          <w:b/>
          <w:szCs w:val="24"/>
        </w:rPr>
        <w:t>Câu 1</w:t>
      </w:r>
      <w:r w:rsidR="00F6082F" w:rsidRPr="00B20DFE">
        <w:rPr>
          <w:rFonts w:cs="Times New Roman"/>
          <w:b/>
          <w:szCs w:val="24"/>
          <w:lang w:val="en-US"/>
        </w:rPr>
        <w:t>2</w:t>
      </w:r>
      <w:r w:rsidR="008E6150" w:rsidRPr="00B20DFE">
        <w:rPr>
          <w:rFonts w:cs="Times New Roman"/>
          <w:b/>
          <w:szCs w:val="24"/>
        </w:rPr>
        <w:t xml:space="preserve">. </w:t>
      </w:r>
      <w:r w:rsidR="008E6150" w:rsidRPr="00B20DFE">
        <w:rPr>
          <w:rFonts w:cs="Times New Roman"/>
          <w:bCs/>
          <w:szCs w:val="24"/>
        </w:rPr>
        <w:t>Đồ thị sau</w:t>
      </w:r>
      <w:r w:rsidR="006C469A" w:rsidRPr="00B20DFE">
        <w:rPr>
          <w:rFonts w:cs="Times New Roman"/>
          <w:bCs/>
          <w:szCs w:val="24"/>
          <w:lang w:val="en-US"/>
        </w:rPr>
        <w:t xml:space="preserve"> (</w:t>
      </w:r>
      <w:r w:rsidR="00792161" w:rsidRPr="00B20DFE">
        <w:rPr>
          <w:rFonts w:cs="Times New Roman"/>
          <w:bCs/>
          <w:szCs w:val="24"/>
          <w:lang w:val="en-US"/>
        </w:rPr>
        <w:t>hình 3)</w:t>
      </w:r>
      <w:r w:rsidR="008E6150" w:rsidRPr="00B20DFE">
        <w:rPr>
          <w:rFonts w:cs="Times New Roman"/>
          <w:b/>
          <w:szCs w:val="24"/>
        </w:rPr>
        <w:t xml:space="preserve"> </w:t>
      </w:r>
      <w:r w:rsidR="008E6150" w:rsidRPr="00B20DFE">
        <w:rPr>
          <w:rFonts w:cs="Times New Roman"/>
          <w:bCs/>
          <w:szCs w:val="24"/>
        </w:rPr>
        <w:t>mô tả ảnh hưởng của nhiệt độ và độ ẩm đối với 1 loài sinh vật.</w:t>
      </w:r>
      <w:r w:rsidRPr="00B20DFE">
        <w:rPr>
          <w:rFonts w:cs="Times New Roman"/>
          <w:bCs/>
          <w:szCs w:val="24"/>
          <w:lang w:val="en-US"/>
        </w:rPr>
        <w:t xml:space="preserve"> Nghiên cứu và cho biết p</w:t>
      </w:r>
      <w:r w:rsidR="008E6150" w:rsidRPr="00B20DFE">
        <w:rPr>
          <w:rFonts w:cs="Times New Roman"/>
          <w:bCs/>
          <w:szCs w:val="24"/>
        </w:rPr>
        <w:t>hát biểu nào sau đây đúng?</w:t>
      </w:r>
      <w:r w:rsidR="008E6150" w:rsidRPr="00B20DFE">
        <w:rPr>
          <w:rFonts w:cs="Times New Roman"/>
          <w:b/>
          <w:szCs w:val="24"/>
        </w:rPr>
        <w:t xml:space="preserve"> </w:t>
      </w:r>
    </w:p>
    <w:p w14:paraId="25EE2A63" w14:textId="77777777" w:rsidR="00055F39" w:rsidRPr="00B20DFE" w:rsidRDefault="00055F39" w:rsidP="002F2E52">
      <w:pPr>
        <w:tabs>
          <w:tab w:val="left" w:pos="283"/>
          <w:tab w:val="left" w:pos="2835"/>
          <w:tab w:val="left" w:pos="5386"/>
          <w:tab w:val="left" w:pos="7937"/>
        </w:tabs>
        <w:spacing w:after="0" w:line="264" w:lineRule="auto"/>
        <w:jc w:val="both"/>
        <w:rPr>
          <w:rFonts w:cs="Times New Roman"/>
          <w:b/>
          <w:szCs w:val="24"/>
        </w:rPr>
      </w:pPr>
      <w:r w:rsidRPr="00B20DFE">
        <w:rPr>
          <w:rFonts w:cs="Times New Roman"/>
          <w:b/>
          <w:szCs w:val="24"/>
        </w:rPr>
        <w:t>A.</w:t>
      </w:r>
      <w:r w:rsidR="008E6150" w:rsidRPr="00B20DFE">
        <w:rPr>
          <w:rFonts w:cs="Times New Roman"/>
          <w:b/>
          <w:szCs w:val="24"/>
        </w:rPr>
        <w:t xml:space="preserve"> </w:t>
      </w:r>
      <w:r w:rsidR="008E6150" w:rsidRPr="00B20DFE">
        <w:rPr>
          <w:rFonts w:cs="Times New Roman"/>
          <w:bCs/>
          <w:szCs w:val="24"/>
        </w:rPr>
        <w:t>Khi điều kiện độ ẩm nằm ở vùng I thì mức độ tử vong là 50%.</w:t>
      </w:r>
    </w:p>
    <w:p w14:paraId="3CDCDACD" w14:textId="77777777" w:rsidR="00055F39" w:rsidRPr="00B20DFE" w:rsidRDefault="00055F39" w:rsidP="002F2E52">
      <w:pPr>
        <w:tabs>
          <w:tab w:val="left" w:pos="283"/>
          <w:tab w:val="left" w:pos="2835"/>
          <w:tab w:val="left" w:pos="5386"/>
          <w:tab w:val="left" w:pos="7937"/>
        </w:tabs>
        <w:spacing w:after="0" w:line="264" w:lineRule="auto"/>
        <w:jc w:val="both"/>
        <w:rPr>
          <w:rFonts w:cs="Times New Roman"/>
          <w:b/>
          <w:szCs w:val="24"/>
        </w:rPr>
      </w:pPr>
      <w:r w:rsidRPr="00B20DFE">
        <w:rPr>
          <w:rFonts w:cs="Times New Roman"/>
          <w:b/>
          <w:szCs w:val="24"/>
        </w:rPr>
        <w:t>B.</w:t>
      </w:r>
      <w:r w:rsidR="008E6150" w:rsidRPr="00B20DFE">
        <w:rPr>
          <w:rFonts w:cs="Times New Roman"/>
          <w:b/>
          <w:szCs w:val="24"/>
        </w:rPr>
        <w:t xml:space="preserve"> </w:t>
      </w:r>
      <w:r w:rsidR="008E6150" w:rsidRPr="00B20DFE">
        <w:rPr>
          <w:rFonts w:cs="Times New Roman"/>
          <w:bCs/>
          <w:szCs w:val="24"/>
        </w:rPr>
        <w:t xml:space="preserve">Khi nhiệt độ ở vùng II, độ ẩm lớn hơn vùng III thì tỉ lệ sống sót </w:t>
      </w:r>
      <w:r w:rsidR="009C6144" w:rsidRPr="00B20DFE">
        <w:rPr>
          <w:rFonts w:cs="Times New Roman"/>
          <w:bCs/>
          <w:szCs w:val="24"/>
          <w:lang w:val="en-US"/>
        </w:rPr>
        <w:t>có thể đạt 50%</w:t>
      </w:r>
      <w:r w:rsidR="008E6150" w:rsidRPr="00B20DFE">
        <w:rPr>
          <w:rFonts w:cs="Times New Roman"/>
          <w:bCs/>
          <w:szCs w:val="24"/>
        </w:rPr>
        <w:t>.</w:t>
      </w:r>
    </w:p>
    <w:p w14:paraId="7FC2C535" w14:textId="77777777" w:rsidR="00055F39" w:rsidRPr="00B20DFE" w:rsidRDefault="00055F39" w:rsidP="002F2E52">
      <w:pPr>
        <w:tabs>
          <w:tab w:val="left" w:pos="283"/>
          <w:tab w:val="left" w:pos="2835"/>
          <w:tab w:val="left" w:pos="5386"/>
          <w:tab w:val="left" w:pos="7937"/>
        </w:tabs>
        <w:spacing w:after="0" w:line="264" w:lineRule="auto"/>
        <w:jc w:val="both"/>
        <w:rPr>
          <w:rFonts w:cs="Times New Roman"/>
          <w:b/>
          <w:szCs w:val="24"/>
        </w:rPr>
      </w:pPr>
      <w:r w:rsidRPr="00B20DFE">
        <w:rPr>
          <w:rFonts w:cs="Times New Roman"/>
          <w:b/>
          <w:szCs w:val="24"/>
        </w:rPr>
        <w:t>C.</w:t>
      </w:r>
      <w:r w:rsidR="008E6150" w:rsidRPr="00B20DFE">
        <w:rPr>
          <w:rFonts w:cs="Times New Roman"/>
          <w:b/>
          <w:szCs w:val="24"/>
        </w:rPr>
        <w:t xml:space="preserve"> </w:t>
      </w:r>
      <w:r w:rsidR="008E6150" w:rsidRPr="00B20DFE">
        <w:rPr>
          <w:rFonts w:cs="Times New Roman"/>
          <w:bCs/>
          <w:szCs w:val="24"/>
        </w:rPr>
        <w:t>Vùng chống chịu của sinh vật đối với độ ẩm là vùng II.</w:t>
      </w:r>
    </w:p>
    <w:p w14:paraId="6E14812E" w14:textId="77777777" w:rsidR="00CF72B0" w:rsidRPr="00B20DFE" w:rsidRDefault="00055F39" w:rsidP="002F2E52">
      <w:pPr>
        <w:tabs>
          <w:tab w:val="left" w:pos="283"/>
          <w:tab w:val="left" w:pos="2835"/>
          <w:tab w:val="left" w:pos="5386"/>
          <w:tab w:val="left" w:pos="7937"/>
        </w:tabs>
        <w:spacing w:after="0" w:line="264" w:lineRule="auto"/>
        <w:jc w:val="both"/>
        <w:rPr>
          <w:rFonts w:cs="Times New Roman"/>
          <w:bCs/>
          <w:szCs w:val="24"/>
          <w:lang w:val="en-US"/>
        </w:rPr>
      </w:pPr>
      <w:r w:rsidRPr="00B20DFE">
        <w:rPr>
          <w:rFonts w:cs="Times New Roman"/>
          <w:b/>
          <w:szCs w:val="24"/>
          <w:u w:val="single"/>
        </w:rPr>
        <w:t>D</w:t>
      </w:r>
      <w:r w:rsidRPr="00B20DFE">
        <w:rPr>
          <w:rFonts w:cs="Times New Roman"/>
          <w:b/>
          <w:szCs w:val="24"/>
        </w:rPr>
        <w:t>.</w:t>
      </w:r>
      <w:r w:rsidR="008E6150" w:rsidRPr="00B20DFE">
        <w:rPr>
          <w:rFonts w:cs="Times New Roman"/>
          <w:b/>
          <w:szCs w:val="24"/>
        </w:rPr>
        <w:t xml:space="preserve"> </w:t>
      </w:r>
      <w:r w:rsidR="008E6150" w:rsidRPr="00B20DFE">
        <w:rPr>
          <w:rFonts w:cs="Times New Roman"/>
          <w:bCs/>
          <w:szCs w:val="24"/>
        </w:rPr>
        <w:t>Khi điều kiện sống nằm ở vùng II của cả nhiệt độ và độ ẩm thì tỉ lệ sống sót cao nhất.</w:t>
      </w:r>
    </w:p>
    <w:p w14:paraId="33E3136A" w14:textId="31BCB884" w:rsidR="000923B5" w:rsidRPr="00B20DFE" w:rsidRDefault="002F2E52" w:rsidP="002F2E52">
      <w:pPr>
        <w:pStyle w:val="ListParagraph"/>
        <w:tabs>
          <w:tab w:val="left" w:pos="227"/>
          <w:tab w:val="left" w:pos="2552"/>
          <w:tab w:val="left" w:pos="5103"/>
          <w:tab w:val="left" w:leader="dot" w:pos="5670"/>
          <w:tab w:val="left" w:pos="7655"/>
        </w:tabs>
        <w:spacing w:after="0" w:line="264" w:lineRule="auto"/>
        <w:ind w:left="0"/>
        <w:jc w:val="both"/>
        <w:rPr>
          <w:rFonts w:cs="Times New Roman"/>
          <w:szCs w:val="24"/>
        </w:rPr>
      </w:pPr>
      <w:r w:rsidRPr="002F2E52">
        <w:rPr>
          <w:rFonts w:cs="Times New Roman"/>
          <w:noProof/>
          <w:szCs w:val="24"/>
          <w:lang w:val="en-US"/>
        </w:rPr>
        <w:drawing>
          <wp:anchor distT="0" distB="0" distL="114300" distR="114300" simplePos="0" relativeHeight="251681792" behindDoc="0" locked="0" layoutInCell="1" allowOverlap="1" wp14:anchorId="328D81EA" wp14:editId="40E40606">
            <wp:simplePos x="0" y="0"/>
            <wp:positionH relativeFrom="column">
              <wp:posOffset>2827020</wp:posOffset>
            </wp:positionH>
            <wp:positionV relativeFrom="paragraph">
              <wp:posOffset>227965</wp:posOffset>
            </wp:positionV>
            <wp:extent cx="3130550" cy="1974850"/>
            <wp:effectExtent l="0" t="0" r="0" b="0"/>
            <wp:wrapSquare wrapText="bothSides"/>
            <wp:docPr id="17194809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9480907" name=""/>
                    <pic:cNvPicPr/>
                  </pic:nvPicPr>
                  <pic:blipFill>
                    <a:blip r:embed="rId11">
                      <a:extLst>
                        <a:ext uri="{28A0092B-C50C-407E-A947-70E740481C1C}">
                          <a14:useLocalDpi xmlns:a14="http://schemas.microsoft.com/office/drawing/2010/main" val="0"/>
                        </a:ext>
                      </a:extLst>
                    </a:blip>
                    <a:stretch>
                      <a:fillRect/>
                    </a:stretch>
                  </pic:blipFill>
                  <pic:spPr>
                    <a:xfrm>
                      <a:off x="0" y="0"/>
                      <a:ext cx="3130550" cy="1974850"/>
                    </a:xfrm>
                    <a:prstGeom prst="rect">
                      <a:avLst/>
                    </a:prstGeom>
                  </pic:spPr>
                </pic:pic>
              </a:graphicData>
            </a:graphic>
            <wp14:sizeRelH relativeFrom="margin">
              <wp14:pctWidth>0</wp14:pctWidth>
            </wp14:sizeRelH>
            <wp14:sizeRelV relativeFrom="margin">
              <wp14:pctHeight>0</wp14:pctHeight>
            </wp14:sizeRelV>
          </wp:anchor>
        </w:drawing>
      </w:r>
      <w:r w:rsidR="000923B5" w:rsidRPr="00B20DFE">
        <w:rPr>
          <w:rFonts w:cs="Times New Roman"/>
          <w:b/>
          <w:szCs w:val="24"/>
        </w:rPr>
        <w:t xml:space="preserve">Câu </w:t>
      </w:r>
      <w:r w:rsidR="00F6082F" w:rsidRPr="00B20DFE">
        <w:rPr>
          <w:rFonts w:cs="Times New Roman"/>
          <w:b/>
          <w:szCs w:val="24"/>
          <w:lang w:val="en-US"/>
        </w:rPr>
        <w:t>13</w:t>
      </w:r>
      <w:r w:rsidR="000923B5" w:rsidRPr="00B20DFE">
        <w:rPr>
          <w:rFonts w:cs="Times New Roman"/>
          <w:b/>
          <w:szCs w:val="24"/>
        </w:rPr>
        <w:t>:</w:t>
      </w:r>
      <w:r w:rsidR="000923B5" w:rsidRPr="00B20DFE">
        <w:rPr>
          <w:rFonts w:cs="Times New Roman"/>
          <w:b/>
          <w:color w:val="0000FF"/>
          <w:szCs w:val="24"/>
        </w:rPr>
        <w:t xml:space="preserve"> </w:t>
      </w:r>
      <w:r w:rsidR="000923B5" w:rsidRPr="00B20DFE">
        <w:rPr>
          <w:rFonts w:cs="Times New Roman"/>
          <w:szCs w:val="24"/>
        </w:rPr>
        <w:t>Những năm gần đây vùng Đồng bằng sông Cửu Long của nước ta thường xuyên bị nhiễm mặn do biến đổi khí hậu làm nước biển dâng. Nhằm tìm kiếm các loài thực vật phù hợp cho sản xuất, các nhà khoa học đã tiến hành các thử nghiệm trên 2 loài thực vật đầm lầy (loài A và loài B) ở vùng này. Để nghiên cứu ảnh hưởng của nước biển tới 2 loài này, chúng được trồng trong đầm nước mặn và đầm nước ngọt. Kết quả nghiên cứu được thể hiện ở sơ đồ bên. Khi nói về hai loài này, có bao nhiêu phát biểu sau đây đúng?</w:t>
      </w:r>
    </w:p>
    <w:p w14:paraId="296C9018" w14:textId="77777777" w:rsidR="000923B5" w:rsidRPr="00B20DFE" w:rsidRDefault="000923B5" w:rsidP="002F2E52">
      <w:pPr>
        <w:tabs>
          <w:tab w:val="left" w:pos="227"/>
          <w:tab w:val="left" w:pos="2552"/>
          <w:tab w:val="left" w:pos="5103"/>
          <w:tab w:val="left" w:leader="dot" w:pos="5670"/>
          <w:tab w:val="left" w:pos="7655"/>
        </w:tabs>
        <w:spacing w:after="0" w:line="264" w:lineRule="auto"/>
        <w:jc w:val="both"/>
        <w:rPr>
          <w:rFonts w:cs="Times New Roman"/>
          <w:szCs w:val="24"/>
        </w:rPr>
      </w:pPr>
      <w:r w:rsidRPr="00B20DFE">
        <w:rPr>
          <w:rFonts w:cs="Times New Roman"/>
          <w:szCs w:val="24"/>
        </w:rPr>
        <w:t>I. Loài A chịu mặn tốt hơn loài B.</w:t>
      </w:r>
    </w:p>
    <w:p w14:paraId="44E0A03E" w14:textId="77777777" w:rsidR="000923B5" w:rsidRPr="00B20DFE" w:rsidRDefault="000923B5" w:rsidP="002F2E52">
      <w:pPr>
        <w:tabs>
          <w:tab w:val="left" w:pos="227"/>
          <w:tab w:val="left" w:pos="2552"/>
          <w:tab w:val="left" w:pos="5103"/>
          <w:tab w:val="left" w:leader="dot" w:pos="5670"/>
          <w:tab w:val="left" w:pos="7655"/>
        </w:tabs>
        <w:spacing w:after="0" w:line="264" w:lineRule="auto"/>
        <w:jc w:val="both"/>
        <w:rPr>
          <w:rFonts w:cs="Times New Roman"/>
          <w:szCs w:val="24"/>
        </w:rPr>
      </w:pPr>
      <w:r w:rsidRPr="00B20DFE">
        <w:rPr>
          <w:rFonts w:cs="Times New Roman"/>
          <w:szCs w:val="24"/>
        </w:rPr>
        <w:t>II. Trong cùng một độ mặn, loài B có sinh khối cao hơn loài A.</w:t>
      </w:r>
    </w:p>
    <w:p w14:paraId="787034D9" w14:textId="77777777" w:rsidR="000923B5" w:rsidRPr="00B20DFE" w:rsidRDefault="000923B5" w:rsidP="002F2E52">
      <w:pPr>
        <w:tabs>
          <w:tab w:val="left" w:pos="227"/>
          <w:tab w:val="left" w:pos="2552"/>
          <w:tab w:val="left" w:pos="5103"/>
          <w:tab w:val="left" w:leader="dot" w:pos="5670"/>
          <w:tab w:val="left" w:pos="7655"/>
        </w:tabs>
        <w:spacing w:after="0" w:line="264" w:lineRule="auto"/>
        <w:jc w:val="both"/>
        <w:rPr>
          <w:rFonts w:cs="Times New Roman"/>
          <w:szCs w:val="24"/>
        </w:rPr>
      </w:pPr>
      <w:r w:rsidRPr="00B20DFE">
        <w:rPr>
          <w:rFonts w:cs="Times New Roman"/>
          <w:szCs w:val="24"/>
        </w:rPr>
        <w:t>III. Trong tương lai nước biển dâng lên, loài A sẽ trở nên phổ biến hơn loài B.</w:t>
      </w:r>
    </w:p>
    <w:p w14:paraId="03A8703B" w14:textId="77777777" w:rsidR="000923B5" w:rsidRPr="00B20DFE" w:rsidRDefault="000923B5" w:rsidP="002F2E52">
      <w:pPr>
        <w:tabs>
          <w:tab w:val="left" w:pos="227"/>
          <w:tab w:val="left" w:pos="2552"/>
          <w:tab w:val="left" w:pos="5103"/>
          <w:tab w:val="left" w:leader="dot" w:pos="5670"/>
          <w:tab w:val="left" w:pos="7655"/>
        </w:tabs>
        <w:spacing w:after="0" w:line="264" w:lineRule="auto"/>
        <w:jc w:val="both"/>
        <w:rPr>
          <w:rFonts w:cs="Times New Roman"/>
          <w:szCs w:val="24"/>
        </w:rPr>
      </w:pPr>
      <w:r w:rsidRPr="00B20DFE">
        <w:rPr>
          <w:rFonts w:cs="Times New Roman"/>
          <w:szCs w:val="24"/>
        </w:rPr>
        <w:t>IV. Cả 2 loài A và B đều sinh trưởng tốt trong điều kiện nước ngọt.</w:t>
      </w:r>
    </w:p>
    <w:p w14:paraId="6FE64399" w14:textId="77777777" w:rsidR="000923B5" w:rsidRPr="00B20DFE" w:rsidRDefault="000923B5" w:rsidP="002F2E52">
      <w:pPr>
        <w:tabs>
          <w:tab w:val="left" w:pos="227"/>
          <w:tab w:val="left" w:pos="2552"/>
          <w:tab w:val="left" w:pos="5103"/>
          <w:tab w:val="left" w:pos="7655"/>
        </w:tabs>
        <w:spacing w:after="0" w:line="264" w:lineRule="auto"/>
        <w:contextualSpacing/>
        <w:jc w:val="both"/>
        <w:rPr>
          <w:rFonts w:cs="Times New Roman"/>
          <w:szCs w:val="24"/>
        </w:rPr>
      </w:pPr>
      <w:r w:rsidRPr="00B20DFE">
        <w:rPr>
          <w:rFonts w:cs="Times New Roman"/>
          <w:b/>
          <w:szCs w:val="24"/>
        </w:rPr>
        <w:tab/>
      </w:r>
      <w:r w:rsidRPr="00B20DFE">
        <w:rPr>
          <w:rFonts w:cs="Times New Roman"/>
          <w:b/>
          <w:szCs w:val="24"/>
          <w:u w:val="single"/>
        </w:rPr>
        <w:t>A</w:t>
      </w:r>
      <w:r w:rsidRPr="00B20DFE">
        <w:rPr>
          <w:rFonts w:cs="Times New Roman"/>
          <w:szCs w:val="24"/>
        </w:rPr>
        <w:t>. 3.</w:t>
      </w:r>
      <w:r w:rsidRPr="00B20DFE">
        <w:rPr>
          <w:rFonts w:cs="Times New Roman"/>
          <w:szCs w:val="24"/>
        </w:rPr>
        <w:tab/>
      </w:r>
      <w:r w:rsidRPr="00B20DFE">
        <w:rPr>
          <w:rFonts w:cs="Times New Roman"/>
          <w:b/>
          <w:spacing w:val="1"/>
          <w:szCs w:val="24"/>
        </w:rPr>
        <w:t>B</w:t>
      </w:r>
      <w:r w:rsidRPr="00B20DFE">
        <w:rPr>
          <w:rFonts w:cs="Times New Roman"/>
          <w:b/>
          <w:szCs w:val="24"/>
        </w:rPr>
        <w:t>.</w:t>
      </w:r>
      <w:r w:rsidRPr="00B20DFE">
        <w:rPr>
          <w:rFonts w:cs="Times New Roman"/>
          <w:b/>
          <w:spacing w:val="1"/>
          <w:szCs w:val="24"/>
        </w:rPr>
        <w:t xml:space="preserve"> </w:t>
      </w:r>
      <w:r w:rsidRPr="00B20DFE">
        <w:rPr>
          <w:rFonts w:cs="Times New Roman"/>
          <w:szCs w:val="24"/>
        </w:rPr>
        <w:t>2.</w:t>
      </w:r>
      <w:r w:rsidRPr="00B20DFE">
        <w:rPr>
          <w:rFonts w:cs="Times New Roman"/>
          <w:szCs w:val="24"/>
        </w:rPr>
        <w:tab/>
      </w:r>
      <w:r w:rsidRPr="00B20DFE">
        <w:rPr>
          <w:rFonts w:cs="Times New Roman"/>
          <w:b/>
          <w:szCs w:val="24"/>
        </w:rPr>
        <w:t xml:space="preserve">C. </w:t>
      </w:r>
      <w:r w:rsidRPr="00B20DFE">
        <w:rPr>
          <w:rFonts w:cs="Times New Roman"/>
          <w:szCs w:val="24"/>
        </w:rPr>
        <w:t>4.</w:t>
      </w:r>
      <w:r w:rsidRPr="00B20DFE">
        <w:rPr>
          <w:rFonts w:cs="Times New Roman"/>
          <w:szCs w:val="24"/>
        </w:rPr>
        <w:tab/>
      </w:r>
      <w:r w:rsidRPr="00B20DFE">
        <w:rPr>
          <w:rFonts w:cs="Times New Roman"/>
          <w:b/>
          <w:szCs w:val="24"/>
        </w:rPr>
        <w:t xml:space="preserve">D. </w:t>
      </w:r>
      <w:r w:rsidRPr="00B20DFE">
        <w:rPr>
          <w:rFonts w:cs="Times New Roman"/>
          <w:szCs w:val="24"/>
        </w:rPr>
        <w:t>1.</w:t>
      </w:r>
    </w:p>
    <w:p w14:paraId="39DDF5AC" w14:textId="1F64A52C" w:rsidR="00F84719" w:rsidRPr="00B20DFE" w:rsidRDefault="004C5E16" w:rsidP="00B20DFE">
      <w:pPr>
        <w:spacing w:after="0" w:line="240" w:lineRule="auto"/>
        <w:ind w:left="40"/>
        <w:rPr>
          <w:rFonts w:eastAsia="Times New Roman" w:cs="Times New Roman"/>
          <w:kern w:val="0"/>
          <w:szCs w:val="24"/>
          <w:lang w:val="en-US"/>
        </w:rPr>
      </w:pPr>
      <w:r w:rsidRPr="00B20DFE">
        <w:rPr>
          <w:rFonts w:cs="Times New Roman"/>
          <w:b/>
          <w:szCs w:val="24"/>
        </w:rPr>
        <w:t>Câu 1</w:t>
      </w:r>
      <w:r w:rsidR="00F6082F" w:rsidRPr="00B20DFE">
        <w:rPr>
          <w:rFonts w:cs="Times New Roman"/>
          <w:b/>
          <w:szCs w:val="24"/>
          <w:lang w:val="en-US"/>
        </w:rPr>
        <w:t>4</w:t>
      </w:r>
      <w:r w:rsidRPr="00B20DFE">
        <w:rPr>
          <w:rFonts w:cs="Times New Roman"/>
          <w:b/>
          <w:szCs w:val="24"/>
        </w:rPr>
        <w:t xml:space="preserve">: </w:t>
      </w:r>
      <w:r w:rsidR="00F84719" w:rsidRPr="00B20DFE">
        <w:rPr>
          <w:rFonts w:eastAsia="Times New Roman" w:cs="Times New Roman"/>
          <w:kern w:val="0"/>
          <w:szCs w:val="24"/>
          <w:lang w:val="en-US"/>
        </w:rPr>
        <w:t xml:space="preserve">Cho biết các </w:t>
      </w:r>
      <w:r w:rsidR="007D2624" w:rsidRPr="00B20DFE">
        <w:rPr>
          <w:rFonts w:eastAsia="Times New Roman" w:cs="Times New Roman"/>
          <w:kern w:val="0"/>
          <w:szCs w:val="24"/>
          <w:lang w:val="en-US"/>
        </w:rPr>
        <w:t>codon</w:t>
      </w:r>
      <w:r w:rsidR="00F84719" w:rsidRPr="00B20DFE">
        <w:rPr>
          <w:rFonts w:eastAsia="Times New Roman" w:cs="Times New Roman"/>
          <w:kern w:val="0"/>
          <w:szCs w:val="24"/>
          <w:lang w:val="en-US"/>
        </w:rPr>
        <w:t xml:space="preserve"> mã hóa các </w:t>
      </w:r>
      <w:r w:rsidR="005B0F8E" w:rsidRPr="00B20DFE">
        <w:rPr>
          <w:rFonts w:eastAsia="Times New Roman" w:cs="Times New Roman"/>
          <w:kern w:val="0"/>
          <w:szCs w:val="24"/>
          <w:lang w:val="en-US"/>
        </w:rPr>
        <w:t>amino acid</w:t>
      </w:r>
      <w:r w:rsidR="00F84719" w:rsidRPr="00B20DFE">
        <w:rPr>
          <w:rFonts w:eastAsia="Times New Roman" w:cs="Times New Roman"/>
          <w:kern w:val="0"/>
          <w:szCs w:val="24"/>
          <w:lang w:val="en-US"/>
        </w:rPr>
        <w:t xml:space="preserve"> như sau:</w:t>
      </w:r>
    </w:p>
    <w:p w14:paraId="1326A5E6" w14:textId="77777777" w:rsidR="00F84719" w:rsidRDefault="00F84719" w:rsidP="00B20DFE">
      <w:pPr>
        <w:spacing w:after="0" w:line="240" w:lineRule="auto"/>
        <w:rPr>
          <w:rFonts w:eastAsia="Times New Roman" w:cs="Times New Roman"/>
          <w:kern w:val="0"/>
          <w:szCs w:val="24"/>
          <w:lang w:val="en-US"/>
        </w:rPr>
      </w:pPr>
    </w:p>
    <w:p w14:paraId="771590BC" w14:textId="77777777" w:rsidR="002F2E52" w:rsidRPr="00B20DFE" w:rsidRDefault="002F2E52" w:rsidP="00B20DFE">
      <w:pPr>
        <w:spacing w:after="0" w:line="240" w:lineRule="auto"/>
        <w:rPr>
          <w:rFonts w:eastAsia="Times New Roman" w:cs="Times New Roman"/>
          <w:kern w:val="0"/>
          <w:szCs w:val="24"/>
          <w:lang w:val="en-US"/>
        </w:rPr>
      </w:pPr>
    </w:p>
    <w:tbl>
      <w:tblPr>
        <w:tblW w:w="9342" w:type="dxa"/>
        <w:tblInd w:w="50" w:type="dxa"/>
        <w:tblLayout w:type="fixed"/>
        <w:tblCellMar>
          <w:left w:w="0" w:type="dxa"/>
          <w:right w:w="0" w:type="dxa"/>
        </w:tblCellMar>
        <w:tblLook w:val="0000" w:firstRow="0" w:lastRow="0" w:firstColumn="0" w:lastColumn="0" w:noHBand="0" w:noVBand="0"/>
      </w:tblPr>
      <w:tblGrid>
        <w:gridCol w:w="1140"/>
        <w:gridCol w:w="1939"/>
        <w:gridCol w:w="992"/>
        <w:gridCol w:w="1276"/>
        <w:gridCol w:w="1843"/>
        <w:gridCol w:w="1140"/>
        <w:gridCol w:w="1012"/>
      </w:tblGrid>
      <w:tr w:rsidR="00F84719" w:rsidRPr="00B20DFE" w14:paraId="70BB4D0D" w14:textId="77777777" w:rsidTr="00DD24D9">
        <w:trPr>
          <w:trHeight w:val="284"/>
        </w:trPr>
        <w:tc>
          <w:tcPr>
            <w:tcW w:w="1140" w:type="dxa"/>
            <w:vMerge w:val="restart"/>
            <w:tcBorders>
              <w:top w:val="single" w:sz="8" w:space="0" w:color="auto"/>
              <w:left w:val="single" w:sz="8" w:space="0" w:color="auto"/>
              <w:right w:val="single" w:sz="8" w:space="0" w:color="auto"/>
            </w:tcBorders>
            <w:vAlign w:val="bottom"/>
          </w:tcPr>
          <w:p w14:paraId="4CB716EF" w14:textId="0E717AB4" w:rsidR="00F84719" w:rsidRPr="00B20DFE" w:rsidRDefault="007D2624" w:rsidP="00B20DFE">
            <w:pPr>
              <w:spacing w:after="0" w:line="240" w:lineRule="auto"/>
              <w:jc w:val="center"/>
              <w:rPr>
                <w:rFonts w:eastAsia="Times New Roman" w:cs="Times New Roman"/>
                <w:kern w:val="0"/>
                <w:szCs w:val="24"/>
                <w:lang w:val="en-US"/>
              </w:rPr>
            </w:pPr>
            <w:r w:rsidRPr="00B20DFE">
              <w:rPr>
                <w:rFonts w:eastAsia="Times New Roman" w:cs="Times New Roman"/>
                <w:kern w:val="0"/>
                <w:szCs w:val="24"/>
                <w:lang w:val="en-US"/>
              </w:rPr>
              <w:lastRenderedPageBreak/>
              <w:t>Codon</w:t>
            </w:r>
          </w:p>
        </w:tc>
        <w:tc>
          <w:tcPr>
            <w:tcW w:w="1939" w:type="dxa"/>
            <w:tcBorders>
              <w:top w:val="single" w:sz="8" w:space="0" w:color="auto"/>
              <w:right w:val="single" w:sz="8" w:space="0" w:color="auto"/>
            </w:tcBorders>
            <w:vAlign w:val="bottom"/>
          </w:tcPr>
          <w:p w14:paraId="26F7B960" w14:textId="77777777" w:rsidR="00F84719" w:rsidRPr="00B20DFE" w:rsidRDefault="00F84719" w:rsidP="00B20DFE">
            <w:pPr>
              <w:spacing w:after="0" w:line="240" w:lineRule="auto"/>
              <w:jc w:val="center"/>
              <w:rPr>
                <w:rFonts w:eastAsia="Times New Roman" w:cs="Times New Roman"/>
                <w:kern w:val="0"/>
                <w:szCs w:val="24"/>
                <w:lang w:val="en-US"/>
              </w:rPr>
            </w:pPr>
            <w:r w:rsidRPr="00B20DFE">
              <w:rPr>
                <w:rFonts w:eastAsia="Times New Roman" w:cs="Times New Roman"/>
                <w:kern w:val="0"/>
                <w:szCs w:val="24"/>
                <w:lang w:val="en-US"/>
              </w:rPr>
              <w:t>5’XUU3’, 5’XUX3’,</w:t>
            </w:r>
          </w:p>
        </w:tc>
        <w:tc>
          <w:tcPr>
            <w:tcW w:w="992" w:type="dxa"/>
            <w:vMerge w:val="restart"/>
            <w:tcBorders>
              <w:top w:val="single" w:sz="8" w:space="0" w:color="auto"/>
              <w:right w:val="single" w:sz="8" w:space="0" w:color="auto"/>
            </w:tcBorders>
            <w:vAlign w:val="bottom"/>
          </w:tcPr>
          <w:p w14:paraId="088F5698" w14:textId="77777777" w:rsidR="00F84719" w:rsidRPr="00B20DFE" w:rsidRDefault="00F84719" w:rsidP="00B20DFE">
            <w:pPr>
              <w:spacing w:after="0" w:line="240" w:lineRule="auto"/>
              <w:jc w:val="center"/>
              <w:rPr>
                <w:rFonts w:eastAsia="Times New Roman" w:cs="Times New Roman"/>
                <w:w w:val="99"/>
                <w:kern w:val="0"/>
                <w:szCs w:val="24"/>
                <w:lang w:val="en-US"/>
              </w:rPr>
            </w:pPr>
            <w:r w:rsidRPr="00B20DFE">
              <w:rPr>
                <w:rFonts w:eastAsia="Times New Roman" w:cs="Times New Roman"/>
                <w:w w:val="99"/>
                <w:kern w:val="0"/>
                <w:szCs w:val="24"/>
                <w:lang w:val="en-US"/>
              </w:rPr>
              <w:t>5’UGG3’</w:t>
            </w:r>
          </w:p>
        </w:tc>
        <w:tc>
          <w:tcPr>
            <w:tcW w:w="1276" w:type="dxa"/>
            <w:tcBorders>
              <w:top w:val="single" w:sz="8" w:space="0" w:color="auto"/>
              <w:right w:val="single" w:sz="8" w:space="0" w:color="auto"/>
            </w:tcBorders>
            <w:vAlign w:val="bottom"/>
          </w:tcPr>
          <w:p w14:paraId="7DF9B9F7" w14:textId="77777777" w:rsidR="00F84719" w:rsidRPr="00B20DFE" w:rsidRDefault="00F84719" w:rsidP="00B20DFE">
            <w:pPr>
              <w:spacing w:after="0" w:line="240" w:lineRule="auto"/>
              <w:jc w:val="center"/>
              <w:rPr>
                <w:rFonts w:eastAsia="Times New Roman" w:cs="Times New Roman"/>
                <w:kern w:val="0"/>
                <w:szCs w:val="24"/>
                <w:lang w:val="en-US"/>
              </w:rPr>
            </w:pPr>
            <w:r w:rsidRPr="00B20DFE">
              <w:rPr>
                <w:rFonts w:eastAsia="Times New Roman" w:cs="Times New Roman"/>
                <w:kern w:val="0"/>
                <w:szCs w:val="24"/>
                <w:lang w:val="en-US"/>
              </w:rPr>
              <w:t>5’XAA3’,</w:t>
            </w:r>
          </w:p>
        </w:tc>
        <w:tc>
          <w:tcPr>
            <w:tcW w:w="1843" w:type="dxa"/>
            <w:tcBorders>
              <w:top w:val="single" w:sz="8" w:space="0" w:color="auto"/>
              <w:right w:val="single" w:sz="8" w:space="0" w:color="auto"/>
            </w:tcBorders>
            <w:vAlign w:val="bottom"/>
          </w:tcPr>
          <w:p w14:paraId="70603422" w14:textId="77777777" w:rsidR="00F84719" w:rsidRPr="00B20DFE" w:rsidRDefault="00F84719" w:rsidP="00B20DFE">
            <w:pPr>
              <w:spacing w:after="0" w:line="240" w:lineRule="auto"/>
              <w:ind w:left="100"/>
              <w:rPr>
                <w:rFonts w:eastAsia="Times New Roman" w:cs="Times New Roman"/>
                <w:kern w:val="0"/>
                <w:szCs w:val="24"/>
                <w:lang w:val="en-US"/>
              </w:rPr>
            </w:pPr>
            <w:r w:rsidRPr="00B20DFE">
              <w:rPr>
                <w:rFonts w:eastAsia="Times New Roman" w:cs="Times New Roman"/>
                <w:kern w:val="0"/>
                <w:szCs w:val="24"/>
                <w:lang w:val="en-US"/>
              </w:rPr>
              <w:t>5’XGU3’, 5’XGA3’,</w:t>
            </w:r>
          </w:p>
        </w:tc>
        <w:tc>
          <w:tcPr>
            <w:tcW w:w="1140" w:type="dxa"/>
            <w:tcBorders>
              <w:top w:val="single" w:sz="8" w:space="0" w:color="auto"/>
              <w:right w:val="single" w:sz="8" w:space="0" w:color="auto"/>
            </w:tcBorders>
            <w:vAlign w:val="bottom"/>
          </w:tcPr>
          <w:p w14:paraId="35BD02D9" w14:textId="77777777" w:rsidR="00F84719" w:rsidRPr="00B20DFE" w:rsidRDefault="00F84719" w:rsidP="00B20DFE">
            <w:pPr>
              <w:spacing w:after="0" w:line="240" w:lineRule="auto"/>
              <w:ind w:right="30"/>
              <w:jc w:val="right"/>
              <w:rPr>
                <w:rFonts w:eastAsia="Times New Roman" w:cs="Times New Roman"/>
                <w:kern w:val="0"/>
                <w:szCs w:val="24"/>
                <w:lang w:val="en-US"/>
              </w:rPr>
            </w:pPr>
            <w:r w:rsidRPr="00B20DFE">
              <w:rPr>
                <w:rFonts w:eastAsia="Times New Roman" w:cs="Times New Roman"/>
                <w:kern w:val="0"/>
                <w:szCs w:val="24"/>
                <w:lang w:val="en-US"/>
              </w:rPr>
              <w:t>5’UGU3’,</w:t>
            </w:r>
          </w:p>
        </w:tc>
        <w:tc>
          <w:tcPr>
            <w:tcW w:w="1012" w:type="dxa"/>
            <w:tcBorders>
              <w:top w:val="single" w:sz="8" w:space="0" w:color="auto"/>
              <w:right w:val="single" w:sz="8" w:space="0" w:color="auto"/>
            </w:tcBorders>
            <w:vAlign w:val="bottom"/>
          </w:tcPr>
          <w:p w14:paraId="2F231A78" w14:textId="77777777" w:rsidR="00F84719" w:rsidRPr="00B20DFE" w:rsidRDefault="00F84719" w:rsidP="00B20DFE">
            <w:pPr>
              <w:spacing w:after="0" w:line="240" w:lineRule="auto"/>
              <w:jc w:val="center"/>
              <w:rPr>
                <w:rFonts w:eastAsia="Times New Roman" w:cs="Times New Roman"/>
                <w:kern w:val="0"/>
                <w:szCs w:val="24"/>
                <w:lang w:val="en-US"/>
              </w:rPr>
            </w:pPr>
            <w:r w:rsidRPr="00B20DFE">
              <w:rPr>
                <w:rFonts w:eastAsia="Times New Roman" w:cs="Times New Roman"/>
                <w:kern w:val="0"/>
                <w:szCs w:val="24"/>
                <w:lang w:val="en-US"/>
              </w:rPr>
              <w:t>5’UUU3’,</w:t>
            </w:r>
          </w:p>
        </w:tc>
      </w:tr>
      <w:tr w:rsidR="00F84719" w:rsidRPr="00B20DFE" w14:paraId="19884029" w14:textId="77777777" w:rsidTr="00DD24D9">
        <w:trPr>
          <w:trHeight w:val="346"/>
        </w:trPr>
        <w:tc>
          <w:tcPr>
            <w:tcW w:w="1140" w:type="dxa"/>
            <w:vMerge/>
            <w:tcBorders>
              <w:left w:val="single" w:sz="8" w:space="0" w:color="auto"/>
              <w:right w:val="single" w:sz="8" w:space="0" w:color="auto"/>
            </w:tcBorders>
            <w:vAlign w:val="bottom"/>
          </w:tcPr>
          <w:p w14:paraId="5C87D54C" w14:textId="77777777" w:rsidR="00F84719" w:rsidRPr="00B20DFE" w:rsidRDefault="00F84719" w:rsidP="00B20DFE">
            <w:pPr>
              <w:spacing w:after="0" w:line="240" w:lineRule="auto"/>
              <w:rPr>
                <w:rFonts w:eastAsia="Times New Roman" w:cs="Times New Roman"/>
                <w:kern w:val="0"/>
                <w:szCs w:val="24"/>
                <w:lang w:val="en-US"/>
              </w:rPr>
            </w:pPr>
          </w:p>
        </w:tc>
        <w:tc>
          <w:tcPr>
            <w:tcW w:w="1939" w:type="dxa"/>
            <w:vMerge w:val="restart"/>
            <w:tcBorders>
              <w:right w:val="single" w:sz="8" w:space="0" w:color="auto"/>
            </w:tcBorders>
            <w:vAlign w:val="bottom"/>
          </w:tcPr>
          <w:p w14:paraId="620E9BE6" w14:textId="77777777" w:rsidR="00F84719" w:rsidRPr="00B20DFE" w:rsidRDefault="00F84719" w:rsidP="00B20DFE">
            <w:pPr>
              <w:spacing w:after="0" w:line="240" w:lineRule="auto"/>
              <w:jc w:val="center"/>
              <w:rPr>
                <w:rFonts w:eastAsia="Times New Roman" w:cs="Times New Roman"/>
                <w:kern w:val="0"/>
                <w:szCs w:val="24"/>
                <w:lang w:val="en-US"/>
              </w:rPr>
            </w:pPr>
            <w:r w:rsidRPr="00B20DFE">
              <w:rPr>
                <w:rFonts w:eastAsia="Times New Roman" w:cs="Times New Roman"/>
                <w:kern w:val="0"/>
                <w:szCs w:val="24"/>
                <w:lang w:val="en-US"/>
              </w:rPr>
              <w:t>5’XUG3’, 5’XUA3’</w:t>
            </w:r>
          </w:p>
        </w:tc>
        <w:tc>
          <w:tcPr>
            <w:tcW w:w="992" w:type="dxa"/>
            <w:vMerge/>
            <w:tcBorders>
              <w:right w:val="single" w:sz="8" w:space="0" w:color="auto"/>
            </w:tcBorders>
            <w:vAlign w:val="bottom"/>
          </w:tcPr>
          <w:p w14:paraId="657FB7D8" w14:textId="77777777" w:rsidR="00F84719" w:rsidRPr="00B20DFE" w:rsidRDefault="00F84719" w:rsidP="00B20DFE">
            <w:pPr>
              <w:spacing w:after="0" w:line="240" w:lineRule="auto"/>
              <w:rPr>
                <w:rFonts w:eastAsia="Times New Roman" w:cs="Times New Roman"/>
                <w:kern w:val="0"/>
                <w:szCs w:val="24"/>
                <w:lang w:val="en-US"/>
              </w:rPr>
            </w:pPr>
          </w:p>
        </w:tc>
        <w:tc>
          <w:tcPr>
            <w:tcW w:w="1276" w:type="dxa"/>
            <w:vMerge w:val="restart"/>
            <w:tcBorders>
              <w:right w:val="single" w:sz="8" w:space="0" w:color="auto"/>
            </w:tcBorders>
            <w:vAlign w:val="bottom"/>
          </w:tcPr>
          <w:p w14:paraId="6FBCCBE2" w14:textId="77777777" w:rsidR="00F84719" w:rsidRPr="00B20DFE" w:rsidRDefault="00F84719" w:rsidP="00B20DFE">
            <w:pPr>
              <w:spacing w:after="0" w:line="240" w:lineRule="auto"/>
              <w:jc w:val="center"/>
              <w:rPr>
                <w:rFonts w:eastAsia="Times New Roman" w:cs="Times New Roman"/>
                <w:kern w:val="0"/>
                <w:szCs w:val="24"/>
                <w:lang w:val="en-US"/>
              </w:rPr>
            </w:pPr>
            <w:r w:rsidRPr="00B20DFE">
              <w:rPr>
                <w:rFonts w:eastAsia="Times New Roman" w:cs="Times New Roman"/>
                <w:kern w:val="0"/>
                <w:szCs w:val="24"/>
                <w:lang w:val="en-US"/>
              </w:rPr>
              <w:t>5’XAG3’</w:t>
            </w:r>
          </w:p>
        </w:tc>
        <w:tc>
          <w:tcPr>
            <w:tcW w:w="1843" w:type="dxa"/>
            <w:vMerge w:val="restart"/>
            <w:tcBorders>
              <w:right w:val="single" w:sz="8" w:space="0" w:color="auto"/>
            </w:tcBorders>
            <w:vAlign w:val="bottom"/>
          </w:tcPr>
          <w:p w14:paraId="38E684F4" w14:textId="77777777" w:rsidR="00F84719" w:rsidRPr="00B20DFE" w:rsidRDefault="00F84719" w:rsidP="00B20DFE">
            <w:pPr>
              <w:spacing w:after="0" w:line="240" w:lineRule="auto"/>
              <w:ind w:left="140"/>
              <w:rPr>
                <w:rFonts w:eastAsia="Times New Roman" w:cs="Times New Roman"/>
                <w:kern w:val="0"/>
                <w:szCs w:val="24"/>
                <w:lang w:val="en-US"/>
              </w:rPr>
            </w:pPr>
            <w:r w:rsidRPr="00B20DFE">
              <w:rPr>
                <w:rFonts w:eastAsia="Times New Roman" w:cs="Times New Roman"/>
                <w:kern w:val="0"/>
                <w:szCs w:val="24"/>
                <w:lang w:val="en-US"/>
              </w:rPr>
              <w:t>5’XGX3’, 5’XGG3’</w:t>
            </w:r>
          </w:p>
        </w:tc>
        <w:tc>
          <w:tcPr>
            <w:tcW w:w="1140" w:type="dxa"/>
            <w:vMerge w:val="restart"/>
            <w:tcBorders>
              <w:right w:val="single" w:sz="8" w:space="0" w:color="auto"/>
            </w:tcBorders>
            <w:vAlign w:val="bottom"/>
          </w:tcPr>
          <w:p w14:paraId="7E87552F" w14:textId="77777777" w:rsidR="00F84719" w:rsidRPr="00B20DFE" w:rsidRDefault="00F84719" w:rsidP="00B20DFE">
            <w:pPr>
              <w:spacing w:after="0" w:line="240" w:lineRule="auto"/>
              <w:ind w:right="30"/>
              <w:jc w:val="right"/>
              <w:rPr>
                <w:rFonts w:eastAsia="Times New Roman" w:cs="Times New Roman"/>
                <w:kern w:val="0"/>
                <w:szCs w:val="24"/>
                <w:lang w:val="en-US"/>
              </w:rPr>
            </w:pPr>
            <w:r w:rsidRPr="00B20DFE">
              <w:rPr>
                <w:rFonts w:eastAsia="Times New Roman" w:cs="Times New Roman"/>
                <w:kern w:val="0"/>
                <w:szCs w:val="24"/>
                <w:lang w:val="en-US"/>
              </w:rPr>
              <w:t>5’UGX3’;</w:t>
            </w:r>
          </w:p>
        </w:tc>
        <w:tc>
          <w:tcPr>
            <w:tcW w:w="1012" w:type="dxa"/>
            <w:vMerge w:val="restart"/>
            <w:tcBorders>
              <w:right w:val="single" w:sz="8" w:space="0" w:color="auto"/>
            </w:tcBorders>
            <w:vAlign w:val="bottom"/>
          </w:tcPr>
          <w:p w14:paraId="28DBF665" w14:textId="77777777" w:rsidR="00F84719" w:rsidRPr="00B20DFE" w:rsidRDefault="00F84719" w:rsidP="00B20DFE">
            <w:pPr>
              <w:spacing w:after="0" w:line="240" w:lineRule="auto"/>
              <w:jc w:val="center"/>
              <w:rPr>
                <w:rFonts w:eastAsia="Times New Roman" w:cs="Times New Roman"/>
                <w:w w:val="99"/>
                <w:kern w:val="0"/>
                <w:szCs w:val="24"/>
                <w:lang w:val="en-US"/>
              </w:rPr>
            </w:pPr>
            <w:r w:rsidRPr="00B20DFE">
              <w:rPr>
                <w:rFonts w:eastAsia="Times New Roman" w:cs="Times New Roman"/>
                <w:w w:val="99"/>
                <w:kern w:val="0"/>
                <w:szCs w:val="24"/>
                <w:lang w:val="en-US"/>
              </w:rPr>
              <w:t>5’UUX3’</w:t>
            </w:r>
          </w:p>
        </w:tc>
      </w:tr>
      <w:tr w:rsidR="00F84719" w:rsidRPr="00B20DFE" w14:paraId="7ABA7B1E" w14:textId="77777777" w:rsidTr="00DD24D9">
        <w:trPr>
          <w:trHeight w:val="130"/>
        </w:trPr>
        <w:tc>
          <w:tcPr>
            <w:tcW w:w="1140" w:type="dxa"/>
            <w:tcBorders>
              <w:left w:val="single" w:sz="8" w:space="0" w:color="auto"/>
              <w:right w:val="single" w:sz="8" w:space="0" w:color="auto"/>
            </w:tcBorders>
            <w:vAlign w:val="bottom"/>
          </w:tcPr>
          <w:p w14:paraId="1B12129A" w14:textId="77777777" w:rsidR="00F84719" w:rsidRPr="00B20DFE" w:rsidRDefault="00F84719" w:rsidP="00B20DFE">
            <w:pPr>
              <w:spacing w:after="0" w:line="240" w:lineRule="auto"/>
              <w:rPr>
                <w:rFonts w:eastAsia="Times New Roman" w:cs="Times New Roman"/>
                <w:kern w:val="0"/>
                <w:szCs w:val="24"/>
                <w:lang w:val="en-US"/>
              </w:rPr>
            </w:pPr>
          </w:p>
        </w:tc>
        <w:tc>
          <w:tcPr>
            <w:tcW w:w="1939" w:type="dxa"/>
            <w:vMerge/>
            <w:tcBorders>
              <w:right w:val="single" w:sz="8" w:space="0" w:color="auto"/>
            </w:tcBorders>
            <w:vAlign w:val="bottom"/>
          </w:tcPr>
          <w:p w14:paraId="1F607025" w14:textId="77777777" w:rsidR="00F84719" w:rsidRPr="00B20DFE" w:rsidRDefault="00F84719" w:rsidP="00B20DFE">
            <w:pPr>
              <w:spacing w:after="0" w:line="240" w:lineRule="auto"/>
              <w:rPr>
                <w:rFonts w:eastAsia="Times New Roman" w:cs="Times New Roman"/>
                <w:kern w:val="0"/>
                <w:szCs w:val="24"/>
                <w:lang w:val="en-US"/>
              </w:rPr>
            </w:pPr>
          </w:p>
        </w:tc>
        <w:tc>
          <w:tcPr>
            <w:tcW w:w="992" w:type="dxa"/>
            <w:tcBorders>
              <w:right w:val="single" w:sz="8" w:space="0" w:color="auto"/>
            </w:tcBorders>
            <w:vAlign w:val="bottom"/>
          </w:tcPr>
          <w:p w14:paraId="51BAF8E2" w14:textId="77777777" w:rsidR="00F84719" w:rsidRPr="00B20DFE" w:rsidRDefault="00F84719" w:rsidP="00B20DFE">
            <w:pPr>
              <w:spacing w:after="0" w:line="240" w:lineRule="auto"/>
              <w:rPr>
                <w:rFonts w:eastAsia="Times New Roman" w:cs="Times New Roman"/>
                <w:kern w:val="0"/>
                <w:szCs w:val="24"/>
                <w:lang w:val="en-US"/>
              </w:rPr>
            </w:pPr>
          </w:p>
        </w:tc>
        <w:tc>
          <w:tcPr>
            <w:tcW w:w="1276" w:type="dxa"/>
            <w:vMerge/>
            <w:tcBorders>
              <w:right w:val="single" w:sz="8" w:space="0" w:color="auto"/>
            </w:tcBorders>
            <w:vAlign w:val="bottom"/>
          </w:tcPr>
          <w:p w14:paraId="0CEACDD9" w14:textId="77777777" w:rsidR="00F84719" w:rsidRPr="00B20DFE" w:rsidRDefault="00F84719" w:rsidP="00B20DFE">
            <w:pPr>
              <w:spacing w:after="0" w:line="240" w:lineRule="auto"/>
              <w:rPr>
                <w:rFonts w:eastAsia="Times New Roman" w:cs="Times New Roman"/>
                <w:kern w:val="0"/>
                <w:szCs w:val="24"/>
                <w:lang w:val="en-US"/>
              </w:rPr>
            </w:pPr>
          </w:p>
        </w:tc>
        <w:tc>
          <w:tcPr>
            <w:tcW w:w="1843" w:type="dxa"/>
            <w:vMerge/>
            <w:tcBorders>
              <w:right w:val="single" w:sz="8" w:space="0" w:color="auto"/>
            </w:tcBorders>
            <w:vAlign w:val="bottom"/>
          </w:tcPr>
          <w:p w14:paraId="26E7A5D8" w14:textId="77777777" w:rsidR="00F84719" w:rsidRPr="00B20DFE" w:rsidRDefault="00F84719" w:rsidP="00B20DFE">
            <w:pPr>
              <w:spacing w:after="0" w:line="240" w:lineRule="auto"/>
              <w:rPr>
                <w:rFonts w:eastAsia="Times New Roman" w:cs="Times New Roman"/>
                <w:kern w:val="0"/>
                <w:szCs w:val="24"/>
                <w:lang w:val="en-US"/>
              </w:rPr>
            </w:pPr>
          </w:p>
        </w:tc>
        <w:tc>
          <w:tcPr>
            <w:tcW w:w="1140" w:type="dxa"/>
            <w:vMerge/>
            <w:tcBorders>
              <w:right w:val="single" w:sz="8" w:space="0" w:color="auto"/>
            </w:tcBorders>
            <w:vAlign w:val="bottom"/>
          </w:tcPr>
          <w:p w14:paraId="1FD22929" w14:textId="77777777" w:rsidR="00F84719" w:rsidRPr="00B20DFE" w:rsidRDefault="00F84719" w:rsidP="00B20DFE">
            <w:pPr>
              <w:spacing w:after="0" w:line="240" w:lineRule="auto"/>
              <w:rPr>
                <w:rFonts w:eastAsia="Times New Roman" w:cs="Times New Roman"/>
                <w:kern w:val="0"/>
                <w:szCs w:val="24"/>
                <w:lang w:val="en-US"/>
              </w:rPr>
            </w:pPr>
          </w:p>
        </w:tc>
        <w:tc>
          <w:tcPr>
            <w:tcW w:w="1012" w:type="dxa"/>
            <w:vMerge/>
            <w:tcBorders>
              <w:right w:val="single" w:sz="8" w:space="0" w:color="auto"/>
            </w:tcBorders>
            <w:vAlign w:val="bottom"/>
          </w:tcPr>
          <w:p w14:paraId="5C81CDA1" w14:textId="77777777" w:rsidR="00F84719" w:rsidRPr="00B20DFE" w:rsidRDefault="00F84719" w:rsidP="00B20DFE">
            <w:pPr>
              <w:spacing w:after="0" w:line="240" w:lineRule="auto"/>
              <w:rPr>
                <w:rFonts w:eastAsia="Times New Roman" w:cs="Times New Roman"/>
                <w:kern w:val="0"/>
                <w:szCs w:val="24"/>
                <w:lang w:val="en-US"/>
              </w:rPr>
            </w:pPr>
          </w:p>
        </w:tc>
      </w:tr>
      <w:tr w:rsidR="00F84719" w:rsidRPr="00B20DFE" w14:paraId="0EB7078A" w14:textId="77777777" w:rsidTr="00DD24D9">
        <w:trPr>
          <w:trHeight w:val="72"/>
        </w:trPr>
        <w:tc>
          <w:tcPr>
            <w:tcW w:w="1140" w:type="dxa"/>
            <w:tcBorders>
              <w:left w:val="single" w:sz="8" w:space="0" w:color="auto"/>
              <w:bottom w:val="single" w:sz="8" w:space="0" w:color="auto"/>
              <w:right w:val="single" w:sz="8" w:space="0" w:color="auto"/>
            </w:tcBorders>
            <w:vAlign w:val="bottom"/>
          </w:tcPr>
          <w:p w14:paraId="5F1221BC" w14:textId="77777777" w:rsidR="00F84719" w:rsidRPr="00B20DFE" w:rsidRDefault="00F84719" w:rsidP="00B20DFE">
            <w:pPr>
              <w:spacing w:after="0" w:line="240" w:lineRule="auto"/>
              <w:rPr>
                <w:rFonts w:eastAsia="Times New Roman" w:cs="Times New Roman"/>
                <w:kern w:val="0"/>
                <w:szCs w:val="24"/>
                <w:lang w:val="en-US"/>
              </w:rPr>
            </w:pPr>
          </w:p>
        </w:tc>
        <w:tc>
          <w:tcPr>
            <w:tcW w:w="1939" w:type="dxa"/>
            <w:tcBorders>
              <w:bottom w:val="single" w:sz="8" w:space="0" w:color="auto"/>
              <w:right w:val="single" w:sz="8" w:space="0" w:color="auto"/>
            </w:tcBorders>
            <w:vAlign w:val="bottom"/>
          </w:tcPr>
          <w:p w14:paraId="55A5229B" w14:textId="77777777" w:rsidR="00F84719" w:rsidRPr="00B20DFE" w:rsidRDefault="00F84719" w:rsidP="00B20DFE">
            <w:pPr>
              <w:spacing w:after="0" w:line="240" w:lineRule="auto"/>
              <w:rPr>
                <w:rFonts w:eastAsia="Times New Roman" w:cs="Times New Roman"/>
                <w:kern w:val="0"/>
                <w:szCs w:val="24"/>
                <w:lang w:val="en-US"/>
              </w:rPr>
            </w:pPr>
          </w:p>
        </w:tc>
        <w:tc>
          <w:tcPr>
            <w:tcW w:w="992" w:type="dxa"/>
            <w:tcBorders>
              <w:bottom w:val="single" w:sz="8" w:space="0" w:color="auto"/>
              <w:right w:val="single" w:sz="8" w:space="0" w:color="auto"/>
            </w:tcBorders>
            <w:vAlign w:val="bottom"/>
          </w:tcPr>
          <w:p w14:paraId="3B2D7112" w14:textId="77777777" w:rsidR="00F84719" w:rsidRPr="00B20DFE" w:rsidRDefault="00F84719" w:rsidP="00B20DFE">
            <w:pPr>
              <w:spacing w:after="0" w:line="240" w:lineRule="auto"/>
              <w:rPr>
                <w:rFonts w:eastAsia="Times New Roman" w:cs="Times New Roman"/>
                <w:kern w:val="0"/>
                <w:szCs w:val="24"/>
                <w:lang w:val="en-US"/>
              </w:rPr>
            </w:pPr>
          </w:p>
        </w:tc>
        <w:tc>
          <w:tcPr>
            <w:tcW w:w="1276" w:type="dxa"/>
            <w:tcBorders>
              <w:bottom w:val="single" w:sz="8" w:space="0" w:color="auto"/>
              <w:right w:val="single" w:sz="8" w:space="0" w:color="auto"/>
            </w:tcBorders>
            <w:vAlign w:val="bottom"/>
          </w:tcPr>
          <w:p w14:paraId="5957946E" w14:textId="77777777" w:rsidR="00F84719" w:rsidRPr="00B20DFE" w:rsidRDefault="00F84719" w:rsidP="00B20DFE">
            <w:pPr>
              <w:spacing w:after="0" w:line="240" w:lineRule="auto"/>
              <w:rPr>
                <w:rFonts w:eastAsia="Times New Roman" w:cs="Times New Roman"/>
                <w:kern w:val="0"/>
                <w:szCs w:val="24"/>
                <w:lang w:val="en-US"/>
              </w:rPr>
            </w:pPr>
          </w:p>
        </w:tc>
        <w:tc>
          <w:tcPr>
            <w:tcW w:w="1843" w:type="dxa"/>
            <w:tcBorders>
              <w:bottom w:val="single" w:sz="8" w:space="0" w:color="auto"/>
              <w:right w:val="single" w:sz="8" w:space="0" w:color="auto"/>
            </w:tcBorders>
            <w:vAlign w:val="bottom"/>
          </w:tcPr>
          <w:p w14:paraId="0FE63873" w14:textId="77777777" w:rsidR="00F84719" w:rsidRPr="00B20DFE" w:rsidRDefault="00F84719" w:rsidP="00B20DFE">
            <w:pPr>
              <w:spacing w:after="0" w:line="240" w:lineRule="auto"/>
              <w:rPr>
                <w:rFonts w:eastAsia="Times New Roman" w:cs="Times New Roman"/>
                <w:kern w:val="0"/>
                <w:szCs w:val="24"/>
                <w:lang w:val="en-US"/>
              </w:rPr>
            </w:pPr>
          </w:p>
        </w:tc>
        <w:tc>
          <w:tcPr>
            <w:tcW w:w="1140" w:type="dxa"/>
            <w:tcBorders>
              <w:bottom w:val="single" w:sz="8" w:space="0" w:color="auto"/>
              <w:right w:val="single" w:sz="8" w:space="0" w:color="auto"/>
            </w:tcBorders>
            <w:vAlign w:val="bottom"/>
          </w:tcPr>
          <w:p w14:paraId="0E104A41" w14:textId="77777777" w:rsidR="00F84719" w:rsidRPr="00B20DFE" w:rsidRDefault="00F84719" w:rsidP="00B20DFE">
            <w:pPr>
              <w:spacing w:after="0" w:line="240" w:lineRule="auto"/>
              <w:rPr>
                <w:rFonts w:eastAsia="Times New Roman" w:cs="Times New Roman"/>
                <w:kern w:val="0"/>
                <w:szCs w:val="24"/>
                <w:lang w:val="en-US"/>
              </w:rPr>
            </w:pPr>
          </w:p>
        </w:tc>
        <w:tc>
          <w:tcPr>
            <w:tcW w:w="1012" w:type="dxa"/>
            <w:tcBorders>
              <w:bottom w:val="single" w:sz="8" w:space="0" w:color="auto"/>
              <w:right w:val="single" w:sz="8" w:space="0" w:color="auto"/>
            </w:tcBorders>
            <w:vAlign w:val="bottom"/>
          </w:tcPr>
          <w:p w14:paraId="21FD551D" w14:textId="77777777" w:rsidR="00F84719" w:rsidRPr="00B20DFE" w:rsidRDefault="00F84719" w:rsidP="00B20DFE">
            <w:pPr>
              <w:spacing w:after="0" w:line="240" w:lineRule="auto"/>
              <w:rPr>
                <w:rFonts w:eastAsia="Times New Roman" w:cs="Times New Roman"/>
                <w:kern w:val="0"/>
                <w:szCs w:val="24"/>
                <w:lang w:val="en-US"/>
              </w:rPr>
            </w:pPr>
          </w:p>
        </w:tc>
      </w:tr>
      <w:tr w:rsidR="00F84719" w:rsidRPr="00B20DFE" w14:paraId="7A911FE4" w14:textId="77777777" w:rsidTr="00DD24D9">
        <w:trPr>
          <w:trHeight w:val="304"/>
        </w:trPr>
        <w:tc>
          <w:tcPr>
            <w:tcW w:w="1140" w:type="dxa"/>
            <w:tcBorders>
              <w:left w:val="single" w:sz="8" w:space="0" w:color="auto"/>
              <w:right w:val="single" w:sz="8" w:space="0" w:color="auto"/>
            </w:tcBorders>
            <w:vAlign w:val="bottom"/>
          </w:tcPr>
          <w:p w14:paraId="1EA8EFFC" w14:textId="0C659D94" w:rsidR="00F84719" w:rsidRPr="00B20DFE" w:rsidRDefault="005B0F8E" w:rsidP="00B20DFE">
            <w:pPr>
              <w:spacing w:after="0" w:line="240" w:lineRule="auto"/>
              <w:jc w:val="center"/>
              <w:rPr>
                <w:rFonts w:eastAsia="Times New Roman" w:cs="Times New Roman"/>
                <w:w w:val="99"/>
                <w:kern w:val="0"/>
                <w:szCs w:val="24"/>
                <w:lang w:val="en-US"/>
              </w:rPr>
            </w:pPr>
            <w:r w:rsidRPr="00B20DFE">
              <w:rPr>
                <w:rFonts w:eastAsia="Times New Roman" w:cs="Times New Roman"/>
                <w:w w:val="99"/>
                <w:kern w:val="0"/>
                <w:szCs w:val="24"/>
                <w:lang w:val="en-US"/>
              </w:rPr>
              <w:t>Amino acid</w:t>
            </w:r>
          </w:p>
        </w:tc>
        <w:tc>
          <w:tcPr>
            <w:tcW w:w="1939" w:type="dxa"/>
            <w:tcBorders>
              <w:right w:val="single" w:sz="8" w:space="0" w:color="auto"/>
            </w:tcBorders>
            <w:vAlign w:val="bottom"/>
          </w:tcPr>
          <w:p w14:paraId="520B4886" w14:textId="77777777" w:rsidR="00F84719" w:rsidRPr="00B20DFE" w:rsidRDefault="00F84719" w:rsidP="00B20DFE">
            <w:pPr>
              <w:spacing w:after="0" w:line="240" w:lineRule="auto"/>
              <w:jc w:val="center"/>
              <w:rPr>
                <w:rFonts w:eastAsia="Times New Roman" w:cs="Times New Roman"/>
                <w:w w:val="99"/>
                <w:kern w:val="0"/>
                <w:szCs w:val="24"/>
                <w:lang w:val="en-US"/>
              </w:rPr>
            </w:pPr>
            <w:r w:rsidRPr="00B20DFE">
              <w:rPr>
                <w:rFonts w:eastAsia="Times New Roman" w:cs="Times New Roman"/>
                <w:w w:val="99"/>
                <w:kern w:val="0"/>
                <w:szCs w:val="24"/>
                <w:lang w:val="en-US"/>
              </w:rPr>
              <w:t>Leu</w:t>
            </w:r>
          </w:p>
        </w:tc>
        <w:tc>
          <w:tcPr>
            <w:tcW w:w="992" w:type="dxa"/>
            <w:tcBorders>
              <w:right w:val="single" w:sz="8" w:space="0" w:color="auto"/>
            </w:tcBorders>
            <w:vAlign w:val="bottom"/>
          </w:tcPr>
          <w:p w14:paraId="15EA1C71" w14:textId="77777777" w:rsidR="00F84719" w:rsidRPr="00B20DFE" w:rsidRDefault="00F84719" w:rsidP="00B20DFE">
            <w:pPr>
              <w:spacing w:after="0" w:line="240" w:lineRule="auto"/>
              <w:jc w:val="center"/>
              <w:rPr>
                <w:rFonts w:eastAsia="Times New Roman" w:cs="Times New Roman"/>
                <w:kern w:val="0"/>
                <w:szCs w:val="24"/>
                <w:lang w:val="en-US"/>
              </w:rPr>
            </w:pPr>
            <w:r w:rsidRPr="00B20DFE">
              <w:rPr>
                <w:rFonts w:eastAsia="Times New Roman" w:cs="Times New Roman"/>
                <w:kern w:val="0"/>
                <w:szCs w:val="24"/>
                <w:lang w:val="en-US"/>
              </w:rPr>
              <w:t>Trp</w:t>
            </w:r>
          </w:p>
        </w:tc>
        <w:tc>
          <w:tcPr>
            <w:tcW w:w="1276" w:type="dxa"/>
            <w:tcBorders>
              <w:right w:val="single" w:sz="8" w:space="0" w:color="auto"/>
            </w:tcBorders>
            <w:vAlign w:val="bottom"/>
          </w:tcPr>
          <w:p w14:paraId="5151D3C5" w14:textId="77777777" w:rsidR="00F84719" w:rsidRPr="00B20DFE" w:rsidRDefault="00F84719" w:rsidP="00B20DFE">
            <w:pPr>
              <w:spacing w:after="0" w:line="240" w:lineRule="auto"/>
              <w:jc w:val="center"/>
              <w:rPr>
                <w:rFonts w:eastAsia="Times New Roman" w:cs="Times New Roman"/>
                <w:kern w:val="0"/>
                <w:szCs w:val="24"/>
                <w:lang w:val="en-US"/>
              </w:rPr>
            </w:pPr>
            <w:r w:rsidRPr="00B20DFE">
              <w:rPr>
                <w:rFonts w:eastAsia="Times New Roman" w:cs="Times New Roman"/>
                <w:kern w:val="0"/>
                <w:szCs w:val="24"/>
                <w:lang w:val="en-US"/>
              </w:rPr>
              <w:t>Gln</w:t>
            </w:r>
          </w:p>
        </w:tc>
        <w:tc>
          <w:tcPr>
            <w:tcW w:w="1843" w:type="dxa"/>
            <w:tcBorders>
              <w:right w:val="single" w:sz="8" w:space="0" w:color="auto"/>
            </w:tcBorders>
            <w:vAlign w:val="bottom"/>
          </w:tcPr>
          <w:p w14:paraId="4B3619A9" w14:textId="77777777" w:rsidR="00F84719" w:rsidRPr="00B20DFE" w:rsidRDefault="00F84719" w:rsidP="00B20DFE">
            <w:pPr>
              <w:spacing w:after="0" w:line="240" w:lineRule="auto"/>
              <w:jc w:val="center"/>
              <w:rPr>
                <w:rFonts w:eastAsia="Times New Roman" w:cs="Times New Roman"/>
                <w:kern w:val="0"/>
                <w:szCs w:val="24"/>
                <w:lang w:val="en-US"/>
              </w:rPr>
            </w:pPr>
            <w:r w:rsidRPr="00B20DFE">
              <w:rPr>
                <w:rFonts w:eastAsia="Times New Roman" w:cs="Times New Roman"/>
                <w:kern w:val="0"/>
                <w:szCs w:val="24"/>
                <w:lang w:val="en-US"/>
              </w:rPr>
              <w:t>Arg</w:t>
            </w:r>
          </w:p>
        </w:tc>
        <w:tc>
          <w:tcPr>
            <w:tcW w:w="1140" w:type="dxa"/>
            <w:tcBorders>
              <w:right w:val="single" w:sz="8" w:space="0" w:color="auto"/>
            </w:tcBorders>
            <w:vAlign w:val="bottom"/>
          </w:tcPr>
          <w:p w14:paraId="75835437" w14:textId="77777777" w:rsidR="00F84719" w:rsidRPr="00B20DFE" w:rsidRDefault="00F84719" w:rsidP="00B20DFE">
            <w:pPr>
              <w:spacing w:after="0" w:line="240" w:lineRule="auto"/>
              <w:ind w:right="30"/>
              <w:jc w:val="center"/>
              <w:rPr>
                <w:rFonts w:eastAsia="Times New Roman" w:cs="Times New Roman"/>
                <w:kern w:val="0"/>
                <w:szCs w:val="24"/>
                <w:lang w:val="en-US"/>
              </w:rPr>
            </w:pPr>
            <w:r w:rsidRPr="00B20DFE">
              <w:rPr>
                <w:rFonts w:eastAsia="Times New Roman" w:cs="Times New Roman"/>
                <w:kern w:val="0"/>
                <w:szCs w:val="24"/>
                <w:lang w:val="en-US"/>
              </w:rPr>
              <w:t>Cys</w:t>
            </w:r>
          </w:p>
        </w:tc>
        <w:tc>
          <w:tcPr>
            <w:tcW w:w="1012" w:type="dxa"/>
            <w:tcBorders>
              <w:right w:val="single" w:sz="8" w:space="0" w:color="auto"/>
            </w:tcBorders>
            <w:vAlign w:val="bottom"/>
          </w:tcPr>
          <w:p w14:paraId="4A42AA6E" w14:textId="77777777" w:rsidR="00F84719" w:rsidRPr="00B20DFE" w:rsidRDefault="00F84719" w:rsidP="00B20DFE">
            <w:pPr>
              <w:spacing w:after="0" w:line="240" w:lineRule="auto"/>
              <w:jc w:val="center"/>
              <w:rPr>
                <w:rFonts w:eastAsia="Times New Roman" w:cs="Times New Roman"/>
                <w:kern w:val="0"/>
                <w:szCs w:val="24"/>
                <w:lang w:val="en-US"/>
              </w:rPr>
            </w:pPr>
            <w:r w:rsidRPr="00B20DFE">
              <w:rPr>
                <w:rFonts w:eastAsia="Times New Roman" w:cs="Times New Roman"/>
                <w:kern w:val="0"/>
                <w:szCs w:val="24"/>
                <w:lang w:val="en-US"/>
              </w:rPr>
              <w:t>Phe</w:t>
            </w:r>
          </w:p>
        </w:tc>
      </w:tr>
      <w:tr w:rsidR="00F84719" w:rsidRPr="00B20DFE" w14:paraId="5340D590" w14:textId="77777777" w:rsidTr="00DD24D9">
        <w:trPr>
          <w:trHeight w:val="69"/>
        </w:trPr>
        <w:tc>
          <w:tcPr>
            <w:tcW w:w="1140" w:type="dxa"/>
            <w:tcBorders>
              <w:left w:val="single" w:sz="8" w:space="0" w:color="auto"/>
              <w:bottom w:val="single" w:sz="8" w:space="0" w:color="auto"/>
              <w:right w:val="single" w:sz="8" w:space="0" w:color="auto"/>
            </w:tcBorders>
            <w:vAlign w:val="bottom"/>
          </w:tcPr>
          <w:p w14:paraId="2C81572E" w14:textId="77777777" w:rsidR="00F84719" w:rsidRPr="00B20DFE" w:rsidRDefault="00F84719" w:rsidP="00B20DFE">
            <w:pPr>
              <w:spacing w:after="0" w:line="240" w:lineRule="auto"/>
              <w:rPr>
                <w:rFonts w:eastAsia="Times New Roman" w:cs="Times New Roman"/>
                <w:kern w:val="0"/>
                <w:szCs w:val="24"/>
                <w:lang w:val="en-US"/>
              </w:rPr>
            </w:pPr>
          </w:p>
        </w:tc>
        <w:tc>
          <w:tcPr>
            <w:tcW w:w="1939" w:type="dxa"/>
            <w:tcBorders>
              <w:bottom w:val="single" w:sz="8" w:space="0" w:color="auto"/>
              <w:right w:val="single" w:sz="8" w:space="0" w:color="auto"/>
            </w:tcBorders>
            <w:vAlign w:val="bottom"/>
          </w:tcPr>
          <w:p w14:paraId="78FA422B" w14:textId="77777777" w:rsidR="00F84719" w:rsidRPr="00B20DFE" w:rsidRDefault="00F84719" w:rsidP="00B20DFE">
            <w:pPr>
              <w:spacing w:after="0" w:line="240" w:lineRule="auto"/>
              <w:rPr>
                <w:rFonts w:eastAsia="Times New Roman" w:cs="Times New Roman"/>
                <w:kern w:val="0"/>
                <w:szCs w:val="24"/>
                <w:lang w:val="en-US"/>
              </w:rPr>
            </w:pPr>
          </w:p>
        </w:tc>
        <w:tc>
          <w:tcPr>
            <w:tcW w:w="992" w:type="dxa"/>
            <w:tcBorders>
              <w:bottom w:val="single" w:sz="8" w:space="0" w:color="auto"/>
              <w:right w:val="single" w:sz="8" w:space="0" w:color="auto"/>
            </w:tcBorders>
            <w:vAlign w:val="bottom"/>
          </w:tcPr>
          <w:p w14:paraId="33C9703F" w14:textId="77777777" w:rsidR="00F84719" w:rsidRPr="00B20DFE" w:rsidRDefault="00F84719" w:rsidP="00B20DFE">
            <w:pPr>
              <w:spacing w:after="0" w:line="240" w:lineRule="auto"/>
              <w:rPr>
                <w:rFonts w:eastAsia="Times New Roman" w:cs="Times New Roman"/>
                <w:kern w:val="0"/>
                <w:szCs w:val="24"/>
                <w:lang w:val="en-US"/>
              </w:rPr>
            </w:pPr>
          </w:p>
        </w:tc>
        <w:tc>
          <w:tcPr>
            <w:tcW w:w="1276" w:type="dxa"/>
            <w:tcBorders>
              <w:bottom w:val="single" w:sz="8" w:space="0" w:color="auto"/>
              <w:right w:val="single" w:sz="8" w:space="0" w:color="auto"/>
            </w:tcBorders>
            <w:vAlign w:val="bottom"/>
          </w:tcPr>
          <w:p w14:paraId="51E3E7D8" w14:textId="77777777" w:rsidR="00F84719" w:rsidRPr="00B20DFE" w:rsidRDefault="00F84719" w:rsidP="00B20DFE">
            <w:pPr>
              <w:spacing w:after="0" w:line="240" w:lineRule="auto"/>
              <w:rPr>
                <w:rFonts w:eastAsia="Times New Roman" w:cs="Times New Roman"/>
                <w:kern w:val="0"/>
                <w:szCs w:val="24"/>
                <w:lang w:val="en-US"/>
              </w:rPr>
            </w:pPr>
          </w:p>
        </w:tc>
        <w:tc>
          <w:tcPr>
            <w:tcW w:w="1843" w:type="dxa"/>
            <w:tcBorders>
              <w:bottom w:val="single" w:sz="8" w:space="0" w:color="auto"/>
              <w:right w:val="single" w:sz="8" w:space="0" w:color="auto"/>
            </w:tcBorders>
            <w:vAlign w:val="bottom"/>
          </w:tcPr>
          <w:p w14:paraId="2F4223D5" w14:textId="77777777" w:rsidR="00F84719" w:rsidRPr="00B20DFE" w:rsidRDefault="00F84719" w:rsidP="00B20DFE">
            <w:pPr>
              <w:spacing w:after="0" w:line="240" w:lineRule="auto"/>
              <w:rPr>
                <w:rFonts w:eastAsia="Times New Roman" w:cs="Times New Roman"/>
                <w:kern w:val="0"/>
                <w:szCs w:val="24"/>
                <w:lang w:val="en-US"/>
              </w:rPr>
            </w:pPr>
          </w:p>
        </w:tc>
        <w:tc>
          <w:tcPr>
            <w:tcW w:w="1140" w:type="dxa"/>
            <w:tcBorders>
              <w:bottom w:val="single" w:sz="8" w:space="0" w:color="auto"/>
              <w:right w:val="single" w:sz="8" w:space="0" w:color="auto"/>
            </w:tcBorders>
            <w:vAlign w:val="bottom"/>
          </w:tcPr>
          <w:p w14:paraId="17657E78" w14:textId="77777777" w:rsidR="00F84719" w:rsidRPr="00B20DFE" w:rsidRDefault="00F84719" w:rsidP="00B20DFE">
            <w:pPr>
              <w:spacing w:after="0" w:line="240" w:lineRule="auto"/>
              <w:rPr>
                <w:rFonts w:eastAsia="Times New Roman" w:cs="Times New Roman"/>
                <w:kern w:val="0"/>
                <w:szCs w:val="24"/>
                <w:lang w:val="en-US"/>
              </w:rPr>
            </w:pPr>
          </w:p>
        </w:tc>
        <w:tc>
          <w:tcPr>
            <w:tcW w:w="1012" w:type="dxa"/>
            <w:tcBorders>
              <w:bottom w:val="single" w:sz="8" w:space="0" w:color="auto"/>
              <w:right w:val="single" w:sz="8" w:space="0" w:color="auto"/>
            </w:tcBorders>
            <w:vAlign w:val="bottom"/>
          </w:tcPr>
          <w:p w14:paraId="2BB17E23" w14:textId="77777777" w:rsidR="00F84719" w:rsidRPr="00B20DFE" w:rsidRDefault="00F84719" w:rsidP="00B20DFE">
            <w:pPr>
              <w:spacing w:after="0" w:line="240" w:lineRule="auto"/>
              <w:rPr>
                <w:rFonts w:eastAsia="Times New Roman" w:cs="Times New Roman"/>
                <w:kern w:val="0"/>
                <w:szCs w:val="24"/>
                <w:lang w:val="en-US"/>
              </w:rPr>
            </w:pPr>
          </w:p>
        </w:tc>
      </w:tr>
    </w:tbl>
    <w:p w14:paraId="794DCEC6" w14:textId="77777777" w:rsidR="00F84719" w:rsidRPr="00B20DFE" w:rsidRDefault="00F84719" w:rsidP="00B20DFE">
      <w:pPr>
        <w:spacing w:after="0" w:line="240" w:lineRule="auto"/>
        <w:rPr>
          <w:rFonts w:eastAsia="Times New Roman" w:cs="Times New Roman"/>
          <w:kern w:val="0"/>
          <w:szCs w:val="24"/>
          <w:lang w:val="en-US"/>
        </w:rPr>
      </w:pPr>
    </w:p>
    <w:p w14:paraId="39027D7D" w14:textId="581506FA" w:rsidR="00F84719" w:rsidRPr="00B20DFE" w:rsidRDefault="00F84719" w:rsidP="00B20DFE">
      <w:pPr>
        <w:spacing w:after="0" w:line="240" w:lineRule="auto"/>
        <w:ind w:left="320"/>
        <w:rPr>
          <w:rFonts w:eastAsia="Times New Roman" w:cs="Times New Roman"/>
          <w:kern w:val="0"/>
          <w:szCs w:val="24"/>
          <w:lang w:val="en-US"/>
        </w:rPr>
      </w:pPr>
      <w:r w:rsidRPr="00B20DFE">
        <w:rPr>
          <w:rFonts w:eastAsia="Times New Roman" w:cs="Times New Roman"/>
          <w:kern w:val="0"/>
          <w:szCs w:val="24"/>
          <w:lang w:val="en-US"/>
        </w:rPr>
        <w:t xml:space="preserve">Một đoạn của </w:t>
      </w:r>
      <w:r w:rsidR="007D2624" w:rsidRPr="00B20DFE">
        <w:rPr>
          <w:rFonts w:eastAsia="Times New Roman" w:cs="Times New Roman"/>
          <w:kern w:val="0"/>
          <w:szCs w:val="24"/>
          <w:lang w:val="en-US"/>
        </w:rPr>
        <w:t>allele</w:t>
      </w:r>
      <w:r w:rsidRPr="00B20DFE">
        <w:rPr>
          <w:rFonts w:eastAsia="Times New Roman" w:cs="Times New Roman"/>
          <w:kern w:val="0"/>
          <w:szCs w:val="24"/>
          <w:lang w:val="en-US"/>
        </w:rPr>
        <w:t xml:space="preserve"> H ở vi khuẩn </w:t>
      </w:r>
      <w:r w:rsidRPr="00B20DFE">
        <w:rPr>
          <w:rFonts w:eastAsia="Times New Roman" w:cs="Times New Roman"/>
          <w:i/>
          <w:kern w:val="0"/>
          <w:szCs w:val="24"/>
          <w:lang w:val="en-US"/>
        </w:rPr>
        <w:t>E.coli</w:t>
      </w:r>
      <w:r w:rsidRPr="00B20DFE">
        <w:rPr>
          <w:rFonts w:eastAsia="Times New Roman" w:cs="Times New Roman"/>
          <w:kern w:val="0"/>
          <w:szCs w:val="24"/>
          <w:lang w:val="en-US"/>
        </w:rPr>
        <w:t xml:space="preserve"> có trình tự </w:t>
      </w:r>
      <w:r w:rsidR="005B0F8E" w:rsidRPr="00B20DFE">
        <w:rPr>
          <w:rFonts w:eastAsia="Times New Roman" w:cs="Times New Roman"/>
          <w:kern w:val="0"/>
          <w:szCs w:val="24"/>
          <w:lang w:val="en-US"/>
        </w:rPr>
        <w:t xml:space="preserve">nucleotide </w:t>
      </w:r>
      <w:r w:rsidRPr="00B20DFE">
        <w:rPr>
          <w:rFonts w:eastAsia="Times New Roman" w:cs="Times New Roman"/>
          <w:kern w:val="0"/>
          <w:szCs w:val="24"/>
          <w:lang w:val="en-US"/>
        </w:rPr>
        <w:t>trong vùng mã hóa như sau:</w:t>
      </w:r>
    </w:p>
    <w:tbl>
      <w:tblPr>
        <w:tblW w:w="0" w:type="auto"/>
        <w:tblInd w:w="289" w:type="dxa"/>
        <w:tblLayout w:type="fixed"/>
        <w:tblCellMar>
          <w:left w:w="0" w:type="dxa"/>
          <w:right w:w="0" w:type="dxa"/>
        </w:tblCellMar>
        <w:tblLook w:val="0000" w:firstRow="0" w:lastRow="0" w:firstColumn="0" w:lastColumn="0" w:noHBand="0" w:noVBand="0"/>
      </w:tblPr>
      <w:tblGrid>
        <w:gridCol w:w="3118"/>
        <w:gridCol w:w="560"/>
        <w:gridCol w:w="160"/>
        <w:gridCol w:w="1260"/>
        <w:gridCol w:w="120"/>
        <w:gridCol w:w="30"/>
        <w:gridCol w:w="180"/>
        <w:gridCol w:w="30"/>
        <w:gridCol w:w="140"/>
        <w:gridCol w:w="220"/>
        <w:gridCol w:w="30"/>
        <w:gridCol w:w="140"/>
        <w:gridCol w:w="1320"/>
      </w:tblGrid>
      <w:tr w:rsidR="002F2E52" w:rsidRPr="007D2624" w14:paraId="5BAAB3A2" w14:textId="77777777" w:rsidTr="000716AE">
        <w:trPr>
          <w:trHeight w:val="253"/>
        </w:trPr>
        <w:tc>
          <w:tcPr>
            <w:tcW w:w="3118" w:type="dxa"/>
            <w:vAlign w:val="bottom"/>
          </w:tcPr>
          <w:p w14:paraId="6B6E941A" w14:textId="77777777" w:rsidR="002F2E52" w:rsidRPr="007D2624" w:rsidRDefault="002F2E52" w:rsidP="000716AE">
            <w:pPr>
              <w:spacing w:after="0" w:line="240" w:lineRule="auto"/>
              <w:rPr>
                <w:lang w:val="en-US"/>
              </w:rPr>
            </w:pPr>
            <w:r w:rsidRPr="007D2624">
              <w:rPr>
                <w:lang w:val="en-US"/>
              </w:rPr>
              <w:t>Mạch thứ nhất:</w:t>
            </w:r>
          </w:p>
        </w:tc>
        <w:tc>
          <w:tcPr>
            <w:tcW w:w="4190" w:type="dxa"/>
            <w:gridSpan w:val="12"/>
            <w:vAlign w:val="bottom"/>
          </w:tcPr>
          <w:p w14:paraId="0C34ABAD" w14:textId="77777777" w:rsidR="002F2E52" w:rsidRPr="007D2624" w:rsidRDefault="002F2E52" w:rsidP="000716AE">
            <w:pPr>
              <w:spacing w:after="0" w:line="240" w:lineRule="auto"/>
              <w:ind w:left="160"/>
              <w:rPr>
                <w:rFonts w:eastAsia="Times New Roman" w:cs="Arial"/>
                <w:w w:val="99"/>
                <w:kern w:val="0"/>
                <w:sz w:val="22"/>
                <w:szCs w:val="20"/>
                <w:lang w:val="en-US"/>
              </w:rPr>
            </w:pPr>
            <w:r w:rsidRPr="007D2624">
              <w:rPr>
                <w:rFonts w:eastAsia="Times New Roman" w:cs="Arial"/>
                <w:w w:val="99"/>
                <w:kern w:val="0"/>
                <w:sz w:val="22"/>
                <w:szCs w:val="20"/>
                <w:lang w:val="en-US"/>
              </w:rPr>
              <w:t xml:space="preserve">3’…GAA AXX </w:t>
            </w:r>
            <w:r>
              <w:rPr>
                <w:rFonts w:eastAsia="Times New Roman" w:cs="Arial"/>
                <w:w w:val="99"/>
                <w:kern w:val="0"/>
                <w:sz w:val="22"/>
                <w:szCs w:val="20"/>
                <w:lang w:val="en-US"/>
              </w:rPr>
              <w:t xml:space="preserve"> </w:t>
            </w:r>
            <w:r w:rsidRPr="007D2624">
              <w:rPr>
                <w:rFonts w:eastAsia="Times New Roman" w:cs="Arial"/>
                <w:w w:val="99"/>
                <w:kern w:val="0"/>
                <w:sz w:val="22"/>
                <w:szCs w:val="20"/>
                <w:lang w:val="en-US"/>
              </w:rPr>
              <w:t>GXA AXG GTX AAG… 5’</w:t>
            </w:r>
          </w:p>
        </w:tc>
      </w:tr>
      <w:tr w:rsidR="002F2E52" w:rsidRPr="007D2624" w14:paraId="6C02B74A" w14:textId="77777777" w:rsidTr="000716AE">
        <w:trPr>
          <w:trHeight w:val="20"/>
        </w:trPr>
        <w:tc>
          <w:tcPr>
            <w:tcW w:w="3118" w:type="dxa"/>
            <w:shd w:val="clear" w:color="auto" w:fill="auto"/>
            <w:vAlign w:val="bottom"/>
          </w:tcPr>
          <w:p w14:paraId="3EBA3900" w14:textId="77777777" w:rsidR="002F2E52" w:rsidRPr="007D2624" w:rsidRDefault="002F2E52" w:rsidP="000716AE">
            <w:pPr>
              <w:spacing w:after="0" w:line="240" w:lineRule="auto"/>
              <w:rPr>
                <w:rFonts w:eastAsia="Times New Roman" w:cs="Arial"/>
                <w:kern w:val="0"/>
                <w:sz w:val="1"/>
                <w:szCs w:val="20"/>
                <w:lang w:val="en-US"/>
              </w:rPr>
            </w:pPr>
          </w:p>
        </w:tc>
        <w:tc>
          <w:tcPr>
            <w:tcW w:w="560" w:type="dxa"/>
            <w:shd w:val="clear" w:color="auto" w:fill="auto"/>
            <w:vAlign w:val="bottom"/>
          </w:tcPr>
          <w:p w14:paraId="0929851A" w14:textId="77777777" w:rsidR="002F2E52" w:rsidRPr="007D2624" w:rsidRDefault="002F2E52" w:rsidP="000716AE">
            <w:pPr>
              <w:spacing w:after="0" w:line="240" w:lineRule="auto"/>
              <w:rPr>
                <w:rFonts w:eastAsia="Times New Roman" w:cs="Arial"/>
                <w:kern w:val="0"/>
                <w:sz w:val="1"/>
                <w:szCs w:val="20"/>
                <w:lang w:val="en-US"/>
              </w:rPr>
            </w:pPr>
          </w:p>
        </w:tc>
        <w:tc>
          <w:tcPr>
            <w:tcW w:w="160" w:type="dxa"/>
            <w:shd w:val="clear" w:color="auto" w:fill="000000"/>
            <w:vAlign w:val="bottom"/>
          </w:tcPr>
          <w:p w14:paraId="18E3F098" w14:textId="77777777" w:rsidR="002F2E52" w:rsidRPr="007D2624" w:rsidRDefault="002F2E52" w:rsidP="000716AE">
            <w:pPr>
              <w:spacing w:after="0" w:line="240" w:lineRule="auto"/>
              <w:rPr>
                <w:rFonts w:eastAsia="Times New Roman" w:cs="Arial"/>
                <w:kern w:val="0"/>
                <w:sz w:val="1"/>
                <w:szCs w:val="20"/>
                <w:lang w:val="en-US"/>
              </w:rPr>
            </w:pPr>
          </w:p>
        </w:tc>
        <w:tc>
          <w:tcPr>
            <w:tcW w:w="1260" w:type="dxa"/>
            <w:shd w:val="clear" w:color="auto" w:fill="auto"/>
            <w:vAlign w:val="bottom"/>
          </w:tcPr>
          <w:p w14:paraId="7B91A8E5" w14:textId="77777777" w:rsidR="002F2E52" w:rsidRPr="007D2624" w:rsidRDefault="002F2E52" w:rsidP="000716AE">
            <w:pPr>
              <w:spacing w:after="0" w:line="240" w:lineRule="auto"/>
              <w:rPr>
                <w:rFonts w:eastAsia="Times New Roman" w:cs="Arial"/>
                <w:kern w:val="0"/>
                <w:sz w:val="1"/>
                <w:szCs w:val="20"/>
                <w:lang w:val="en-US"/>
              </w:rPr>
            </w:pPr>
          </w:p>
        </w:tc>
        <w:tc>
          <w:tcPr>
            <w:tcW w:w="120" w:type="dxa"/>
            <w:shd w:val="clear" w:color="auto" w:fill="000000"/>
            <w:vAlign w:val="bottom"/>
          </w:tcPr>
          <w:p w14:paraId="1E094371" w14:textId="77777777" w:rsidR="002F2E52" w:rsidRPr="007D2624" w:rsidRDefault="002F2E52" w:rsidP="000716AE">
            <w:pPr>
              <w:spacing w:after="0" w:line="240" w:lineRule="auto"/>
              <w:rPr>
                <w:rFonts w:eastAsia="Times New Roman" w:cs="Arial"/>
                <w:kern w:val="0"/>
                <w:sz w:val="1"/>
                <w:szCs w:val="20"/>
                <w:lang w:val="en-US"/>
              </w:rPr>
            </w:pPr>
          </w:p>
        </w:tc>
        <w:tc>
          <w:tcPr>
            <w:tcW w:w="30" w:type="dxa"/>
            <w:shd w:val="clear" w:color="auto" w:fill="auto"/>
            <w:vAlign w:val="bottom"/>
          </w:tcPr>
          <w:p w14:paraId="646D0F67" w14:textId="77777777" w:rsidR="002F2E52" w:rsidRPr="007D2624" w:rsidRDefault="002F2E52" w:rsidP="000716AE">
            <w:pPr>
              <w:spacing w:after="0" w:line="240" w:lineRule="auto"/>
              <w:rPr>
                <w:rFonts w:eastAsia="Times New Roman" w:cs="Arial"/>
                <w:kern w:val="0"/>
                <w:sz w:val="1"/>
                <w:szCs w:val="20"/>
                <w:lang w:val="en-US"/>
              </w:rPr>
            </w:pPr>
          </w:p>
        </w:tc>
        <w:tc>
          <w:tcPr>
            <w:tcW w:w="180" w:type="dxa"/>
            <w:shd w:val="clear" w:color="auto" w:fill="auto"/>
            <w:vAlign w:val="bottom"/>
          </w:tcPr>
          <w:p w14:paraId="46F4DBF4" w14:textId="77777777" w:rsidR="002F2E52" w:rsidRPr="007D2624" w:rsidRDefault="002F2E52" w:rsidP="000716AE">
            <w:pPr>
              <w:spacing w:after="0" w:line="240" w:lineRule="auto"/>
              <w:rPr>
                <w:rFonts w:eastAsia="Times New Roman" w:cs="Arial"/>
                <w:kern w:val="0"/>
                <w:sz w:val="1"/>
                <w:szCs w:val="20"/>
                <w:lang w:val="en-US"/>
              </w:rPr>
            </w:pPr>
          </w:p>
        </w:tc>
        <w:tc>
          <w:tcPr>
            <w:tcW w:w="30" w:type="dxa"/>
            <w:shd w:val="clear" w:color="auto" w:fill="auto"/>
            <w:vAlign w:val="bottom"/>
          </w:tcPr>
          <w:p w14:paraId="3AA6EAF2" w14:textId="77777777" w:rsidR="002F2E52" w:rsidRPr="007D2624" w:rsidRDefault="002F2E52" w:rsidP="000716AE">
            <w:pPr>
              <w:spacing w:after="0" w:line="240" w:lineRule="auto"/>
              <w:rPr>
                <w:rFonts w:eastAsia="Times New Roman" w:cs="Arial"/>
                <w:kern w:val="0"/>
                <w:sz w:val="1"/>
                <w:szCs w:val="20"/>
                <w:lang w:val="en-US"/>
              </w:rPr>
            </w:pPr>
          </w:p>
        </w:tc>
        <w:tc>
          <w:tcPr>
            <w:tcW w:w="140" w:type="dxa"/>
            <w:shd w:val="clear" w:color="auto" w:fill="000000"/>
            <w:vAlign w:val="bottom"/>
          </w:tcPr>
          <w:p w14:paraId="30900E72" w14:textId="77777777" w:rsidR="002F2E52" w:rsidRPr="007D2624" w:rsidRDefault="002F2E52" w:rsidP="000716AE">
            <w:pPr>
              <w:spacing w:after="0" w:line="240" w:lineRule="auto"/>
              <w:rPr>
                <w:rFonts w:eastAsia="Times New Roman" w:cs="Arial"/>
                <w:kern w:val="0"/>
                <w:sz w:val="1"/>
                <w:szCs w:val="20"/>
                <w:lang w:val="en-US"/>
              </w:rPr>
            </w:pPr>
          </w:p>
        </w:tc>
        <w:tc>
          <w:tcPr>
            <w:tcW w:w="220" w:type="dxa"/>
            <w:shd w:val="clear" w:color="auto" w:fill="auto"/>
            <w:vAlign w:val="bottom"/>
          </w:tcPr>
          <w:p w14:paraId="2186FEA9" w14:textId="77777777" w:rsidR="002F2E52" w:rsidRPr="007D2624" w:rsidRDefault="002F2E52" w:rsidP="000716AE">
            <w:pPr>
              <w:spacing w:after="0" w:line="240" w:lineRule="auto"/>
              <w:rPr>
                <w:rFonts w:eastAsia="Times New Roman" w:cs="Arial"/>
                <w:kern w:val="0"/>
                <w:sz w:val="1"/>
                <w:szCs w:val="20"/>
                <w:lang w:val="en-US"/>
              </w:rPr>
            </w:pPr>
          </w:p>
        </w:tc>
        <w:tc>
          <w:tcPr>
            <w:tcW w:w="30" w:type="dxa"/>
            <w:shd w:val="clear" w:color="auto" w:fill="auto"/>
            <w:vAlign w:val="bottom"/>
          </w:tcPr>
          <w:p w14:paraId="52E46BAA" w14:textId="77777777" w:rsidR="002F2E52" w:rsidRPr="007D2624" w:rsidRDefault="002F2E52" w:rsidP="000716AE">
            <w:pPr>
              <w:spacing w:after="0" w:line="240" w:lineRule="auto"/>
              <w:rPr>
                <w:rFonts w:eastAsia="Times New Roman" w:cs="Arial"/>
                <w:kern w:val="0"/>
                <w:sz w:val="1"/>
                <w:szCs w:val="20"/>
                <w:lang w:val="en-US"/>
              </w:rPr>
            </w:pPr>
          </w:p>
        </w:tc>
        <w:tc>
          <w:tcPr>
            <w:tcW w:w="140" w:type="dxa"/>
            <w:shd w:val="clear" w:color="auto" w:fill="000000"/>
            <w:vAlign w:val="bottom"/>
          </w:tcPr>
          <w:p w14:paraId="20034388" w14:textId="77777777" w:rsidR="002F2E52" w:rsidRPr="007D2624" w:rsidRDefault="002F2E52" w:rsidP="000716AE">
            <w:pPr>
              <w:spacing w:after="0" w:line="240" w:lineRule="auto"/>
              <w:rPr>
                <w:rFonts w:eastAsia="Times New Roman" w:cs="Arial"/>
                <w:kern w:val="0"/>
                <w:sz w:val="1"/>
                <w:szCs w:val="20"/>
                <w:lang w:val="en-US"/>
              </w:rPr>
            </w:pPr>
          </w:p>
        </w:tc>
        <w:tc>
          <w:tcPr>
            <w:tcW w:w="1320" w:type="dxa"/>
            <w:vAlign w:val="bottom"/>
          </w:tcPr>
          <w:p w14:paraId="38428C07" w14:textId="77777777" w:rsidR="002F2E52" w:rsidRPr="007D2624" w:rsidRDefault="002F2E52" w:rsidP="000716AE">
            <w:pPr>
              <w:spacing w:after="0" w:line="240" w:lineRule="auto"/>
              <w:rPr>
                <w:rFonts w:eastAsia="Times New Roman" w:cs="Arial"/>
                <w:kern w:val="0"/>
                <w:sz w:val="1"/>
                <w:szCs w:val="20"/>
                <w:lang w:val="en-US"/>
              </w:rPr>
            </w:pPr>
          </w:p>
        </w:tc>
      </w:tr>
      <w:tr w:rsidR="002F2E52" w:rsidRPr="007D2624" w14:paraId="00C4F940" w14:textId="77777777" w:rsidTr="000716AE">
        <w:trPr>
          <w:trHeight w:val="270"/>
        </w:trPr>
        <w:tc>
          <w:tcPr>
            <w:tcW w:w="3118" w:type="dxa"/>
            <w:vAlign w:val="bottom"/>
          </w:tcPr>
          <w:p w14:paraId="3F3E8E6A" w14:textId="77777777" w:rsidR="002F2E52" w:rsidRPr="007D2624" w:rsidRDefault="002F2E52" w:rsidP="000716AE">
            <w:pPr>
              <w:spacing w:after="0" w:line="240" w:lineRule="auto"/>
              <w:rPr>
                <w:lang w:val="en-US"/>
              </w:rPr>
            </w:pPr>
            <w:r w:rsidRPr="007D2624">
              <w:rPr>
                <w:lang w:val="en-US"/>
              </w:rPr>
              <w:t>Mạch thứ hai:</w:t>
            </w:r>
          </w:p>
        </w:tc>
        <w:tc>
          <w:tcPr>
            <w:tcW w:w="4190" w:type="dxa"/>
            <w:gridSpan w:val="12"/>
            <w:vAlign w:val="bottom"/>
          </w:tcPr>
          <w:p w14:paraId="5DEA4E26" w14:textId="77777777" w:rsidR="002F2E52" w:rsidRPr="007D2624" w:rsidRDefault="002F2E52" w:rsidP="000716AE">
            <w:pPr>
              <w:spacing w:after="0" w:line="240" w:lineRule="auto"/>
              <w:ind w:left="160"/>
              <w:rPr>
                <w:rFonts w:eastAsia="Times New Roman" w:cs="Arial"/>
                <w:kern w:val="0"/>
                <w:sz w:val="22"/>
                <w:szCs w:val="20"/>
                <w:lang w:val="en-US"/>
              </w:rPr>
            </w:pPr>
            <w:r w:rsidRPr="007D2624">
              <w:rPr>
                <w:rFonts w:eastAsia="Times New Roman" w:cs="Arial"/>
                <w:kern w:val="0"/>
                <w:sz w:val="22"/>
                <w:szCs w:val="20"/>
                <w:lang w:val="en-US"/>
              </w:rPr>
              <w:t xml:space="preserve">5’…XTT TGG </w:t>
            </w:r>
            <w:r>
              <w:rPr>
                <w:rFonts w:eastAsia="Times New Roman" w:cs="Arial"/>
                <w:kern w:val="0"/>
                <w:sz w:val="22"/>
                <w:szCs w:val="20"/>
                <w:lang w:val="en-US"/>
              </w:rPr>
              <w:t xml:space="preserve">  </w:t>
            </w:r>
            <w:r w:rsidRPr="007D2624">
              <w:rPr>
                <w:rFonts w:eastAsia="Times New Roman" w:cs="Arial"/>
                <w:kern w:val="0"/>
                <w:sz w:val="22"/>
                <w:szCs w:val="20"/>
                <w:lang w:val="en-US"/>
              </w:rPr>
              <w:t>XGT TGX XAG TTX… 3’</w:t>
            </w:r>
          </w:p>
        </w:tc>
      </w:tr>
      <w:tr w:rsidR="002F2E52" w:rsidRPr="007D2624" w14:paraId="2B2E582F" w14:textId="77777777" w:rsidTr="000716AE">
        <w:trPr>
          <w:trHeight w:val="20"/>
        </w:trPr>
        <w:tc>
          <w:tcPr>
            <w:tcW w:w="3118" w:type="dxa"/>
            <w:shd w:val="clear" w:color="auto" w:fill="auto"/>
            <w:vAlign w:val="bottom"/>
          </w:tcPr>
          <w:p w14:paraId="1F9ABFE1" w14:textId="77777777" w:rsidR="002F2E52" w:rsidRPr="007D2624" w:rsidRDefault="002F2E52" w:rsidP="000716AE">
            <w:pPr>
              <w:spacing w:after="0" w:line="240" w:lineRule="auto"/>
              <w:rPr>
                <w:rFonts w:eastAsia="Times New Roman" w:cs="Arial"/>
                <w:kern w:val="0"/>
                <w:sz w:val="1"/>
                <w:szCs w:val="20"/>
                <w:lang w:val="en-US"/>
              </w:rPr>
            </w:pPr>
          </w:p>
        </w:tc>
        <w:tc>
          <w:tcPr>
            <w:tcW w:w="560" w:type="dxa"/>
            <w:shd w:val="clear" w:color="auto" w:fill="auto"/>
            <w:vAlign w:val="bottom"/>
          </w:tcPr>
          <w:p w14:paraId="0EBFD3FD" w14:textId="77777777" w:rsidR="002F2E52" w:rsidRPr="007D2624" w:rsidRDefault="002F2E52" w:rsidP="000716AE">
            <w:pPr>
              <w:spacing w:after="0" w:line="240" w:lineRule="auto"/>
              <w:rPr>
                <w:rFonts w:eastAsia="Times New Roman" w:cs="Arial"/>
                <w:kern w:val="0"/>
                <w:sz w:val="1"/>
                <w:szCs w:val="20"/>
                <w:lang w:val="en-US"/>
              </w:rPr>
            </w:pPr>
          </w:p>
        </w:tc>
        <w:tc>
          <w:tcPr>
            <w:tcW w:w="160" w:type="dxa"/>
            <w:shd w:val="clear" w:color="auto" w:fill="000000"/>
            <w:vAlign w:val="bottom"/>
          </w:tcPr>
          <w:p w14:paraId="70344731" w14:textId="77777777" w:rsidR="002F2E52" w:rsidRPr="007D2624" w:rsidRDefault="002F2E52" w:rsidP="000716AE">
            <w:pPr>
              <w:spacing w:after="0" w:line="240" w:lineRule="auto"/>
              <w:rPr>
                <w:rFonts w:eastAsia="Times New Roman" w:cs="Arial"/>
                <w:kern w:val="0"/>
                <w:sz w:val="1"/>
                <w:szCs w:val="20"/>
                <w:lang w:val="en-US"/>
              </w:rPr>
            </w:pPr>
          </w:p>
        </w:tc>
        <w:tc>
          <w:tcPr>
            <w:tcW w:w="1260" w:type="dxa"/>
            <w:shd w:val="clear" w:color="auto" w:fill="auto"/>
            <w:vAlign w:val="bottom"/>
          </w:tcPr>
          <w:p w14:paraId="209C26CA" w14:textId="77777777" w:rsidR="002F2E52" w:rsidRPr="007D2624" w:rsidRDefault="002F2E52" w:rsidP="000716AE">
            <w:pPr>
              <w:spacing w:after="0" w:line="240" w:lineRule="auto"/>
              <w:rPr>
                <w:rFonts w:eastAsia="Times New Roman" w:cs="Arial"/>
                <w:kern w:val="0"/>
                <w:sz w:val="1"/>
                <w:szCs w:val="20"/>
                <w:lang w:val="en-US"/>
              </w:rPr>
            </w:pPr>
          </w:p>
        </w:tc>
        <w:tc>
          <w:tcPr>
            <w:tcW w:w="150" w:type="dxa"/>
            <w:gridSpan w:val="2"/>
            <w:shd w:val="clear" w:color="auto" w:fill="000000"/>
            <w:vAlign w:val="bottom"/>
          </w:tcPr>
          <w:p w14:paraId="2188D88B" w14:textId="77777777" w:rsidR="002F2E52" w:rsidRPr="007D2624" w:rsidRDefault="002F2E52" w:rsidP="000716AE">
            <w:pPr>
              <w:spacing w:after="0" w:line="240" w:lineRule="auto"/>
              <w:rPr>
                <w:rFonts w:eastAsia="Times New Roman" w:cs="Arial"/>
                <w:kern w:val="0"/>
                <w:sz w:val="1"/>
                <w:szCs w:val="20"/>
                <w:lang w:val="en-US"/>
              </w:rPr>
            </w:pPr>
          </w:p>
        </w:tc>
        <w:tc>
          <w:tcPr>
            <w:tcW w:w="180" w:type="dxa"/>
            <w:shd w:val="clear" w:color="auto" w:fill="auto"/>
            <w:vAlign w:val="bottom"/>
          </w:tcPr>
          <w:p w14:paraId="19E81913" w14:textId="77777777" w:rsidR="002F2E52" w:rsidRPr="007D2624" w:rsidRDefault="002F2E52" w:rsidP="000716AE">
            <w:pPr>
              <w:spacing w:after="0" w:line="240" w:lineRule="auto"/>
              <w:rPr>
                <w:rFonts w:eastAsia="Times New Roman" w:cs="Arial"/>
                <w:kern w:val="0"/>
                <w:sz w:val="1"/>
                <w:szCs w:val="20"/>
                <w:lang w:val="en-US"/>
              </w:rPr>
            </w:pPr>
          </w:p>
        </w:tc>
        <w:tc>
          <w:tcPr>
            <w:tcW w:w="170" w:type="dxa"/>
            <w:gridSpan w:val="2"/>
            <w:shd w:val="clear" w:color="auto" w:fill="000000"/>
            <w:vAlign w:val="bottom"/>
          </w:tcPr>
          <w:p w14:paraId="7816B9CD" w14:textId="77777777" w:rsidR="002F2E52" w:rsidRPr="007D2624" w:rsidRDefault="002F2E52" w:rsidP="000716AE">
            <w:pPr>
              <w:spacing w:after="0" w:line="240" w:lineRule="auto"/>
              <w:rPr>
                <w:rFonts w:eastAsia="Times New Roman" w:cs="Arial"/>
                <w:kern w:val="0"/>
                <w:sz w:val="1"/>
                <w:szCs w:val="20"/>
                <w:lang w:val="en-US"/>
              </w:rPr>
            </w:pPr>
          </w:p>
        </w:tc>
        <w:tc>
          <w:tcPr>
            <w:tcW w:w="220" w:type="dxa"/>
            <w:shd w:val="clear" w:color="auto" w:fill="auto"/>
            <w:vAlign w:val="bottom"/>
          </w:tcPr>
          <w:p w14:paraId="1AE2EDC1" w14:textId="77777777" w:rsidR="002F2E52" w:rsidRPr="007D2624" w:rsidRDefault="002F2E52" w:rsidP="000716AE">
            <w:pPr>
              <w:spacing w:after="0" w:line="240" w:lineRule="auto"/>
              <w:rPr>
                <w:rFonts w:eastAsia="Times New Roman" w:cs="Arial"/>
                <w:kern w:val="0"/>
                <w:sz w:val="1"/>
                <w:szCs w:val="20"/>
                <w:lang w:val="en-US"/>
              </w:rPr>
            </w:pPr>
          </w:p>
        </w:tc>
        <w:tc>
          <w:tcPr>
            <w:tcW w:w="170" w:type="dxa"/>
            <w:gridSpan w:val="2"/>
            <w:shd w:val="clear" w:color="auto" w:fill="000000"/>
            <w:vAlign w:val="bottom"/>
          </w:tcPr>
          <w:p w14:paraId="0EC7B765" w14:textId="77777777" w:rsidR="002F2E52" w:rsidRPr="007D2624" w:rsidRDefault="002F2E52" w:rsidP="000716AE">
            <w:pPr>
              <w:spacing w:after="0" w:line="240" w:lineRule="auto"/>
              <w:rPr>
                <w:rFonts w:eastAsia="Times New Roman" w:cs="Arial"/>
                <w:kern w:val="0"/>
                <w:sz w:val="1"/>
                <w:szCs w:val="20"/>
                <w:lang w:val="en-US"/>
              </w:rPr>
            </w:pPr>
          </w:p>
        </w:tc>
        <w:tc>
          <w:tcPr>
            <w:tcW w:w="1320" w:type="dxa"/>
            <w:vAlign w:val="bottom"/>
          </w:tcPr>
          <w:p w14:paraId="1ED34C99" w14:textId="77777777" w:rsidR="002F2E52" w:rsidRPr="007D2624" w:rsidRDefault="002F2E52" w:rsidP="000716AE">
            <w:pPr>
              <w:spacing w:after="0" w:line="240" w:lineRule="auto"/>
              <w:rPr>
                <w:rFonts w:eastAsia="Times New Roman" w:cs="Arial"/>
                <w:kern w:val="0"/>
                <w:sz w:val="1"/>
                <w:szCs w:val="20"/>
                <w:lang w:val="en-US"/>
              </w:rPr>
            </w:pPr>
          </w:p>
        </w:tc>
      </w:tr>
      <w:tr w:rsidR="002F2E52" w:rsidRPr="007D2624" w14:paraId="2D18C692" w14:textId="77777777" w:rsidTr="000716AE">
        <w:trPr>
          <w:trHeight w:val="215"/>
        </w:trPr>
        <w:tc>
          <w:tcPr>
            <w:tcW w:w="3118" w:type="dxa"/>
            <w:vAlign w:val="bottom"/>
          </w:tcPr>
          <w:p w14:paraId="2BF9CB4F" w14:textId="77777777" w:rsidR="002F2E52" w:rsidRPr="007D2624" w:rsidRDefault="002F2E52" w:rsidP="000716AE">
            <w:pPr>
              <w:spacing w:after="0" w:line="240" w:lineRule="auto"/>
              <w:rPr>
                <w:w w:val="98"/>
                <w:lang w:val="en-US"/>
              </w:rPr>
            </w:pPr>
            <w:r w:rsidRPr="007D2624">
              <w:rPr>
                <w:w w:val="98"/>
                <w:lang w:val="en-US"/>
              </w:rPr>
              <w:t xml:space="preserve">Số thứ tự </w:t>
            </w:r>
            <w:r>
              <w:rPr>
                <w:w w:val="98"/>
                <w:lang w:val="en-US"/>
              </w:rPr>
              <w:t xml:space="preserve">nucleotide </w:t>
            </w:r>
            <w:r w:rsidRPr="007D2624">
              <w:rPr>
                <w:w w:val="98"/>
                <w:lang w:val="en-US"/>
              </w:rPr>
              <w:t>trên mạch:</w:t>
            </w:r>
          </w:p>
        </w:tc>
        <w:tc>
          <w:tcPr>
            <w:tcW w:w="560" w:type="dxa"/>
            <w:vAlign w:val="bottom"/>
          </w:tcPr>
          <w:p w14:paraId="28F94D13" w14:textId="77777777" w:rsidR="002F2E52" w:rsidRPr="007D2624" w:rsidRDefault="002F2E52" w:rsidP="000716AE">
            <w:pPr>
              <w:spacing w:after="0" w:line="240" w:lineRule="auto"/>
              <w:rPr>
                <w:rFonts w:eastAsia="Times New Roman" w:cs="Arial"/>
                <w:kern w:val="0"/>
                <w:szCs w:val="20"/>
                <w:lang w:val="en-US"/>
              </w:rPr>
            </w:pPr>
          </w:p>
        </w:tc>
        <w:tc>
          <w:tcPr>
            <w:tcW w:w="160" w:type="dxa"/>
            <w:vAlign w:val="bottom"/>
          </w:tcPr>
          <w:p w14:paraId="7F0E8E4B" w14:textId="77777777" w:rsidR="002F2E52" w:rsidRPr="007D2624" w:rsidRDefault="002F2E52" w:rsidP="000716AE">
            <w:pPr>
              <w:spacing w:after="0" w:line="240" w:lineRule="auto"/>
              <w:jc w:val="right"/>
              <w:rPr>
                <w:rFonts w:eastAsia="Times New Roman" w:cs="Arial"/>
                <w:kern w:val="0"/>
                <w:sz w:val="22"/>
                <w:szCs w:val="20"/>
                <w:lang w:val="en-US"/>
              </w:rPr>
            </w:pPr>
            <w:r w:rsidRPr="007D2624">
              <w:rPr>
                <w:rFonts w:eastAsia="Times New Roman" w:cs="Arial"/>
                <w:kern w:val="0"/>
                <w:sz w:val="22"/>
                <w:szCs w:val="20"/>
                <w:lang w:val="en-US"/>
              </w:rPr>
              <w:t>1</w:t>
            </w:r>
          </w:p>
        </w:tc>
        <w:tc>
          <w:tcPr>
            <w:tcW w:w="1260" w:type="dxa"/>
            <w:vAlign w:val="bottom"/>
          </w:tcPr>
          <w:p w14:paraId="6C75BC85" w14:textId="77777777" w:rsidR="002F2E52" w:rsidRPr="007D2624" w:rsidRDefault="002F2E52" w:rsidP="000716AE">
            <w:pPr>
              <w:spacing w:after="0" w:line="240" w:lineRule="auto"/>
              <w:rPr>
                <w:rFonts w:eastAsia="Times New Roman" w:cs="Arial"/>
                <w:kern w:val="0"/>
                <w:szCs w:val="20"/>
                <w:lang w:val="en-US"/>
              </w:rPr>
            </w:pPr>
          </w:p>
        </w:tc>
        <w:tc>
          <w:tcPr>
            <w:tcW w:w="2210" w:type="dxa"/>
            <w:gridSpan w:val="9"/>
            <w:vAlign w:val="bottom"/>
          </w:tcPr>
          <w:p w14:paraId="7BCE1C18" w14:textId="77777777" w:rsidR="002F2E52" w:rsidRPr="007D2624" w:rsidRDefault="002F2E52" w:rsidP="000716AE">
            <w:pPr>
              <w:spacing w:after="0" w:line="240" w:lineRule="auto"/>
              <w:ind w:right="1240"/>
              <w:rPr>
                <w:rFonts w:eastAsia="Times New Roman" w:cs="Arial"/>
                <w:kern w:val="0"/>
                <w:sz w:val="22"/>
                <w:szCs w:val="20"/>
                <w:lang w:val="en-US"/>
              </w:rPr>
            </w:pPr>
            <w:r w:rsidRPr="007D2624">
              <w:rPr>
                <w:rFonts w:eastAsia="Times New Roman" w:cs="Arial"/>
                <w:kern w:val="0"/>
                <w:sz w:val="22"/>
                <w:szCs w:val="20"/>
                <w:lang w:val="en-US"/>
              </w:rPr>
              <w:t>9</w:t>
            </w:r>
            <w:r>
              <w:rPr>
                <w:rFonts w:eastAsia="Times New Roman" w:cs="Arial"/>
                <w:kern w:val="0"/>
                <w:sz w:val="22"/>
                <w:szCs w:val="20"/>
                <w:lang w:val="en-US"/>
              </w:rPr>
              <w:t xml:space="preserve">    </w:t>
            </w:r>
            <w:r w:rsidRPr="007D2624">
              <w:rPr>
                <w:rFonts w:eastAsia="Times New Roman" w:cs="Arial"/>
                <w:kern w:val="0"/>
                <w:sz w:val="22"/>
                <w:szCs w:val="20"/>
                <w:lang w:val="en-US"/>
              </w:rPr>
              <w:t>11</w:t>
            </w:r>
            <w:r>
              <w:rPr>
                <w:rFonts w:eastAsia="Times New Roman" w:cs="Arial"/>
                <w:kern w:val="0"/>
                <w:sz w:val="22"/>
                <w:szCs w:val="20"/>
                <w:lang w:val="en-US"/>
              </w:rPr>
              <w:t xml:space="preserve">   </w:t>
            </w:r>
            <w:r w:rsidRPr="007D2624">
              <w:rPr>
                <w:rFonts w:eastAsia="Times New Roman" w:cs="Arial"/>
                <w:kern w:val="0"/>
                <w:sz w:val="22"/>
                <w:szCs w:val="20"/>
                <w:lang w:val="en-US"/>
              </w:rPr>
              <w:t>13</w:t>
            </w:r>
          </w:p>
        </w:tc>
      </w:tr>
    </w:tbl>
    <w:p w14:paraId="0AE4F191" w14:textId="1B26179D" w:rsidR="00F84719" w:rsidRPr="00B20DFE" w:rsidRDefault="00F84719" w:rsidP="002F2E52">
      <w:pPr>
        <w:spacing w:after="0" w:line="240" w:lineRule="auto"/>
        <w:ind w:left="40" w:right="20"/>
        <w:rPr>
          <w:rFonts w:eastAsia="Times New Roman" w:cs="Times New Roman"/>
          <w:kern w:val="0"/>
          <w:szCs w:val="24"/>
          <w:lang w:val="en-US"/>
        </w:rPr>
      </w:pPr>
      <w:r w:rsidRPr="00B20DFE">
        <w:rPr>
          <w:rFonts w:eastAsia="Times New Roman" w:cs="Times New Roman"/>
          <w:kern w:val="0"/>
          <w:szCs w:val="24"/>
          <w:lang w:val="en-US"/>
        </w:rPr>
        <w:t xml:space="preserve">Đoạn </w:t>
      </w:r>
      <w:r w:rsidR="005B0F8E" w:rsidRPr="00B20DFE">
        <w:rPr>
          <w:rFonts w:eastAsia="Times New Roman" w:cs="Times New Roman"/>
          <w:kern w:val="0"/>
          <w:szCs w:val="24"/>
          <w:lang w:val="en-US"/>
        </w:rPr>
        <w:t xml:space="preserve">gene </w:t>
      </w:r>
      <w:r w:rsidRPr="00B20DFE">
        <w:rPr>
          <w:rFonts w:eastAsia="Times New Roman" w:cs="Times New Roman"/>
          <w:kern w:val="0"/>
          <w:szCs w:val="24"/>
          <w:lang w:val="en-US"/>
        </w:rPr>
        <w:t xml:space="preserve">trên mã hóa cho một chuỗi </w:t>
      </w:r>
      <w:r w:rsidR="00935241" w:rsidRPr="00B20DFE">
        <w:rPr>
          <w:rFonts w:eastAsia="Times New Roman" w:cs="Times New Roman"/>
          <w:kern w:val="0"/>
          <w:szCs w:val="24"/>
          <w:lang w:val="en-US"/>
        </w:rPr>
        <w:t>p</w:t>
      </w:r>
      <w:r w:rsidR="007D2624" w:rsidRPr="00B20DFE">
        <w:rPr>
          <w:rFonts w:eastAsia="Times New Roman" w:cs="Times New Roman"/>
          <w:kern w:val="0"/>
          <w:szCs w:val="24"/>
          <w:lang w:val="en-US"/>
        </w:rPr>
        <w:t>olypeptide</w:t>
      </w:r>
      <w:r w:rsidRPr="00B20DFE">
        <w:rPr>
          <w:rFonts w:eastAsia="Times New Roman" w:cs="Times New Roman"/>
          <w:kern w:val="0"/>
          <w:szCs w:val="24"/>
          <w:lang w:val="en-US"/>
        </w:rPr>
        <w:t xml:space="preserve"> có 6 </w:t>
      </w:r>
      <w:r w:rsidR="005B0F8E" w:rsidRPr="00B20DFE">
        <w:rPr>
          <w:rFonts w:eastAsia="Times New Roman" w:cs="Times New Roman"/>
          <w:kern w:val="0"/>
          <w:szCs w:val="24"/>
          <w:lang w:val="en-US"/>
        </w:rPr>
        <w:t>amino acid</w:t>
      </w:r>
      <w:r w:rsidRPr="00B20DFE">
        <w:rPr>
          <w:rFonts w:eastAsia="Times New Roman" w:cs="Times New Roman"/>
          <w:kern w:val="0"/>
          <w:szCs w:val="24"/>
          <w:lang w:val="en-US"/>
        </w:rPr>
        <w:t xml:space="preserve"> với trình tự như sau: Leu – Trp – Arg – Cys – Gln – Phe. Theo lí thuyết, có bao nhiêu phát biểu sau đây đúng?</w:t>
      </w:r>
    </w:p>
    <w:p w14:paraId="78A4B5A9" w14:textId="134C846D" w:rsidR="00F84719" w:rsidRPr="00B20DFE" w:rsidRDefault="00F84719" w:rsidP="00AC46E5">
      <w:pPr>
        <w:spacing w:after="0" w:line="240" w:lineRule="auto"/>
        <w:ind w:left="320"/>
        <w:jc w:val="both"/>
        <w:rPr>
          <w:rFonts w:eastAsia="Times New Roman" w:cs="Times New Roman"/>
          <w:kern w:val="0"/>
          <w:szCs w:val="24"/>
          <w:lang w:val="en-US"/>
        </w:rPr>
      </w:pPr>
      <w:r w:rsidRPr="00B20DFE">
        <w:rPr>
          <w:rFonts w:eastAsia="Times New Roman" w:cs="Times New Roman"/>
          <w:kern w:val="0"/>
          <w:szCs w:val="24"/>
          <w:lang w:val="en-US"/>
        </w:rPr>
        <w:t xml:space="preserve">I. Mạch </w:t>
      </w:r>
      <w:r w:rsidR="00935241" w:rsidRPr="00B20DFE">
        <w:rPr>
          <w:rFonts w:eastAsia="Times New Roman" w:cs="Times New Roman"/>
          <w:kern w:val="0"/>
          <w:szCs w:val="24"/>
          <w:lang w:val="en-US"/>
        </w:rPr>
        <w:t>thứ hai</w:t>
      </w:r>
      <w:r w:rsidRPr="00B20DFE">
        <w:rPr>
          <w:rFonts w:eastAsia="Times New Roman" w:cs="Times New Roman"/>
          <w:kern w:val="0"/>
          <w:szCs w:val="24"/>
          <w:lang w:val="en-US"/>
        </w:rPr>
        <w:t xml:space="preserve"> là mạch mã gốc của gen</w:t>
      </w:r>
      <w:r w:rsidR="005B0F8E" w:rsidRPr="00B20DFE">
        <w:rPr>
          <w:rFonts w:eastAsia="Times New Roman" w:cs="Times New Roman"/>
          <w:kern w:val="0"/>
          <w:szCs w:val="24"/>
          <w:lang w:val="en-US"/>
        </w:rPr>
        <w:t>e</w:t>
      </w:r>
      <w:r w:rsidRPr="00B20DFE">
        <w:rPr>
          <w:rFonts w:eastAsia="Times New Roman" w:cs="Times New Roman"/>
          <w:kern w:val="0"/>
          <w:szCs w:val="24"/>
          <w:lang w:val="en-US"/>
        </w:rPr>
        <w:t>.</w:t>
      </w:r>
    </w:p>
    <w:p w14:paraId="0501D298" w14:textId="65590C5A" w:rsidR="00F84719" w:rsidRPr="00B20DFE" w:rsidRDefault="00F84719" w:rsidP="00AC46E5">
      <w:pPr>
        <w:numPr>
          <w:ilvl w:val="0"/>
          <w:numId w:val="37"/>
        </w:numPr>
        <w:tabs>
          <w:tab w:val="left" w:pos="592"/>
        </w:tabs>
        <w:spacing w:after="0" w:line="240" w:lineRule="auto"/>
        <w:ind w:left="40" w:right="20" w:firstLine="275"/>
        <w:jc w:val="both"/>
        <w:rPr>
          <w:rFonts w:eastAsia="Times New Roman" w:cs="Times New Roman"/>
          <w:kern w:val="0"/>
          <w:szCs w:val="24"/>
          <w:lang w:val="en-US"/>
        </w:rPr>
      </w:pPr>
      <w:r w:rsidRPr="00B20DFE">
        <w:rPr>
          <w:rFonts w:eastAsia="Times New Roman" w:cs="Times New Roman"/>
          <w:kern w:val="0"/>
          <w:szCs w:val="24"/>
          <w:lang w:val="en-US"/>
        </w:rPr>
        <w:t xml:space="preserve">Nếu đột biến thay thế một cặp </w:t>
      </w:r>
      <w:bookmarkStart w:id="1" w:name="_Hlk161778413"/>
      <w:r w:rsidR="005B0F8E" w:rsidRPr="00B20DFE">
        <w:rPr>
          <w:rFonts w:eastAsia="Times New Roman" w:cs="Times New Roman"/>
          <w:kern w:val="0"/>
          <w:szCs w:val="24"/>
          <w:lang w:val="en-US"/>
        </w:rPr>
        <w:t xml:space="preserve">nucleotide </w:t>
      </w:r>
      <w:bookmarkEnd w:id="1"/>
      <w:r w:rsidRPr="00B20DFE">
        <w:rPr>
          <w:rFonts w:eastAsia="Times New Roman" w:cs="Times New Roman"/>
          <w:kern w:val="0"/>
          <w:szCs w:val="24"/>
          <w:lang w:val="en-US"/>
        </w:rPr>
        <w:t xml:space="preserve">A-T bằng G-X ở vị trí 9 tạo ra </w:t>
      </w:r>
      <w:r w:rsidR="007D2624" w:rsidRPr="00B20DFE">
        <w:rPr>
          <w:rFonts w:eastAsia="Times New Roman" w:cs="Times New Roman"/>
          <w:kern w:val="0"/>
          <w:szCs w:val="24"/>
          <w:lang w:val="en-US"/>
        </w:rPr>
        <w:t>allele</w:t>
      </w:r>
      <w:r w:rsidRPr="00B20DFE">
        <w:rPr>
          <w:rFonts w:eastAsia="Times New Roman" w:cs="Times New Roman"/>
          <w:kern w:val="0"/>
          <w:szCs w:val="24"/>
          <w:lang w:val="en-US"/>
        </w:rPr>
        <w:t xml:space="preserve"> mới quy định tổng hợp chuỗi </w:t>
      </w:r>
      <w:r w:rsidR="005B0F8E" w:rsidRPr="00B20DFE">
        <w:rPr>
          <w:rFonts w:eastAsia="Times New Roman" w:cs="Times New Roman"/>
          <w:kern w:val="0"/>
          <w:szCs w:val="24"/>
          <w:lang w:val="en-US"/>
        </w:rPr>
        <w:t>p</w:t>
      </w:r>
      <w:r w:rsidR="007D2624" w:rsidRPr="00B20DFE">
        <w:rPr>
          <w:rFonts w:eastAsia="Times New Roman" w:cs="Times New Roman"/>
          <w:kern w:val="0"/>
          <w:szCs w:val="24"/>
          <w:lang w:val="en-US"/>
        </w:rPr>
        <w:t>olypeptide</w:t>
      </w:r>
      <w:r w:rsidRPr="00B20DFE">
        <w:rPr>
          <w:rFonts w:eastAsia="Times New Roman" w:cs="Times New Roman"/>
          <w:kern w:val="0"/>
          <w:szCs w:val="24"/>
          <w:lang w:val="en-US"/>
        </w:rPr>
        <w:t xml:space="preserve"> thay đổi một </w:t>
      </w:r>
      <w:r w:rsidR="005B0F8E" w:rsidRPr="00B20DFE">
        <w:rPr>
          <w:rFonts w:eastAsia="Times New Roman" w:cs="Times New Roman"/>
          <w:kern w:val="0"/>
          <w:szCs w:val="24"/>
          <w:lang w:val="en-US"/>
        </w:rPr>
        <w:t>amino acid</w:t>
      </w:r>
      <w:r w:rsidRPr="00B20DFE">
        <w:rPr>
          <w:rFonts w:eastAsia="Times New Roman" w:cs="Times New Roman"/>
          <w:kern w:val="0"/>
          <w:szCs w:val="24"/>
          <w:lang w:val="en-US"/>
        </w:rPr>
        <w:t xml:space="preserve"> so với chuỗi </w:t>
      </w:r>
      <w:r w:rsidR="00935241" w:rsidRPr="00B20DFE">
        <w:rPr>
          <w:rFonts w:eastAsia="Times New Roman" w:cs="Times New Roman"/>
          <w:kern w:val="0"/>
          <w:szCs w:val="24"/>
          <w:lang w:val="en-US"/>
        </w:rPr>
        <w:t>p</w:t>
      </w:r>
      <w:r w:rsidR="007D2624" w:rsidRPr="00B20DFE">
        <w:rPr>
          <w:rFonts w:eastAsia="Times New Roman" w:cs="Times New Roman"/>
          <w:kern w:val="0"/>
          <w:szCs w:val="24"/>
          <w:lang w:val="en-US"/>
        </w:rPr>
        <w:t>olypeptide</w:t>
      </w:r>
      <w:r w:rsidRPr="00B20DFE">
        <w:rPr>
          <w:rFonts w:eastAsia="Times New Roman" w:cs="Times New Roman"/>
          <w:kern w:val="0"/>
          <w:szCs w:val="24"/>
          <w:lang w:val="en-US"/>
        </w:rPr>
        <w:t xml:space="preserve"> do </w:t>
      </w:r>
      <w:r w:rsidR="005B0F8E" w:rsidRPr="00B20DFE">
        <w:rPr>
          <w:rFonts w:eastAsia="Times New Roman" w:cs="Times New Roman"/>
          <w:kern w:val="0"/>
          <w:szCs w:val="24"/>
          <w:lang w:val="en-US"/>
        </w:rPr>
        <w:t xml:space="preserve">gene </w:t>
      </w:r>
      <w:r w:rsidRPr="00B20DFE">
        <w:rPr>
          <w:rFonts w:eastAsia="Times New Roman" w:cs="Times New Roman"/>
          <w:kern w:val="0"/>
          <w:szCs w:val="24"/>
          <w:lang w:val="en-US"/>
        </w:rPr>
        <w:t>H quy định tổng hợp.</w:t>
      </w:r>
    </w:p>
    <w:p w14:paraId="2EBB9C8E" w14:textId="2284B4B3" w:rsidR="00F84719" w:rsidRPr="00B20DFE" w:rsidRDefault="00F84719" w:rsidP="00AC46E5">
      <w:pPr>
        <w:spacing w:after="0" w:line="240" w:lineRule="auto"/>
        <w:ind w:left="40" w:right="20" w:firstLine="283"/>
        <w:jc w:val="both"/>
        <w:rPr>
          <w:rFonts w:eastAsia="Times New Roman" w:cs="Times New Roman"/>
          <w:kern w:val="0"/>
          <w:szCs w:val="24"/>
          <w:lang w:val="en-US"/>
        </w:rPr>
      </w:pPr>
      <w:r w:rsidRPr="00B20DFE">
        <w:rPr>
          <w:rFonts w:eastAsia="Times New Roman" w:cs="Times New Roman"/>
          <w:kern w:val="0"/>
          <w:szCs w:val="24"/>
          <w:lang w:val="en-US"/>
        </w:rPr>
        <w:t xml:space="preserve">III. Đột biến thay thế một cặp </w:t>
      </w:r>
      <w:r w:rsidR="005B0F8E" w:rsidRPr="00B20DFE">
        <w:rPr>
          <w:rFonts w:eastAsia="Times New Roman" w:cs="Times New Roman"/>
          <w:kern w:val="0"/>
          <w:szCs w:val="24"/>
          <w:lang w:val="en-US"/>
        </w:rPr>
        <w:t>nucleotide</w:t>
      </w:r>
      <w:r w:rsidR="00935241" w:rsidRPr="00B20DFE">
        <w:rPr>
          <w:rFonts w:eastAsia="Times New Roman" w:cs="Times New Roman"/>
          <w:kern w:val="0"/>
          <w:szCs w:val="24"/>
          <w:lang w:val="en-US"/>
        </w:rPr>
        <w:t xml:space="preserve"> </w:t>
      </w:r>
      <w:r w:rsidRPr="00B20DFE">
        <w:rPr>
          <w:rFonts w:eastAsia="Times New Roman" w:cs="Times New Roman"/>
          <w:kern w:val="0"/>
          <w:szCs w:val="24"/>
          <w:lang w:val="en-US"/>
        </w:rPr>
        <w:t xml:space="preserve">G-X bằng A-T ở vị trí 13 tạo ra </w:t>
      </w:r>
      <w:r w:rsidR="007D2624" w:rsidRPr="00B20DFE">
        <w:rPr>
          <w:rFonts w:eastAsia="Times New Roman" w:cs="Times New Roman"/>
          <w:kern w:val="0"/>
          <w:szCs w:val="24"/>
          <w:lang w:val="en-US"/>
        </w:rPr>
        <w:t>allele</w:t>
      </w:r>
      <w:r w:rsidRPr="00B20DFE">
        <w:rPr>
          <w:rFonts w:eastAsia="Times New Roman" w:cs="Times New Roman"/>
          <w:kern w:val="0"/>
          <w:szCs w:val="24"/>
          <w:lang w:val="en-US"/>
        </w:rPr>
        <w:t xml:space="preserve"> mới quy định tổng hợp chuỗi </w:t>
      </w:r>
      <w:r w:rsidR="005B0F8E" w:rsidRPr="00B20DFE">
        <w:rPr>
          <w:rFonts w:eastAsia="Times New Roman" w:cs="Times New Roman"/>
          <w:kern w:val="0"/>
          <w:szCs w:val="24"/>
          <w:lang w:val="en-US"/>
        </w:rPr>
        <w:t>p</w:t>
      </w:r>
      <w:r w:rsidR="007D2624" w:rsidRPr="00B20DFE">
        <w:rPr>
          <w:rFonts w:eastAsia="Times New Roman" w:cs="Times New Roman"/>
          <w:kern w:val="0"/>
          <w:szCs w:val="24"/>
          <w:lang w:val="en-US"/>
        </w:rPr>
        <w:t>olypeptide</w:t>
      </w:r>
      <w:r w:rsidRPr="00B20DFE">
        <w:rPr>
          <w:rFonts w:eastAsia="Times New Roman" w:cs="Times New Roman"/>
          <w:kern w:val="0"/>
          <w:szCs w:val="24"/>
          <w:lang w:val="en-US"/>
        </w:rPr>
        <w:t xml:space="preserve"> ngắn hơn so với chuỗi </w:t>
      </w:r>
      <w:r w:rsidR="00935241" w:rsidRPr="00B20DFE">
        <w:rPr>
          <w:rFonts w:eastAsia="Times New Roman" w:cs="Times New Roman"/>
          <w:kern w:val="0"/>
          <w:szCs w:val="24"/>
          <w:lang w:val="en-US"/>
        </w:rPr>
        <w:t>p</w:t>
      </w:r>
      <w:r w:rsidR="007D2624" w:rsidRPr="00B20DFE">
        <w:rPr>
          <w:rFonts w:eastAsia="Times New Roman" w:cs="Times New Roman"/>
          <w:kern w:val="0"/>
          <w:szCs w:val="24"/>
          <w:lang w:val="en-US"/>
        </w:rPr>
        <w:t>olypeptide</w:t>
      </w:r>
      <w:r w:rsidRPr="00B20DFE">
        <w:rPr>
          <w:rFonts w:eastAsia="Times New Roman" w:cs="Times New Roman"/>
          <w:kern w:val="0"/>
          <w:szCs w:val="24"/>
          <w:lang w:val="en-US"/>
        </w:rPr>
        <w:t xml:space="preserve"> do </w:t>
      </w:r>
      <w:r w:rsidR="005B0F8E" w:rsidRPr="00B20DFE">
        <w:rPr>
          <w:rFonts w:eastAsia="Times New Roman" w:cs="Times New Roman"/>
          <w:kern w:val="0"/>
          <w:szCs w:val="24"/>
          <w:lang w:val="en-US"/>
        </w:rPr>
        <w:t xml:space="preserve">gene </w:t>
      </w:r>
      <w:r w:rsidRPr="00B20DFE">
        <w:rPr>
          <w:rFonts w:eastAsia="Times New Roman" w:cs="Times New Roman"/>
          <w:kern w:val="0"/>
          <w:szCs w:val="24"/>
          <w:lang w:val="en-US"/>
        </w:rPr>
        <w:t>H quy định tổng hợp.</w:t>
      </w:r>
    </w:p>
    <w:p w14:paraId="1BDD6310" w14:textId="0656D895" w:rsidR="00F84719" w:rsidRPr="00B20DFE" w:rsidRDefault="00F84719" w:rsidP="00AC46E5">
      <w:pPr>
        <w:spacing w:after="0" w:line="240" w:lineRule="auto"/>
        <w:ind w:left="40" w:right="20" w:firstLine="283"/>
        <w:jc w:val="both"/>
        <w:rPr>
          <w:rFonts w:eastAsia="Times New Roman" w:cs="Times New Roman"/>
          <w:kern w:val="0"/>
          <w:szCs w:val="24"/>
          <w:lang w:val="en-US"/>
        </w:rPr>
      </w:pPr>
      <w:r w:rsidRPr="00B20DFE">
        <w:rPr>
          <w:rFonts w:eastAsia="Times New Roman" w:cs="Times New Roman"/>
          <w:kern w:val="0"/>
          <w:szCs w:val="24"/>
          <w:lang w:val="en-US"/>
        </w:rPr>
        <w:t xml:space="preserve">IV. </w:t>
      </w:r>
      <w:r w:rsidR="009A4BB2" w:rsidRPr="00B20DFE">
        <w:rPr>
          <w:rFonts w:eastAsia="Times New Roman" w:cs="Times New Roman"/>
          <w:kern w:val="0"/>
          <w:szCs w:val="24"/>
          <w:lang w:val="en-US"/>
        </w:rPr>
        <w:t xml:space="preserve">Nếu xảy ra  một đột </w:t>
      </w:r>
      <w:r w:rsidRPr="00B20DFE">
        <w:rPr>
          <w:rFonts w:eastAsia="Times New Roman" w:cs="Times New Roman"/>
          <w:kern w:val="0"/>
          <w:szCs w:val="24"/>
          <w:lang w:val="en-US"/>
        </w:rPr>
        <w:t xml:space="preserve">biến thêm một cặp </w:t>
      </w:r>
      <w:r w:rsidR="005B0F8E" w:rsidRPr="00B20DFE">
        <w:rPr>
          <w:rFonts w:eastAsia="Times New Roman" w:cs="Times New Roman"/>
          <w:kern w:val="0"/>
          <w:szCs w:val="24"/>
          <w:lang w:val="en-US"/>
        </w:rPr>
        <w:t>nucleotide</w:t>
      </w:r>
      <w:r w:rsidR="00935241" w:rsidRPr="00B20DFE">
        <w:rPr>
          <w:rFonts w:eastAsia="Times New Roman" w:cs="Times New Roman"/>
          <w:kern w:val="0"/>
          <w:szCs w:val="24"/>
          <w:lang w:val="en-US"/>
        </w:rPr>
        <w:t xml:space="preserve"> </w:t>
      </w:r>
      <w:r w:rsidR="009A4BB2" w:rsidRPr="00B20DFE">
        <w:rPr>
          <w:rFonts w:eastAsia="Times New Roman" w:cs="Times New Roman"/>
          <w:kern w:val="0"/>
          <w:szCs w:val="24"/>
          <w:lang w:val="en-US"/>
        </w:rPr>
        <w:t xml:space="preserve">ở vị trí liền trước </w:t>
      </w:r>
      <w:r w:rsidRPr="00B20DFE">
        <w:rPr>
          <w:rFonts w:eastAsia="Times New Roman" w:cs="Times New Roman"/>
          <w:kern w:val="0"/>
          <w:szCs w:val="24"/>
          <w:lang w:val="en-US"/>
        </w:rPr>
        <w:t xml:space="preserve">11 </w:t>
      </w:r>
      <w:r w:rsidR="009A4BB2" w:rsidRPr="00B20DFE">
        <w:rPr>
          <w:rFonts w:eastAsia="Times New Roman" w:cs="Times New Roman"/>
          <w:kern w:val="0"/>
          <w:szCs w:val="24"/>
          <w:lang w:val="en-US"/>
        </w:rPr>
        <w:t xml:space="preserve">có thể </w:t>
      </w:r>
      <w:r w:rsidRPr="00B20DFE">
        <w:rPr>
          <w:rFonts w:eastAsia="Times New Roman" w:cs="Times New Roman"/>
          <w:kern w:val="0"/>
          <w:szCs w:val="24"/>
          <w:lang w:val="en-US"/>
        </w:rPr>
        <w:t xml:space="preserve">tạo ra </w:t>
      </w:r>
      <w:r w:rsidR="007D2624" w:rsidRPr="00B20DFE">
        <w:rPr>
          <w:rFonts w:eastAsia="Times New Roman" w:cs="Times New Roman"/>
          <w:kern w:val="0"/>
          <w:szCs w:val="24"/>
          <w:lang w:val="en-US"/>
        </w:rPr>
        <w:t>allele</w:t>
      </w:r>
      <w:r w:rsidRPr="00B20DFE">
        <w:rPr>
          <w:rFonts w:eastAsia="Times New Roman" w:cs="Times New Roman"/>
          <w:kern w:val="0"/>
          <w:szCs w:val="24"/>
          <w:lang w:val="en-US"/>
        </w:rPr>
        <w:t xml:space="preserve"> mới quy định tổng hợp chuỗi </w:t>
      </w:r>
      <w:r w:rsidR="00935241" w:rsidRPr="00B20DFE">
        <w:rPr>
          <w:rFonts w:eastAsia="Times New Roman" w:cs="Times New Roman"/>
          <w:kern w:val="0"/>
          <w:szCs w:val="24"/>
          <w:lang w:val="en-US"/>
        </w:rPr>
        <w:t>p</w:t>
      </w:r>
      <w:r w:rsidR="007D2624" w:rsidRPr="00B20DFE">
        <w:rPr>
          <w:rFonts w:eastAsia="Times New Roman" w:cs="Times New Roman"/>
          <w:kern w:val="0"/>
          <w:szCs w:val="24"/>
          <w:lang w:val="en-US"/>
        </w:rPr>
        <w:t>olypeptide</w:t>
      </w:r>
      <w:r w:rsidRPr="00B20DFE">
        <w:rPr>
          <w:rFonts w:eastAsia="Times New Roman" w:cs="Times New Roman"/>
          <w:kern w:val="0"/>
          <w:szCs w:val="24"/>
          <w:lang w:val="en-US"/>
        </w:rPr>
        <w:t xml:space="preserve"> ngắn hơn so với chuỗi </w:t>
      </w:r>
      <w:r w:rsidR="00935241" w:rsidRPr="00B20DFE">
        <w:rPr>
          <w:rFonts w:eastAsia="Times New Roman" w:cs="Times New Roman"/>
          <w:kern w:val="0"/>
          <w:szCs w:val="24"/>
          <w:lang w:val="en-US"/>
        </w:rPr>
        <w:t>p</w:t>
      </w:r>
      <w:r w:rsidR="007D2624" w:rsidRPr="00B20DFE">
        <w:rPr>
          <w:rFonts w:eastAsia="Times New Roman" w:cs="Times New Roman"/>
          <w:kern w:val="0"/>
          <w:szCs w:val="24"/>
          <w:lang w:val="en-US"/>
        </w:rPr>
        <w:t>olypeptide</w:t>
      </w:r>
      <w:r w:rsidRPr="00B20DFE">
        <w:rPr>
          <w:rFonts w:eastAsia="Times New Roman" w:cs="Times New Roman"/>
          <w:kern w:val="0"/>
          <w:szCs w:val="24"/>
          <w:lang w:val="en-US"/>
        </w:rPr>
        <w:t xml:space="preserve"> do </w:t>
      </w:r>
      <w:r w:rsidR="005B0F8E" w:rsidRPr="00B20DFE">
        <w:rPr>
          <w:rFonts w:eastAsia="Times New Roman" w:cs="Times New Roman"/>
          <w:kern w:val="0"/>
          <w:szCs w:val="24"/>
          <w:lang w:val="en-US"/>
        </w:rPr>
        <w:t>gene</w:t>
      </w:r>
      <w:r w:rsidR="00935241" w:rsidRPr="00B20DFE">
        <w:rPr>
          <w:rFonts w:eastAsia="Times New Roman" w:cs="Times New Roman"/>
          <w:kern w:val="0"/>
          <w:szCs w:val="24"/>
          <w:lang w:val="en-US"/>
        </w:rPr>
        <w:t xml:space="preserve"> </w:t>
      </w:r>
      <w:r w:rsidRPr="00B20DFE">
        <w:rPr>
          <w:rFonts w:eastAsia="Times New Roman" w:cs="Times New Roman"/>
          <w:kern w:val="0"/>
          <w:szCs w:val="24"/>
          <w:lang w:val="en-US"/>
        </w:rPr>
        <w:t>H quy định tổng hợp.</w:t>
      </w:r>
    </w:p>
    <w:p w14:paraId="5C8D000E" w14:textId="77777777" w:rsidR="00F84719" w:rsidRPr="00B20DFE" w:rsidRDefault="00F84719" w:rsidP="00AC46E5">
      <w:pPr>
        <w:tabs>
          <w:tab w:val="left" w:pos="2840"/>
          <w:tab w:val="left" w:pos="5120"/>
          <w:tab w:val="left" w:pos="7380"/>
        </w:tabs>
        <w:spacing w:after="0" w:line="240" w:lineRule="auto"/>
        <w:ind w:left="600"/>
        <w:jc w:val="both"/>
        <w:rPr>
          <w:rFonts w:eastAsia="Times New Roman" w:cs="Times New Roman"/>
          <w:kern w:val="0"/>
          <w:szCs w:val="24"/>
          <w:lang w:val="en-US"/>
        </w:rPr>
      </w:pPr>
      <w:r w:rsidRPr="00B20DFE">
        <w:rPr>
          <w:rFonts w:eastAsia="Times New Roman" w:cs="Times New Roman"/>
          <w:b/>
          <w:kern w:val="0"/>
          <w:szCs w:val="24"/>
          <w:lang w:val="en-US"/>
        </w:rPr>
        <w:t>A.</w:t>
      </w:r>
      <w:r w:rsidRPr="00B20DFE">
        <w:rPr>
          <w:rFonts w:eastAsia="Times New Roman" w:cs="Times New Roman"/>
          <w:kern w:val="0"/>
          <w:szCs w:val="24"/>
          <w:lang w:val="en-US"/>
        </w:rPr>
        <w:t xml:space="preserve"> 3.</w:t>
      </w:r>
      <w:r w:rsidRPr="00B20DFE">
        <w:rPr>
          <w:rFonts w:eastAsia="Times New Roman" w:cs="Times New Roman"/>
          <w:kern w:val="0"/>
          <w:szCs w:val="24"/>
          <w:lang w:val="en-US"/>
        </w:rPr>
        <w:tab/>
      </w:r>
      <w:r w:rsidRPr="00B20DFE">
        <w:rPr>
          <w:rFonts w:eastAsia="Times New Roman" w:cs="Times New Roman"/>
          <w:b/>
          <w:kern w:val="0"/>
          <w:szCs w:val="24"/>
          <w:lang w:val="en-US"/>
        </w:rPr>
        <w:t>B.</w:t>
      </w:r>
      <w:r w:rsidRPr="00B20DFE">
        <w:rPr>
          <w:rFonts w:eastAsia="Times New Roman" w:cs="Times New Roman"/>
          <w:kern w:val="0"/>
          <w:szCs w:val="24"/>
          <w:lang w:val="en-US"/>
        </w:rPr>
        <w:t xml:space="preserve"> 4.</w:t>
      </w:r>
      <w:r w:rsidRPr="00B20DFE">
        <w:rPr>
          <w:rFonts w:eastAsia="Times New Roman" w:cs="Times New Roman"/>
          <w:kern w:val="0"/>
          <w:szCs w:val="24"/>
          <w:lang w:val="en-US"/>
        </w:rPr>
        <w:tab/>
      </w:r>
      <w:r w:rsidRPr="00B20DFE">
        <w:rPr>
          <w:rFonts w:eastAsia="Times New Roman" w:cs="Times New Roman"/>
          <w:b/>
          <w:kern w:val="0"/>
          <w:szCs w:val="24"/>
          <w:u w:val="single"/>
          <w:lang w:val="en-US"/>
        </w:rPr>
        <w:t>C</w:t>
      </w:r>
      <w:r w:rsidRPr="00B20DFE">
        <w:rPr>
          <w:rFonts w:eastAsia="Times New Roman" w:cs="Times New Roman"/>
          <w:b/>
          <w:kern w:val="0"/>
          <w:szCs w:val="24"/>
          <w:lang w:val="en-US"/>
        </w:rPr>
        <w:t>.</w:t>
      </w:r>
      <w:r w:rsidRPr="00B20DFE">
        <w:rPr>
          <w:rFonts w:eastAsia="Times New Roman" w:cs="Times New Roman"/>
          <w:kern w:val="0"/>
          <w:szCs w:val="24"/>
          <w:lang w:val="en-US"/>
        </w:rPr>
        <w:t xml:space="preserve"> 2.</w:t>
      </w:r>
      <w:r w:rsidRPr="00B20DFE">
        <w:rPr>
          <w:rFonts w:eastAsia="Times New Roman" w:cs="Times New Roman"/>
          <w:kern w:val="0"/>
          <w:szCs w:val="24"/>
          <w:lang w:val="en-US"/>
        </w:rPr>
        <w:tab/>
      </w:r>
      <w:r w:rsidRPr="00B20DFE">
        <w:rPr>
          <w:rFonts w:eastAsia="Times New Roman" w:cs="Times New Roman"/>
          <w:b/>
          <w:kern w:val="0"/>
          <w:szCs w:val="24"/>
          <w:lang w:val="en-US"/>
        </w:rPr>
        <w:t>D.</w:t>
      </w:r>
      <w:r w:rsidRPr="00B20DFE">
        <w:rPr>
          <w:rFonts w:eastAsia="Times New Roman" w:cs="Times New Roman"/>
          <w:kern w:val="0"/>
          <w:szCs w:val="24"/>
          <w:lang w:val="en-US"/>
        </w:rPr>
        <w:t xml:space="preserve"> 1.</w:t>
      </w:r>
    </w:p>
    <w:p w14:paraId="14682C61" w14:textId="79A86619" w:rsidR="00224A6E" w:rsidRPr="00B20DFE" w:rsidRDefault="008C71EF" w:rsidP="00B20DFE">
      <w:pPr>
        <w:tabs>
          <w:tab w:val="left" w:pos="283"/>
          <w:tab w:val="left" w:pos="2835"/>
          <w:tab w:val="left" w:pos="5386"/>
          <w:tab w:val="left" w:pos="7937"/>
        </w:tabs>
        <w:spacing w:after="0" w:line="240" w:lineRule="auto"/>
        <w:jc w:val="both"/>
        <w:rPr>
          <w:rFonts w:cs="Times New Roman"/>
          <w:szCs w:val="24"/>
        </w:rPr>
      </w:pPr>
      <w:r w:rsidRPr="00B20DFE">
        <w:rPr>
          <w:rFonts w:eastAsia="Calibri" w:cs="Times New Roman"/>
          <w:b/>
          <w:bCs/>
          <w:kern w:val="0"/>
          <w:szCs w:val="24"/>
          <w:lang w:val="en-US"/>
        </w:rPr>
        <w:t xml:space="preserve">Câu </w:t>
      </w:r>
      <w:r w:rsidR="009D6E99" w:rsidRPr="00B20DFE">
        <w:rPr>
          <w:rFonts w:eastAsia="Calibri" w:cs="Times New Roman"/>
          <w:b/>
          <w:bCs/>
          <w:kern w:val="0"/>
          <w:szCs w:val="24"/>
          <w:lang w:val="en-US"/>
        </w:rPr>
        <w:t>1</w:t>
      </w:r>
      <w:r w:rsidR="00F6082F" w:rsidRPr="00B20DFE">
        <w:rPr>
          <w:rFonts w:eastAsia="Calibri" w:cs="Times New Roman"/>
          <w:b/>
          <w:bCs/>
          <w:kern w:val="0"/>
          <w:szCs w:val="24"/>
          <w:lang w:val="en-US"/>
        </w:rPr>
        <w:t>5</w:t>
      </w:r>
      <w:hyperlink r:id="rId12">
        <w:r w:rsidR="00224A6E" w:rsidRPr="00B20DFE">
          <w:rPr>
            <w:rFonts w:eastAsia="Times New Roman" w:cs="Times New Roman"/>
            <w:b/>
            <w:szCs w:val="24"/>
          </w:rPr>
          <w:t>:</w:t>
        </w:r>
        <w:r w:rsidR="00224A6E" w:rsidRPr="00B20DFE">
          <w:rPr>
            <w:rFonts w:eastAsia="Times New Roman" w:cs="Times New Roman"/>
            <w:b/>
            <w:spacing w:val="1"/>
            <w:szCs w:val="24"/>
          </w:rPr>
          <w:t xml:space="preserve"> </w:t>
        </w:r>
        <w:r w:rsidR="00224A6E" w:rsidRPr="00B20DFE">
          <w:rPr>
            <w:rFonts w:eastAsia="Times New Roman" w:cs="Times New Roman"/>
            <w:szCs w:val="24"/>
          </w:rPr>
          <w:t>Ở</w:t>
        </w:r>
        <w:r w:rsidR="00224A6E" w:rsidRPr="00B20DFE">
          <w:rPr>
            <w:rFonts w:eastAsia="Times New Roman" w:cs="Times New Roman"/>
            <w:spacing w:val="2"/>
            <w:szCs w:val="24"/>
          </w:rPr>
          <w:t xml:space="preserve"> </w:t>
        </w:r>
        <w:r w:rsidR="00224A6E" w:rsidRPr="00B20DFE">
          <w:rPr>
            <w:rFonts w:eastAsia="Times New Roman" w:cs="Times New Roman"/>
            <w:szCs w:val="24"/>
          </w:rPr>
          <w:t>loài</w:t>
        </w:r>
        <w:r w:rsidR="00224A6E" w:rsidRPr="00B20DFE">
          <w:rPr>
            <w:rFonts w:eastAsia="Times New Roman" w:cs="Times New Roman"/>
            <w:spacing w:val="2"/>
            <w:szCs w:val="24"/>
          </w:rPr>
          <w:t xml:space="preserve"> </w:t>
        </w:r>
        <w:r w:rsidR="00224A6E" w:rsidRPr="00B20DFE">
          <w:rPr>
            <w:rFonts w:eastAsia="Times New Roman" w:cs="Times New Roman"/>
            <w:szCs w:val="24"/>
          </w:rPr>
          <w:t>o</w:t>
        </w:r>
        <w:r w:rsidR="00224A6E" w:rsidRPr="00B20DFE">
          <w:rPr>
            <w:rFonts w:eastAsia="Times New Roman" w:cs="Times New Roman"/>
            <w:spacing w:val="2"/>
            <w:szCs w:val="24"/>
          </w:rPr>
          <w:t>n</w:t>
        </w:r>
        <w:r w:rsidR="00224A6E" w:rsidRPr="00B20DFE">
          <w:rPr>
            <w:rFonts w:eastAsia="Times New Roman" w:cs="Times New Roman"/>
            <w:szCs w:val="24"/>
          </w:rPr>
          <w:t xml:space="preserve">g </w:t>
        </w:r>
        <w:r w:rsidR="00224A6E" w:rsidRPr="00B20DFE">
          <w:rPr>
            <w:rFonts w:eastAsia="Times New Roman" w:cs="Times New Roman"/>
            <w:spacing w:val="1"/>
            <w:szCs w:val="24"/>
          </w:rPr>
          <w:t>m</w:t>
        </w:r>
        <w:r w:rsidR="00224A6E" w:rsidRPr="00B20DFE">
          <w:rPr>
            <w:rFonts w:eastAsia="Times New Roman" w:cs="Times New Roman"/>
            <w:spacing w:val="-1"/>
            <w:szCs w:val="24"/>
          </w:rPr>
          <w:t>ậ</w:t>
        </w:r>
        <w:r w:rsidR="00224A6E" w:rsidRPr="00B20DFE">
          <w:rPr>
            <w:rFonts w:eastAsia="Times New Roman" w:cs="Times New Roman"/>
            <w:szCs w:val="24"/>
          </w:rPr>
          <w:t>t,</w:t>
        </w:r>
        <w:r w:rsidR="00224A6E" w:rsidRPr="00B20DFE">
          <w:rPr>
            <w:rFonts w:eastAsia="Times New Roman" w:cs="Times New Roman"/>
            <w:spacing w:val="5"/>
            <w:szCs w:val="24"/>
          </w:rPr>
          <w:t xml:space="preserve"> </w:t>
        </w:r>
        <w:r w:rsidR="00224A6E" w:rsidRPr="00B20DFE">
          <w:rPr>
            <w:rFonts w:eastAsia="Times New Roman" w:cs="Times New Roman"/>
            <w:szCs w:val="24"/>
          </w:rPr>
          <w:t>những t</w:t>
        </w:r>
        <w:r w:rsidR="00224A6E" w:rsidRPr="00B20DFE">
          <w:rPr>
            <w:rFonts w:eastAsia="Times New Roman" w:cs="Times New Roman"/>
            <w:spacing w:val="3"/>
            <w:szCs w:val="24"/>
          </w:rPr>
          <w:t>r</w:t>
        </w:r>
        <w:r w:rsidR="00224A6E" w:rsidRPr="00B20DFE">
          <w:rPr>
            <w:rFonts w:eastAsia="Times New Roman" w:cs="Times New Roman"/>
            <w:szCs w:val="24"/>
          </w:rPr>
          <w:t>ứ</w:t>
        </w:r>
        <w:r w:rsidR="00224A6E" w:rsidRPr="00B20DFE">
          <w:rPr>
            <w:rFonts w:eastAsia="Times New Roman" w:cs="Times New Roman"/>
            <w:spacing w:val="2"/>
            <w:szCs w:val="24"/>
          </w:rPr>
          <w:t>n</w:t>
        </w:r>
        <w:r w:rsidR="00224A6E" w:rsidRPr="00B20DFE">
          <w:rPr>
            <w:rFonts w:eastAsia="Times New Roman" w:cs="Times New Roman"/>
            <w:szCs w:val="24"/>
          </w:rPr>
          <w:t>g được</w:t>
        </w:r>
        <w:r w:rsidR="00224A6E" w:rsidRPr="00B20DFE">
          <w:rPr>
            <w:rFonts w:eastAsia="Times New Roman" w:cs="Times New Roman"/>
            <w:spacing w:val="1"/>
            <w:szCs w:val="24"/>
          </w:rPr>
          <w:t xml:space="preserve"> </w:t>
        </w:r>
        <w:r w:rsidR="00224A6E" w:rsidRPr="00B20DFE">
          <w:rPr>
            <w:rFonts w:eastAsia="Times New Roman" w:cs="Times New Roman"/>
            <w:szCs w:val="24"/>
          </w:rPr>
          <w:t>t</w:t>
        </w:r>
        <w:r w:rsidR="00224A6E" w:rsidRPr="00B20DFE">
          <w:rPr>
            <w:rFonts w:eastAsia="Times New Roman" w:cs="Times New Roman"/>
            <w:spacing w:val="1"/>
            <w:szCs w:val="24"/>
          </w:rPr>
          <w:t>h</w:t>
        </w:r>
        <w:r w:rsidR="00224A6E" w:rsidRPr="00B20DFE">
          <w:rPr>
            <w:rFonts w:eastAsia="Times New Roman" w:cs="Times New Roman"/>
            <w:szCs w:val="24"/>
          </w:rPr>
          <w:t>ụ</w:t>
        </w:r>
        <w:r w:rsidR="00224A6E" w:rsidRPr="00B20DFE">
          <w:rPr>
            <w:rFonts w:eastAsia="Times New Roman" w:cs="Times New Roman"/>
            <w:spacing w:val="2"/>
            <w:szCs w:val="24"/>
          </w:rPr>
          <w:t xml:space="preserve"> </w:t>
        </w:r>
        <w:r w:rsidR="00224A6E" w:rsidRPr="00B20DFE">
          <w:rPr>
            <w:rFonts w:eastAsia="Times New Roman" w:cs="Times New Roman"/>
            <w:szCs w:val="24"/>
          </w:rPr>
          <w:t>t</w:t>
        </w:r>
        <w:r w:rsidR="00224A6E" w:rsidRPr="00B20DFE">
          <w:rPr>
            <w:rFonts w:eastAsia="Times New Roman" w:cs="Times New Roman"/>
            <w:spacing w:val="1"/>
            <w:szCs w:val="24"/>
          </w:rPr>
          <w:t>i</w:t>
        </w:r>
        <w:r w:rsidR="00224A6E" w:rsidRPr="00B20DFE">
          <w:rPr>
            <w:rFonts w:eastAsia="Times New Roman" w:cs="Times New Roman"/>
            <w:spacing w:val="2"/>
            <w:szCs w:val="24"/>
          </w:rPr>
          <w:t>n</w:t>
        </w:r>
        <w:r w:rsidR="00224A6E" w:rsidRPr="00B20DFE">
          <w:rPr>
            <w:rFonts w:eastAsia="Times New Roman" w:cs="Times New Roman"/>
            <w:szCs w:val="24"/>
          </w:rPr>
          <w:t>h</w:t>
        </w:r>
        <w:r w:rsidR="00224A6E" w:rsidRPr="00B20DFE">
          <w:rPr>
            <w:rFonts w:eastAsia="Times New Roman" w:cs="Times New Roman"/>
            <w:spacing w:val="2"/>
            <w:szCs w:val="24"/>
          </w:rPr>
          <w:t xml:space="preserve"> </w:t>
        </w:r>
        <w:r w:rsidR="00224A6E" w:rsidRPr="00B20DFE">
          <w:rPr>
            <w:rFonts w:eastAsia="Times New Roman" w:cs="Times New Roman"/>
            <w:szCs w:val="24"/>
          </w:rPr>
          <w:t>thì</w:t>
        </w:r>
        <w:r w:rsidR="00224A6E" w:rsidRPr="00B20DFE">
          <w:rPr>
            <w:rFonts w:eastAsia="Times New Roman" w:cs="Times New Roman"/>
            <w:spacing w:val="3"/>
            <w:szCs w:val="24"/>
          </w:rPr>
          <w:t xml:space="preserve"> </w:t>
        </w:r>
        <w:r w:rsidR="00224A6E" w:rsidRPr="00B20DFE">
          <w:rPr>
            <w:rFonts w:eastAsia="Times New Roman" w:cs="Times New Roman"/>
            <w:spacing w:val="1"/>
            <w:szCs w:val="24"/>
          </w:rPr>
          <w:t>n</w:t>
        </w:r>
        <w:r w:rsidR="00224A6E" w:rsidRPr="00B20DFE">
          <w:rPr>
            <w:rFonts w:eastAsia="Times New Roman" w:cs="Times New Roman"/>
            <w:szCs w:val="24"/>
          </w:rPr>
          <w:t>ở</w:t>
        </w:r>
        <w:r w:rsidR="00224A6E" w:rsidRPr="00B20DFE">
          <w:rPr>
            <w:rFonts w:eastAsia="Times New Roman" w:cs="Times New Roman"/>
            <w:spacing w:val="3"/>
            <w:szCs w:val="24"/>
          </w:rPr>
          <w:t xml:space="preserve"> </w:t>
        </w:r>
        <w:r w:rsidR="00224A6E" w:rsidRPr="00B20DFE">
          <w:rPr>
            <w:rFonts w:eastAsia="Times New Roman" w:cs="Times New Roman"/>
            <w:szCs w:val="24"/>
          </w:rPr>
          <w:t>thành</w:t>
        </w:r>
        <w:r w:rsidR="00224A6E" w:rsidRPr="00B20DFE">
          <w:rPr>
            <w:rFonts w:eastAsia="Times New Roman" w:cs="Times New Roman"/>
            <w:spacing w:val="1"/>
            <w:szCs w:val="24"/>
          </w:rPr>
          <w:t xml:space="preserve"> </w:t>
        </w:r>
        <w:r w:rsidR="00224A6E" w:rsidRPr="00B20DFE">
          <w:rPr>
            <w:rFonts w:eastAsia="Times New Roman" w:cs="Times New Roman"/>
            <w:szCs w:val="24"/>
          </w:rPr>
          <w:t>ong t</w:t>
        </w:r>
        <w:r w:rsidR="00224A6E" w:rsidRPr="00B20DFE">
          <w:rPr>
            <w:rFonts w:eastAsia="Times New Roman" w:cs="Times New Roman"/>
            <w:spacing w:val="1"/>
            <w:szCs w:val="24"/>
          </w:rPr>
          <w:t>h</w:t>
        </w:r>
        <w:r w:rsidR="00224A6E" w:rsidRPr="00B20DFE">
          <w:rPr>
            <w:rFonts w:eastAsia="Times New Roman" w:cs="Times New Roman"/>
            <w:szCs w:val="24"/>
          </w:rPr>
          <w:t>ợ</w:t>
        </w:r>
        <w:r w:rsidR="00224A6E" w:rsidRPr="00B20DFE">
          <w:rPr>
            <w:rFonts w:eastAsia="Times New Roman" w:cs="Times New Roman"/>
            <w:spacing w:val="2"/>
            <w:szCs w:val="24"/>
          </w:rPr>
          <w:t xml:space="preserve"> h</w:t>
        </w:r>
        <w:r w:rsidR="00224A6E" w:rsidRPr="00B20DFE">
          <w:rPr>
            <w:rFonts w:eastAsia="Times New Roman" w:cs="Times New Roman"/>
            <w:szCs w:val="24"/>
          </w:rPr>
          <w:t>o</w:t>
        </w:r>
        <w:r w:rsidR="00224A6E" w:rsidRPr="00B20DFE">
          <w:rPr>
            <w:rFonts w:eastAsia="Times New Roman" w:cs="Times New Roman"/>
            <w:spacing w:val="-1"/>
            <w:szCs w:val="24"/>
          </w:rPr>
          <w:t>ặ</w:t>
        </w:r>
        <w:r w:rsidR="00224A6E" w:rsidRPr="00B20DFE">
          <w:rPr>
            <w:rFonts w:eastAsia="Times New Roman" w:cs="Times New Roman"/>
            <w:szCs w:val="24"/>
          </w:rPr>
          <w:t>c</w:t>
        </w:r>
        <w:r w:rsidR="00224A6E" w:rsidRPr="00B20DFE">
          <w:rPr>
            <w:rFonts w:eastAsia="Times New Roman" w:cs="Times New Roman"/>
            <w:spacing w:val="1"/>
            <w:szCs w:val="24"/>
          </w:rPr>
          <w:t xml:space="preserve"> </w:t>
        </w:r>
        <w:r w:rsidR="00224A6E" w:rsidRPr="00B20DFE">
          <w:rPr>
            <w:rFonts w:eastAsia="Times New Roman" w:cs="Times New Roman"/>
            <w:szCs w:val="24"/>
          </w:rPr>
          <w:t>o</w:t>
        </w:r>
        <w:r w:rsidR="00224A6E" w:rsidRPr="00B20DFE">
          <w:rPr>
            <w:rFonts w:eastAsia="Times New Roman" w:cs="Times New Roman"/>
            <w:spacing w:val="2"/>
            <w:szCs w:val="24"/>
          </w:rPr>
          <w:t>n</w:t>
        </w:r>
        <w:r w:rsidR="00224A6E" w:rsidRPr="00B20DFE">
          <w:rPr>
            <w:rFonts w:eastAsia="Times New Roman" w:cs="Times New Roman"/>
            <w:szCs w:val="24"/>
          </w:rPr>
          <w:t xml:space="preserve">g </w:t>
        </w:r>
        <w:r w:rsidR="00224A6E" w:rsidRPr="00B20DFE">
          <w:rPr>
            <w:rFonts w:eastAsia="Times New Roman" w:cs="Times New Roman"/>
            <w:spacing w:val="-1"/>
            <w:szCs w:val="24"/>
          </w:rPr>
          <w:t>c</w:t>
        </w:r>
        <w:r w:rsidR="00224A6E" w:rsidRPr="00B20DFE">
          <w:rPr>
            <w:rFonts w:eastAsia="Times New Roman" w:cs="Times New Roman"/>
            <w:szCs w:val="24"/>
          </w:rPr>
          <w:t>h</w:t>
        </w:r>
        <w:r w:rsidR="00224A6E" w:rsidRPr="00B20DFE">
          <w:rPr>
            <w:rFonts w:eastAsia="Times New Roman" w:cs="Times New Roman"/>
            <w:spacing w:val="2"/>
            <w:szCs w:val="24"/>
          </w:rPr>
          <w:t>ú</w:t>
        </w:r>
        <w:r w:rsidR="00224A6E" w:rsidRPr="00B20DFE">
          <w:rPr>
            <w:rFonts w:eastAsia="Times New Roman" w:cs="Times New Roman"/>
            <w:spacing w:val="-1"/>
            <w:szCs w:val="24"/>
          </w:rPr>
          <w:t>a</w:t>
        </w:r>
        <w:r w:rsidR="00281EF1" w:rsidRPr="00B20DFE">
          <w:rPr>
            <w:rFonts w:eastAsia="Times New Roman" w:cs="Times New Roman"/>
            <w:szCs w:val="24"/>
            <w:lang w:val="en-US"/>
          </w:rPr>
          <w:t>.</w:t>
        </w:r>
        <w:r w:rsidR="00224A6E" w:rsidRPr="00B20DFE">
          <w:rPr>
            <w:rFonts w:eastAsia="Times New Roman" w:cs="Times New Roman"/>
            <w:spacing w:val="2"/>
            <w:szCs w:val="24"/>
          </w:rPr>
          <w:t xml:space="preserve"> </w:t>
        </w:r>
        <w:r w:rsidR="00224A6E" w:rsidRPr="00B20DFE">
          <w:rPr>
            <w:rFonts w:eastAsia="Times New Roman" w:cs="Times New Roman"/>
            <w:szCs w:val="24"/>
          </w:rPr>
          <w:t>N</w:t>
        </w:r>
        <w:r w:rsidR="00224A6E" w:rsidRPr="00B20DFE">
          <w:rPr>
            <w:rFonts w:eastAsia="Times New Roman" w:cs="Times New Roman"/>
            <w:spacing w:val="1"/>
            <w:szCs w:val="24"/>
          </w:rPr>
          <w:t>h</w:t>
        </w:r>
        <w:r w:rsidR="00224A6E" w:rsidRPr="00B20DFE">
          <w:rPr>
            <w:rFonts w:eastAsia="Times New Roman" w:cs="Times New Roman"/>
            <w:szCs w:val="24"/>
          </w:rPr>
          <w:t>ữ</w:t>
        </w:r>
        <w:r w:rsidR="00224A6E" w:rsidRPr="00B20DFE">
          <w:rPr>
            <w:rFonts w:eastAsia="Times New Roman" w:cs="Times New Roman"/>
            <w:spacing w:val="2"/>
            <w:szCs w:val="24"/>
          </w:rPr>
          <w:t>n</w:t>
        </w:r>
        <w:r w:rsidR="00224A6E" w:rsidRPr="00B20DFE">
          <w:rPr>
            <w:rFonts w:eastAsia="Times New Roman" w:cs="Times New Roman"/>
            <w:szCs w:val="24"/>
          </w:rPr>
          <w:t>g t</w:t>
        </w:r>
        <w:r w:rsidR="00224A6E" w:rsidRPr="00B20DFE">
          <w:rPr>
            <w:rFonts w:eastAsia="Times New Roman" w:cs="Times New Roman"/>
            <w:spacing w:val="3"/>
            <w:szCs w:val="24"/>
          </w:rPr>
          <w:t>r</w:t>
        </w:r>
        <w:r w:rsidR="00224A6E" w:rsidRPr="00B20DFE">
          <w:rPr>
            <w:rFonts w:eastAsia="Times New Roman" w:cs="Times New Roman"/>
            <w:spacing w:val="2"/>
            <w:szCs w:val="24"/>
          </w:rPr>
          <w:t>ứ</w:t>
        </w:r>
        <w:r w:rsidR="00224A6E" w:rsidRPr="00B20DFE">
          <w:rPr>
            <w:rFonts w:eastAsia="Times New Roman" w:cs="Times New Roman"/>
            <w:szCs w:val="24"/>
          </w:rPr>
          <w:t>ng khô</w:t>
        </w:r>
        <w:r w:rsidR="00224A6E" w:rsidRPr="00B20DFE">
          <w:rPr>
            <w:rFonts w:eastAsia="Times New Roman" w:cs="Times New Roman"/>
            <w:spacing w:val="2"/>
            <w:szCs w:val="24"/>
          </w:rPr>
          <w:t>n</w:t>
        </w:r>
        <w:r w:rsidR="00224A6E" w:rsidRPr="00B20DFE">
          <w:rPr>
            <w:rFonts w:eastAsia="Times New Roman" w:cs="Times New Roman"/>
            <w:szCs w:val="24"/>
          </w:rPr>
          <w:t>g</w:t>
        </w:r>
      </w:hyperlink>
      <w:r w:rsidR="00224A6E" w:rsidRPr="00B20DFE">
        <w:rPr>
          <w:rFonts w:eastAsia="Times New Roman" w:cs="Times New Roman"/>
          <w:szCs w:val="24"/>
        </w:rPr>
        <w:t xml:space="preserve"> được</w:t>
      </w:r>
      <w:r w:rsidR="00224A6E" w:rsidRPr="00B20DFE">
        <w:rPr>
          <w:rFonts w:eastAsia="Times New Roman" w:cs="Times New Roman"/>
          <w:spacing w:val="2"/>
          <w:szCs w:val="24"/>
        </w:rPr>
        <w:t xml:space="preserve"> </w:t>
      </w:r>
      <w:r w:rsidR="00224A6E" w:rsidRPr="00B20DFE">
        <w:rPr>
          <w:rFonts w:eastAsia="Times New Roman" w:cs="Times New Roman"/>
          <w:szCs w:val="24"/>
        </w:rPr>
        <w:t>t</w:t>
      </w:r>
      <w:r w:rsidR="00224A6E" w:rsidRPr="00B20DFE">
        <w:rPr>
          <w:rFonts w:eastAsia="Times New Roman" w:cs="Times New Roman"/>
          <w:spacing w:val="1"/>
          <w:szCs w:val="24"/>
        </w:rPr>
        <w:t>h</w:t>
      </w:r>
      <w:r w:rsidR="00224A6E" w:rsidRPr="00B20DFE">
        <w:rPr>
          <w:rFonts w:eastAsia="Times New Roman" w:cs="Times New Roman"/>
          <w:szCs w:val="24"/>
        </w:rPr>
        <w:t>ụ</w:t>
      </w:r>
      <w:r w:rsidR="00224A6E" w:rsidRPr="00B20DFE">
        <w:rPr>
          <w:rFonts w:eastAsia="Times New Roman" w:cs="Times New Roman"/>
          <w:spacing w:val="3"/>
          <w:szCs w:val="24"/>
        </w:rPr>
        <w:t xml:space="preserve"> </w:t>
      </w:r>
      <w:r w:rsidR="00224A6E" w:rsidRPr="00B20DFE">
        <w:rPr>
          <w:rFonts w:eastAsia="Times New Roman" w:cs="Times New Roman"/>
          <w:szCs w:val="24"/>
        </w:rPr>
        <w:t>t</w:t>
      </w:r>
      <w:r w:rsidR="00224A6E" w:rsidRPr="00B20DFE">
        <w:rPr>
          <w:rFonts w:eastAsia="Times New Roman" w:cs="Times New Roman"/>
          <w:spacing w:val="1"/>
          <w:szCs w:val="24"/>
        </w:rPr>
        <w:t>i</w:t>
      </w:r>
      <w:r w:rsidR="00224A6E" w:rsidRPr="00B20DFE">
        <w:rPr>
          <w:rFonts w:eastAsia="Times New Roman" w:cs="Times New Roman"/>
          <w:szCs w:val="24"/>
        </w:rPr>
        <w:t>nh</w:t>
      </w:r>
      <w:r w:rsidR="00224A6E" w:rsidRPr="00B20DFE">
        <w:rPr>
          <w:rFonts w:eastAsia="Times New Roman" w:cs="Times New Roman"/>
          <w:spacing w:val="3"/>
          <w:szCs w:val="24"/>
        </w:rPr>
        <w:t xml:space="preserve"> </w:t>
      </w:r>
      <w:r w:rsidR="00224A6E" w:rsidRPr="00B20DFE">
        <w:rPr>
          <w:rFonts w:eastAsia="Times New Roman" w:cs="Times New Roman"/>
          <w:szCs w:val="24"/>
        </w:rPr>
        <w:t>thì</w:t>
      </w:r>
      <w:r w:rsidR="00224A6E" w:rsidRPr="00B20DFE">
        <w:rPr>
          <w:rFonts w:eastAsia="Times New Roman" w:cs="Times New Roman"/>
          <w:spacing w:val="3"/>
          <w:szCs w:val="24"/>
        </w:rPr>
        <w:t xml:space="preserve"> </w:t>
      </w:r>
      <w:r w:rsidR="00224A6E" w:rsidRPr="00B20DFE">
        <w:rPr>
          <w:rFonts w:eastAsia="Times New Roman" w:cs="Times New Roman"/>
          <w:spacing w:val="1"/>
          <w:szCs w:val="24"/>
        </w:rPr>
        <w:t>n</w:t>
      </w:r>
      <w:r w:rsidR="00224A6E" w:rsidRPr="00B20DFE">
        <w:rPr>
          <w:rFonts w:eastAsia="Times New Roman" w:cs="Times New Roman"/>
          <w:szCs w:val="24"/>
        </w:rPr>
        <w:t>ở</w:t>
      </w:r>
      <w:r w:rsidR="00224A6E" w:rsidRPr="00B20DFE">
        <w:rPr>
          <w:rFonts w:eastAsia="Times New Roman" w:cs="Times New Roman"/>
          <w:spacing w:val="3"/>
          <w:szCs w:val="24"/>
        </w:rPr>
        <w:t xml:space="preserve"> </w:t>
      </w:r>
      <w:r w:rsidR="00224A6E" w:rsidRPr="00B20DFE">
        <w:rPr>
          <w:rFonts w:eastAsia="Times New Roman" w:cs="Times New Roman"/>
          <w:szCs w:val="24"/>
        </w:rPr>
        <w:t>thà</w:t>
      </w:r>
      <w:r w:rsidR="00224A6E" w:rsidRPr="00B20DFE">
        <w:rPr>
          <w:rFonts w:eastAsia="Times New Roman" w:cs="Times New Roman"/>
          <w:spacing w:val="2"/>
          <w:szCs w:val="24"/>
        </w:rPr>
        <w:t>n</w:t>
      </w:r>
      <w:r w:rsidR="00224A6E" w:rsidRPr="00B20DFE">
        <w:rPr>
          <w:rFonts w:eastAsia="Times New Roman" w:cs="Times New Roman"/>
          <w:szCs w:val="24"/>
        </w:rPr>
        <w:t>h</w:t>
      </w:r>
      <w:r w:rsidR="00224A6E" w:rsidRPr="00B20DFE">
        <w:rPr>
          <w:rFonts w:eastAsia="Times New Roman" w:cs="Times New Roman"/>
          <w:spacing w:val="3"/>
          <w:szCs w:val="24"/>
        </w:rPr>
        <w:t xml:space="preserve"> </w:t>
      </w:r>
      <w:r w:rsidR="00224A6E" w:rsidRPr="00B20DFE">
        <w:rPr>
          <w:rFonts w:eastAsia="Times New Roman" w:cs="Times New Roman"/>
          <w:szCs w:val="24"/>
        </w:rPr>
        <w:t xml:space="preserve">ong </w:t>
      </w:r>
      <w:r w:rsidR="00224A6E" w:rsidRPr="00B20DFE">
        <w:rPr>
          <w:rFonts w:eastAsia="Times New Roman" w:cs="Times New Roman"/>
          <w:spacing w:val="4"/>
          <w:szCs w:val="24"/>
        </w:rPr>
        <w:t>đ</w:t>
      </w:r>
      <w:r w:rsidR="00224A6E" w:rsidRPr="00B20DFE">
        <w:rPr>
          <w:rFonts w:eastAsia="Times New Roman" w:cs="Times New Roman"/>
          <w:szCs w:val="24"/>
        </w:rPr>
        <w:t>ự</w:t>
      </w:r>
      <w:r w:rsidR="00224A6E" w:rsidRPr="00B20DFE">
        <w:rPr>
          <w:rFonts w:eastAsia="Times New Roman" w:cs="Times New Roman"/>
          <w:spacing w:val="-1"/>
          <w:szCs w:val="24"/>
        </w:rPr>
        <w:t>c</w:t>
      </w:r>
      <w:r w:rsidR="00224A6E" w:rsidRPr="00B20DFE">
        <w:rPr>
          <w:rFonts w:eastAsia="Times New Roman" w:cs="Times New Roman"/>
          <w:szCs w:val="24"/>
        </w:rPr>
        <w:t>.</w:t>
      </w:r>
      <w:r w:rsidR="00224A6E" w:rsidRPr="00B20DFE">
        <w:rPr>
          <w:rFonts w:eastAsia="Times New Roman" w:cs="Times New Roman"/>
          <w:spacing w:val="5"/>
          <w:szCs w:val="24"/>
        </w:rPr>
        <w:t xml:space="preserve"> </w:t>
      </w:r>
      <w:r w:rsidR="00224A6E" w:rsidRPr="00B20DFE">
        <w:rPr>
          <w:rFonts w:eastAsia="Times New Roman" w:cs="Times New Roman"/>
          <w:szCs w:val="24"/>
        </w:rPr>
        <w:t>X</w:t>
      </w:r>
      <w:r w:rsidR="00224A6E" w:rsidRPr="00B20DFE">
        <w:rPr>
          <w:rFonts w:eastAsia="Times New Roman" w:cs="Times New Roman"/>
          <w:spacing w:val="-1"/>
          <w:szCs w:val="24"/>
        </w:rPr>
        <w:t>é</w:t>
      </w:r>
      <w:r w:rsidR="00224A6E" w:rsidRPr="00B20DFE">
        <w:rPr>
          <w:rFonts w:eastAsia="Times New Roman" w:cs="Times New Roman"/>
          <w:szCs w:val="24"/>
        </w:rPr>
        <w:t>t</w:t>
      </w:r>
      <w:r w:rsidR="00224A6E" w:rsidRPr="00B20DFE">
        <w:rPr>
          <w:rFonts w:eastAsia="Times New Roman" w:cs="Times New Roman"/>
          <w:spacing w:val="5"/>
          <w:szCs w:val="24"/>
        </w:rPr>
        <w:t xml:space="preserve"> </w:t>
      </w:r>
      <w:r w:rsidR="00A50C13" w:rsidRPr="00B20DFE">
        <w:rPr>
          <w:rFonts w:eastAsia="Times New Roman" w:cs="Times New Roman"/>
          <w:spacing w:val="-2"/>
          <w:szCs w:val="24"/>
          <w:lang w:val="en-US"/>
        </w:rPr>
        <w:t>allele</w:t>
      </w:r>
      <w:r w:rsidR="00224A6E" w:rsidRPr="00B20DFE">
        <w:rPr>
          <w:rFonts w:eastAsia="Times New Roman" w:cs="Times New Roman"/>
          <w:spacing w:val="5"/>
          <w:szCs w:val="24"/>
        </w:rPr>
        <w:t xml:space="preserve"> </w:t>
      </w:r>
      <w:r w:rsidR="00224A6E" w:rsidRPr="00B20DFE">
        <w:rPr>
          <w:rFonts w:eastAsia="Times New Roman" w:cs="Times New Roman"/>
          <w:szCs w:val="24"/>
        </w:rPr>
        <w:t>A</w:t>
      </w:r>
      <w:r w:rsidR="00224A6E" w:rsidRPr="00B20DFE">
        <w:rPr>
          <w:rFonts w:eastAsia="Times New Roman" w:cs="Times New Roman"/>
          <w:spacing w:val="2"/>
          <w:szCs w:val="24"/>
        </w:rPr>
        <w:t xml:space="preserve"> </w:t>
      </w:r>
      <w:r w:rsidR="00224A6E" w:rsidRPr="00B20DFE">
        <w:rPr>
          <w:rFonts w:eastAsia="Times New Roman" w:cs="Times New Roman"/>
          <w:szCs w:val="24"/>
        </w:rPr>
        <w:t>q</w:t>
      </w:r>
      <w:r w:rsidR="00224A6E" w:rsidRPr="00B20DFE">
        <w:rPr>
          <w:rFonts w:eastAsia="Times New Roman" w:cs="Times New Roman"/>
          <w:spacing w:val="2"/>
          <w:szCs w:val="24"/>
        </w:rPr>
        <w:t>u</w:t>
      </w:r>
      <w:r w:rsidR="00224A6E" w:rsidRPr="00B20DFE">
        <w:rPr>
          <w:rFonts w:eastAsia="Times New Roman" w:cs="Times New Roman"/>
          <w:szCs w:val="24"/>
        </w:rPr>
        <w:t xml:space="preserve">y </w:t>
      </w:r>
      <w:r w:rsidR="00224A6E" w:rsidRPr="00B20DFE">
        <w:rPr>
          <w:rFonts w:eastAsia="Times New Roman" w:cs="Times New Roman"/>
          <w:spacing w:val="2"/>
          <w:szCs w:val="24"/>
        </w:rPr>
        <w:t>đ</w:t>
      </w:r>
      <w:r w:rsidR="00224A6E" w:rsidRPr="00B20DFE">
        <w:rPr>
          <w:rFonts w:eastAsia="Times New Roman" w:cs="Times New Roman"/>
          <w:szCs w:val="24"/>
        </w:rPr>
        <w:t>ịnh</w:t>
      </w:r>
      <w:r w:rsidR="00224A6E" w:rsidRPr="00B20DFE">
        <w:rPr>
          <w:rFonts w:eastAsia="Times New Roman" w:cs="Times New Roman"/>
          <w:spacing w:val="3"/>
          <w:szCs w:val="24"/>
        </w:rPr>
        <w:t xml:space="preserve"> </w:t>
      </w:r>
      <w:r w:rsidR="00224A6E" w:rsidRPr="00B20DFE">
        <w:rPr>
          <w:rFonts w:eastAsia="Times New Roman" w:cs="Times New Roman"/>
          <w:szCs w:val="24"/>
        </w:rPr>
        <w:t>thân</w:t>
      </w:r>
      <w:r w:rsidR="00224A6E" w:rsidRPr="00B20DFE">
        <w:rPr>
          <w:rFonts w:eastAsia="Times New Roman" w:cs="Times New Roman"/>
          <w:spacing w:val="4"/>
          <w:szCs w:val="24"/>
        </w:rPr>
        <w:t xml:space="preserve"> </w:t>
      </w:r>
      <w:r w:rsidR="00224A6E" w:rsidRPr="00B20DFE">
        <w:rPr>
          <w:rFonts w:eastAsia="Times New Roman" w:cs="Times New Roman"/>
          <w:spacing w:val="2"/>
          <w:szCs w:val="24"/>
        </w:rPr>
        <w:t>x</w:t>
      </w:r>
      <w:r w:rsidR="00224A6E" w:rsidRPr="00B20DFE">
        <w:rPr>
          <w:rFonts w:eastAsia="Times New Roman" w:cs="Times New Roman"/>
          <w:spacing w:val="-1"/>
          <w:szCs w:val="24"/>
        </w:rPr>
        <w:t>á</w:t>
      </w:r>
      <w:r w:rsidR="00224A6E" w:rsidRPr="00B20DFE">
        <w:rPr>
          <w:rFonts w:eastAsia="Times New Roman" w:cs="Times New Roman"/>
          <w:szCs w:val="24"/>
        </w:rPr>
        <w:t>m</w:t>
      </w:r>
      <w:r w:rsidR="00224A6E" w:rsidRPr="00B20DFE">
        <w:rPr>
          <w:rFonts w:eastAsia="Times New Roman" w:cs="Times New Roman"/>
          <w:spacing w:val="3"/>
          <w:szCs w:val="24"/>
        </w:rPr>
        <w:t xml:space="preserve"> </w:t>
      </w:r>
      <w:r w:rsidR="00224A6E" w:rsidRPr="00B20DFE">
        <w:rPr>
          <w:rFonts w:eastAsia="Times New Roman" w:cs="Times New Roman"/>
          <w:szCs w:val="24"/>
        </w:rPr>
        <w:t>t</w:t>
      </w:r>
      <w:r w:rsidR="00224A6E" w:rsidRPr="00B20DFE">
        <w:rPr>
          <w:rFonts w:eastAsia="Times New Roman" w:cs="Times New Roman"/>
          <w:spacing w:val="1"/>
          <w:szCs w:val="24"/>
        </w:rPr>
        <w:t>r</w:t>
      </w:r>
      <w:r w:rsidR="00224A6E" w:rsidRPr="00B20DFE">
        <w:rPr>
          <w:rFonts w:eastAsia="Times New Roman" w:cs="Times New Roman"/>
          <w:szCs w:val="24"/>
        </w:rPr>
        <w:t>ội</w:t>
      </w:r>
      <w:r w:rsidR="00224A6E" w:rsidRPr="00B20DFE">
        <w:rPr>
          <w:rFonts w:eastAsia="Times New Roman" w:cs="Times New Roman"/>
          <w:spacing w:val="3"/>
          <w:szCs w:val="24"/>
        </w:rPr>
        <w:t xml:space="preserve"> </w:t>
      </w:r>
      <w:r w:rsidR="00224A6E" w:rsidRPr="00B20DFE">
        <w:rPr>
          <w:rFonts w:eastAsia="Times New Roman" w:cs="Times New Roman"/>
          <w:szCs w:val="24"/>
        </w:rPr>
        <w:t>ho</w:t>
      </w:r>
      <w:r w:rsidR="00224A6E" w:rsidRPr="00B20DFE">
        <w:rPr>
          <w:rFonts w:eastAsia="Times New Roman" w:cs="Times New Roman"/>
          <w:spacing w:val="1"/>
          <w:szCs w:val="24"/>
        </w:rPr>
        <w:t>à</w:t>
      </w:r>
      <w:r w:rsidR="00224A6E" w:rsidRPr="00B20DFE">
        <w:rPr>
          <w:rFonts w:eastAsia="Times New Roman" w:cs="Times New Roman"/>
          <w:szCs w:val="24"/>
        </w:rPr>
        <w:t>n</w:t>
      </w:r>
      <w:r w:rsidR="00224A6E" w:rsidRPr="00B20DFE">
        <w:rPr>
          <w:rFonts w:eastAsia="Times New Roman" w:cs="Times New Roman"/>
          <w:spacing w:val="3"/>
          <w:szCs w:val="24"/>
        </w:rPr>
        <w:t xml:space="preserve"> </w:t>
      </w:r>
      <w:r w:rsidR="00224A6E" w:rsidRPr="00B20DFE">
        <w:rPr>
          <w:rFonts w:eastAsia="Times New Roman" w:cs="Times New Roman"/>
          <w:szCs w:val="24"/>
        </w:rPr>
        <w:t>toàn</w:t>
      </w:r>
      <w:r w:rsidR="00224A6E" w:rsidRPr="00B20DFE">
        <w:rPr>
          <w:rFonts w:eastAsia="Times New Roman" w:cs="Times New Roman"/>
          <w:spacing w:val="2"/>
          <w:szCs w:val="24"/>
        </w:rPr>
        <w:t xml:space="preserve"> </w:t>
      </w:r>
      <w:r w:rsidR="00224A6E" w:rsidRPr="00B20DFE">
        <w:rPr>
          <w:rFonts w:eastAsia="Times New Roman" w:cs="Times New Roman"/>
          <w:szCs w:val="24"/>
        </w:rPr>
        <w:t>so</w:t>
      </w:r>
      <w:r w:rsidR="00224A6E" w:rsidRPr="00B20DFE">
        <w:rPr>
          <w:rFonts w:eastAsia="Times New Roman" w:cs="Times New Roman"/>
          <w:spacing w:val="3"/>
          <w:szCs w:val="24"/>
        </w:rPr>
        <w:t xml:space="preserve"> </w:t>
      </w:r>
      <w:r w:rsidR="00224A6E" w:rsidRPr="00B20DFE">
        <w:rPr>
          <w:rFonts w:eastAsia="Times New Roman" w:cs="Times New Roman"/>
          <w:spacing w:val="2"/>
          <w:szCs w:val="24"/>
        </w:rPr>
        <w:t>v</w:t>
      </w:r>
      <w:r w:rsidR="00224A6E" w:rsidRPr="00B20DFE">
        <w:rPr>
          <w:rFonts w:eastAsia="Times New Roman" w:cs="Times New Roman"/>
          <w:szCs w:val="24"/>
        </w:rPr>
        <w:t>ới</w:t>
      </w:r>
      <w:r w:rsidR="00224A6E" w:rsidRPr="00B20DFE">
        <w:rPr>
          <w:rFonts w:eastAsia="Times New Roman" w:cs="Times New Roman"/>
          <w:spacing w:val="3"/>
          <w:szCs w:val="24"/>
        </w:rPr>
        <w:t xml:space="preserve"> </w:t>
      </w:r>
      <w:r w:rsidR="00281EF1" w:rsidRPr="00B20DFE">
        <w:rPr>
          <w:rFonts w:eastAsia="Times New Roman" w:cs="Times New Roman"/>
          <w:spacing w:val="-1"/>
          <w:szCs w:val="24"/>
        </w:rPr>
        <w:t>allele</w:t>
      </w:r>
      <w:r w:rsidR="00224A6E" w:rsidRPr="00B20DFE">
        <w:rPr>
          <w:rFonts w:eastAsia="Times New Roman" w:cs="Times New Roman"/>
          <w:spacing w:val="4"/>
          <w:szCs w:val="24"/>
        </w:rPr>
        <w:t xml:space="preserve"> </w:t>
      </w:r>
      <w:r w:rsidR="00224A6E" w:rsidRPr="00B20DFE">
        <w:rPr>
          <w:rFonts w:eastAsia="Times New Roman" w:cs="Times New Roman"/>
          <w:szCs w:val="24"/>
        </w:rPr>
        <w:t>a</w:t>
      </w:r>
      <w:r w:rsidR="00224A6E" w:rsidRPr="00B20DFE">
        <w:rPr>
          <w:rFonts w:eastAsia="Times New Roman" w:cs="Times New Roman"/>
          <w:spacing w:val="2"/>
          <w:szCs w:val="24"/>
        </w:rPr>
        <w:t xml:space="preserve"> </w:t>
      </w:r>
      <w:r w:rsidR="00224A6E" w:rsidRPr="00B20DFE">
        <w:rPr>
          <w:rFonts w:eastAsia="Times New Roman" w:cs="Times New Roman"/>
          <w:szCs w:val="24"/>
        </w:rPr>
        <w:t>q</w:t>
      </w:r>
      <w:r w:rsidR="00224A6E" w:rsidRPr="00B20DFE">
        <w:rPr>
          <w:rFonts w:eastAsia="Times New Roman" w:cs="Times New Roman"/>
          <w:spacing w:val="5"/>
          <w:szCs w:val="24"/>
        </w:rPr>
        <w:t>u</w:t>
      </w:r>
      <w:r w:rsidR="00224A6E" w:rsidRPr="00B20DFE">
        <w:rPr>
          <w:rFonts w:eastAsia="Times New Roman" w:cs="Times New Roman"/>
          <w:szCs w:val="24"/>
        </w:rPr>
        <w:t>y định</w:t>
      </w:r>
      <w:r w:rsidR="00224A6E" w:rsidRPr="00B20DFE">
        <w:rPr>
          <w:rFonts w:eastAsia="Times New Roman" w:cs="Times New Roman"/>
          <w:spacing w:val="3"/>
          <w:szCs w:val="24"/>
        </w:rPr>
        <w:t xml:space="preserve"> </w:t>
      </w:r>
      <w:r w:rsidR="00224A6E" w:rsidRPr="00B20DFE">
        <w:rPr>
          <w:rFonts w:eastAsia="Times New Roman" w:cs="Times New Roman"/>
          <w:szCs w:val="24"/>
        </w:rPr>
        <w:t>thân đ</w:t>
      </w:r>
      <w:r w:rsidR="00224A6E" w:rsidRPr="00B20DFE">
        <w:rPr>
          <w:rFonts w:eastAsia="Times New Roman" w:cs="Times New Roman"/>
          <w:spacing w:val="-1"/>
          <w:szCs w:val="24"/>
        </w:rPr>
        <w:t>e</w:t>
      </w:r>
      <w:r w:rsidR="00224A6E" w:rsidRPr="00B20DFE">
        <w:rPr>
          <w:rFonts w:eastAsia="Times New Roman" w:cs="Times New Roman"/>
          <w:szCs w:val="24"/>
        </w:rPr>
        <w:t>n;</w:t>
      </w:r>
      <w:r w:rsidR="00224A6E" w:rsidRPr="00B20DFE">
        <w:rPr>
          <w:rFonts w:eastAsia="Times New Roman" w:cs="Times New Roman"/>
          <w:spacing w:val="5"/>
          <w:szCs w:val="24"/>
        </w:rPr>
        <w:t xml:space="preserve"> </w:t>
      </w:r>
      <w:r w:rsidR="00A50C13" w:rsidRPr="00B20DFE">
        <w:rPr>
          <w:rFonts w:eastAsia="Times New Roman" w:cs="Times New Roman"/>
          <w:szCs w:val="24"/>
          <w:lang w:val="en-US"/>
        </w:rPr>
        <w:t>Allele</w:t>
      </w:r>
      <w:r w:rsidR="00224A6E" w:rsidRPr="00B20DFE">
        <w:rPr>
          <w:rFonts w:eastAsia="Times New Roman" w:cs="Times New Roman"/>
          <w:spacing w:val="7"/>
          <w:szCs w:val="24"/>
        </w:rPr>
        <w:t xml:space="preserve"> </w:t>
      </w:r>
      <w:r w:rsidR="00224A6E" w:rsidRPr="00B20DFE">
        <w:rPr>
          <w:rFonts w:eastAsia="Times New Roman" w:cs="Times New Roman"/>
          <w:szCs w:val="24"/>
        </w:rPr>
        <w:t>B</w:t>
      </w:r>
      <w:r w:rsidR="00224A6E" w:rsidRPr="00B20DFE">
        <w:rPr>
          <w:rFonts w:eastAsia="Times New Roman" w:cs="Times New Roman"/>
          <w:spacing w:val="5"/>
          <w:szCs w:val="24"/>
        </w:rPr>
        <w:t xml:space="preserve"> </w:t>
      </w:r>
      <w:r w:rsidR="00224A6E" w:rsidRPr="00B20DFE">
        <w:rPr>
          <w:rFonts w:eastAsia="Times New Roman" w:cs="Times New Roman"/>
          <w:szCs w:val="24"/>
        </w:rPr>
        <w:t>q</w:t>
      </w:r>
      <w:r w:rsidR="00224A6E" w:rsidRPr="00B20DFE">
        <w:rPr>
          <w:rFonts w:eastAsia="Times New Roman" w:cs="Times New Roman"/>
          <w:spacing w:val="5"/>
          <w:szCs w:val="24"/>
        </w:rPr>
        <w:t>u</w:t>
      </w:r>
      <w:r w:rsidR="00224A6E" w:rsidRPr="00B20DFE">
        <w:rPr>
          <w:rFonts w:eastAsia="Times New Roman" w:cs="Times New Roman"/>
          <w:szCs w:val="24"/>
        </w:rPr>
        <w:t xml:space="preserve">y </w:t>
      </w:r>
      <w:r w:rsidR="00224A6E" w:rsidRPr="00B20DFE">
        <w:rPr>
          <w:rFonts w:eastAsia="Times New Roman" w:cs="Times New Roman"/>
          <w:spacing w:val="2"/>
          <w:szCs w:val="24"/>
        </w:rPr>
        <w:t>đ</w:t>
      </w:r>
      <w:r w:rsidR="00224A6E" w:rsidRPr="00B20DFE">
        <w:rPr>
          <w:rFonts w:eastAsia="Times New Roman" w:cs="Times New Roman"/>
          <w:szCs w:val="24"/>
        </w:rPr>
        <w:t>ịnh</w:t>
      </w:r>
      <w:r w:rsidR="00224A6E" w:rsidRPr="00B20DFE">
        <w:rPr>
          <w:rFonts w:eastAsia="Times New Roman" w:cs="Times New Roman"/>
          <w:spacing w:val="7"/>
          <w:szCs w:val="24"/>
        </w:rPr>
        <w:t xml:space="preserve"> </w:t>
      </w:r>
      <w:r w:rsidR="00224A6E" w:rsidRPr="00B20DFE">
        <w:rPr>
          <w:rFonts w:eastAsia="Times New Roman" w:cs="Times New Roman"/>
          <w:spacing w:val="1"/>
          <w:szCs w:val="24"/>
        </w:rPr>
        <w:t>cá</w:t>
      </w:r>
      <w:r w:rsidR="00224A6E" w:rsidRPr="00B20DFE">
        <w:rPr>
          <w:rFonts w:eastAsia="Times New Roman" w:cs="Times New Roman"/>
          <w:szCs w:val="24"/>
        </w:rPr>
        <w:t>nh</w:t>
      </w:r>
      <w:r w:rsidR="00224A6E" w:rsidRPr="00B20DFE">
        <w:rPr>
          <w:rFonts w:eastAsia="Times New Roman" w:cs="Times New Roman"/>
          <w:spacing w:val="5"/>
          <w:szCs w:val="24"/>
        </w:rPr>
        <w:t xml:space="preserve"> </w:t>
      </w:r>
      <w:r w:rsidR="00224A6E" w:rsidRPr="00B20DFE">
        <w:rPr>
          <w:rFonts w:eastAsia="Times New Roman" w:cs="Times New Roman"/>
          <w:szCs w:val="24"/>
        </w:rPr>
        <w:t>d</w:t>
      </w:r>
      <w:r w:rsidR="00224A6E" w:rsidRPr="00B20DFE">
        <w:rPr>
          <w:rFonts w:eastAsia="Times New Roman" w:cs="Times New Roman"/>
          <w:spacing w:val="-1"/>
          <w:szCs w:val="24"/>
        </w:rPr>
        <w:t>à</w:t>
      </w:r>
      <w:r w:rsidR="00224A6E" w:rsidRPr="00B20DFE">
        <w:rPr>
          <w:rFonts w:eastAsia="Times New Roman" w:cs="Times New Roman"/>
          <w:szCs w:val="24"/>
        </w:rPr>
        <w:t>i</w:t>
      </w:r>
      <w:r w:rsidR="00224A6E" w:rsidRPr="00B20DFE">
        <w:rPr>
          <w:rFonts w:eastAsia="Times New Roman" w:cs="Times New Roman"/>
          <w:spacing w:val="5"/>
          <w:szCs w:val="24"/>
        </w:rPr>
        <w:t xml:space="preserve"> </w:t>
      </w:r>
      <w:r w:rsidR="00224A6E" w:rsidRPr="00B20DFE">
        <w:rPr>
          <w:rFonts w:eastAsia="Times New Roman" w:cs="Times New Roman"/>
          <w:szCs w:val="24"/>
        </w:rPr>
        <w:t>t</w:t>
      </w:r>
      <w:r w:rsidR="00224A6E" w:rsidRPr="00B20DFE">
        <w:rPr>
          <w:rFonts w:eastAsia="Times New Roman" w:cs="Times New Roman"/>
          <w:spacing w:val="2"/>
          <w:szCs w:val="24"/>
        </w:rPr>
        <w:t>r</w:t>
      </w:r>
      <w:r w:rsidR="00224A6E" w:rsidRPr="00B20DFE">
        <w:rPr>
          <w:rFonts w:eastAsia="Times New Roman" w:cs="Times New Roman"/>
          <w:szCs w:val="24"/>
        </w:rPr>
        <w:t>ội</w:t>
      </w:r>
      <w:r w:rsidR="00224A6E" w:rsidRPr="00B20DFE">
        <w:rPr>
          <w:rFonts w:eastAsia="Times New Roman" w:cs="Times New Roman"/>
          <w:spacing w:val="7"/>
          <w:szCs w:val="24"/>
        </w:rPr>
        <w:t xml:space="preserve"> </w:t>
      </w:r>
      <w:r w:rsidR="00224A6E" w:rsidRPr="00B20DFE">
        <w:rPr>
          <w:rFonts w:eastAsia="Times New Roman" w:cs="Times New Roman"/>
          <w:szCs w:val="24"/>
        </w:rPr>
        <w:t>ho</w:t>
      </w:r>
      <w:r w:rsidR="00224A6E" w:rsidRPr="00B20DFE">
        <w:rPr>
          <w:rFonts w:eastAsia="Times New Roman" w:cs="Times New Roman"/>
          <w:spacing w:val="-1"/>
          <w:szCs w:val="24"/>
        </w:rPr>
        <w:t>à</w:t>
      </w:r>
      <w:r w:rsidR="00224A6E" w:rsidRPr="00B20DFE">
        <w:rPr>
          <w:rFonts w:eastAsia="Times New Roman" w:cs="Times New Roman"/>
          <w:szCs w:val="24"/>
        </w:rPr>
        <w:t>n</w:t>
      </w:r>
      <w:r w:rsidR="00224A6E" w:rsidRPr="00B20DFE">
        <w:rPr>
          <w:rFonts w:eastAsia="Times New Roman" w:cs="Times New Roman"/>
          <w:spacing w:val="5"/>
          <w:szCs w:val="24"/>
        </w:rPr>
        <w:t xml:space="preserve"> </w:t>
      </w:r>
      <w:r w:rsidR="00224A6E" w:rsidRPr="00B20DFE">
        <w:rPr>
          <w:rFonts w:eastAsia="Times New Roman" w:cs="Times New Roman"/>
          <w:szCs w:val="24"/>
        </w:rPr>
        <w:t>t</w:t>
      </w:r>
      <w:r w:rsidR="00224A6E" w:rsidRPr="00B20DFE">
        <w:rPr>
          <w:rFonts w:eastAsia="Times New Roman" w:cs="Times New Roman"/>
          <w:spacing w:val="3"/>
          <w:szCs w:val="24"/>
        </w:rPr>
        <w:t>o</w:t>
      </w:r>
      <w:r w:rsidR="00224A6E" w:rsidRPr="00B20DFE">
        <w:rPr>
          <w:rFonts w:eastAsia="Times New Roman" w:cs="Times New Roman"/>
          <w:spacing w:val="-1"/>
          <w:szCs w:val="24"/>
        </w:rPr>
        <w:t>à</w:t>
      </w:r>
      <w:r w:rsidR="00224A6E" w:rsidRPr="00B20DFE">
        <w:rPr>
          <w:rFonts w:eastAsia="Times New Roman" w:cs="Times New Roman"/>
          <w:szCs w:val="24"/>
        </w:rPr>
        <w:t>n</w:t>
      </w:r>
      <w:r w:rsidR="00224A6E" w:rsidRPr="00B20DFE">
        <w:rPr>
          <w:rFonts w:eastAsia="Times New Roman" w:cs="Times New Roman"/>
          <w:spacing w:val="5"/>
          <w:szCs w:val="24"/>
        </w:rPr>
        <w:t xml:space="preserve"> </w:t>
      </w:r>
      <w:r w:rsidR="00224A6E" w:rsidRPr="00B20DFE">
        <w:rPr>
          <w:rFonts w:eastAsia="Times New Roman" w:cs="Times New Roman"/>
          <w:szCs w:val="24"/>
        </w:rPr>
        <w:t>so</w:t>
      </w:r>
      <w:r w:rsidR="00224A6E" w:rsidRPr="00B20DFE">
        <w:rPr>
          <w:rFonts w:eastAsia="Times New Roman" w:cs="Times New Roman"/>
          <w:spacing w:val="7"/>
          <w:szCs w:val="24"/>
        </w:rPr>
        <w:t xml:space="preserve"> </w:t>
      </w:r>
      <w:r w:rsidR="00224A6E" w:rsidRPr="00B20DFE">
        <w:rPr>
          <w:rFonts w:eastAsia="Times New Roman" w:cs="Times New Roman"/>
          <w:spacing w:val="1"/>
          <w:szCs w:val="24"/>
        </w:rPr>
        <w:t>v</w:t>
      </w:r>
      <w:r w:rsidR="00224A6E" w:rsidRPr="00B20DFE">
        <w:rPr>
          <w:rFonts w:eastAsia="Times New Roman" w:cs="Times New Roman"/>
          <w:szCs w:val="24"/>
        </w:rPr>
        <w:t>ới</w:t>
      </w:r>
      <w:r w:rsidR="00224A6E" w:rsidRPr="00B20DFE">
        <w:rPr>
          <w:rFonts w:eastAsia="Times New Roman" w:cs="Times New Roman"/>
          <w:spacing w:val="5"/>
          <w:szCs w:val="24"/>
        </w:rPr>
        <w:t xml:space="preserve"> </w:t>
      </w:r>
      <w:r w:rsidR="00281EF1" w:rsidRPr="00B20DFE">
        <w:rPr>
          <w:rFonts w:eastAsia="Times New Roman" w:cs="Times New Roman"/>
          <w:spacing w:val="-1"/>
          <w:szCs w:val="24"/>
        </w:rPr>
        <w:t>allele</w:t>
      </w:r>
      <w:r w:rsidR="00224A6E" w:rsidRPr="00B20DFE">
        <w:rPr>
          <w:rFonts w:eastAsia="Times New Roman" w:cs="Times New Roman"/>
          <w:spacing w:val="4"/>
          <w:szCs w:val="24"/>
        </w:rPr>
        <w:t xml:space="preserve"> </w:t>
      </w:r>
      <w:r w:rsidR="00224A6E" w:rsidRPr="00B20DFE">
        <w:rPr>
          <w:rFonts w:eastAsia="Times New Roman" w:cs="Times New Roman"/>
          <w:szCs w:val="24"/>
        </w:rPr>
        <w:t>b</w:t>
      </w:r>
      <w:r w:rsidR="00224A6E" w:rsidRPr="00B20DFE">
        <w:rPr>
          <w:rFonts w:eastAsia="Times New Roman" w:cs="Times New Roman"/>
          <w:spacing w:val="7"/>
          <w:szCs w:val="24"/>
        </w:rPr>
        <w:t xml:space="preserve"> </w:t>
      </w:r>
      <w:r w:rsidR="00224A6E" w:rsidRPr="00B20DFE">
        <w:rPr>
          <w:rFonts w:eastAsia="Times New Roman" w:cs="Times New Roman"/>
          <w:szCs w:val="24"/>
        </w:rPr>
        <w:t>q</w:t>
      </w:r>
      <w:r w:rsidR="00224A6E" w:rsidRPr="00B20DFE">
        <w:rPr>
          <w:rFonts w:eastAsia="Times New Roman" w:cs="Times New Roman"/>
          <w:spacing w:val="5"/>
          <w:szCs w:val="24"/>
        </w:rPr>
        <w:t>u</w:t>
      </w:r>
      <w:r w:rsidR="00224A6E" w:rsidRPr="00B20DFE">
        <w:rPr>
          <w:rFonts w:eastAsia="Times New Roman" w:cs="Times New Roman"/>
          <w:szCs w:val="24"/>
        </w:rPr>
        <w:t xml:space="preserve">y </w:t>
      </w:r>
      <w:r w:rsidR="00224A6E" w:rsidRPr="00B20DFE">
        <w:rPr>
          <w:rFonts w:eastAsia="Times New Roman" w:cs="Times New Roman"/>
          <w:spacing w:val="2"/>
          <w:szCs w:val="24"/>
        </w:rPr>
        <w:t>đ</w:t>
      </w:r>
      <w:r w:rsidR="00224A6E" w:rsidRPr="00B20DFE">
        <w:rPr>
          <w:rFonts w:eastAsia="Times New Roman" w:cs="Times New Roman"/>
          <w:szCs w:val="24"/>
        </w:rPr>
        <w:t>ịnh</w:t>
      </w:r>
      <w:r w:rsidR="00224A6E" w:rsidRPr="00B20DFE">
        <w:rPr>
          <w:rFonts w:eastAsia="Times New Roman" w:cs="Times New Roman"/>
          <w:spacing w:val="7"/>
          <w:szCs w:val="24"/>
        </w:rPr>
        <w:t xml:space="preserve"> </w:t>
      </w:r>
      <w:r w:rsidR="00224A6E" w:rsidRPr="00B20DFE">
        <w:rPr>
          <w:rFonts w:eastAsia="Times New Roman" w:cs="Times New Roman"/>
          <w:spacing w:val="-1"/>
          <w:szCs w:val="24"/>
        </w:rPr>
        <w:t>cá</w:t>
      </w:r>
      <w:r w:rsidR="00224A6E" w:rsidRPr="00B20DFE">
        <w:rPr>
          <w:rFonts w:eastAsia="Times New Roman" w:cs="Times New Roman"/>
          <w:szCs w:val="24"/>
        </w:rPr>
        <w:t>nh</w:t>
      </w:r>
      <w:r w:rsidR="00224A6E" w:rsidRPr="00B20DFE">
        <w:rPr>
          <w:rFonts w:eastAsia="Times New Roman" w:cs="Times New Roman"/>
          <w:spacing w:val="7"/>
          <w:szCs w:val="24"/>
        </w:rPr>
        <w:t xml:space="preserve"> </w:t>
      </w:r>
      <w:r w:rsidR="00224A6E" w:rsidRPr="00B20DFE">
        <w:rPr>
          <w:rFonts w:eastAsia="Times New Roman" w:cs="Times New Roman"/>
          <w:szCs w:val="24"/>
        </w:rPr>
        <w:t>n</w:t>
      </w:r>
      <w:r w:rsidR="00224A6E" w:rsidRPr="00B20DFE">
        <w:rPr>
          <w:rFonts w:eastAsia="Times New Roman" w:cs="Times New Roman"/>
          <w:spacing w:val="1"/>
          <w:szCs w:val="24"/>
        </w:rPr>
        <w:t>g</w:t>
      </w:r>
      <w:r w:rsidR="00224A6E" w:rsidRPr="00B20DFE">
        <w:rPr>
          <w:rFonts w:eastAsia="Times New Roman" w:cs="Times New Roman"/>
          <w:spacing w:val="-1"/>
          <w:szCs w:val="24"/>
        </w:rPr>
        <w:t>ắ</w:t>
      </w:r>
      <w:r w:rsidR="00224A6E" w:rsidRPr="00B20DFE">
        <w:rPr>
          <w:rFonts w:eastAsia="Times New Roman" w:cs="Times New Roman"/>
          <w:szCs w:val="24"/>
        </w:rPr>
        <w:t>n.</w:t>
      </w:r>
      <w:r w:rsidR="00224A6E" w:rsidRPr="00B20DFE">
        <w:rPr>
          <w:rFonts w:eastAsia="Times New Roman" w:cs="Times New Roman"/>
          <w:spacing w:val="7"/>
          <w:szCs w:val="24"/>
        </w:rPr>
        <w:t xml:space="preserve"> </w:t>
      </w:r>
      <w:r w:rsidR="00224A6E" w:rsidRPr="00B20DFE">
        <w:rPr>
          <w:rFonts w:eastAsia="Times New Roman" w:cs="Times New Roman"/>
          <w:szCs w:val="24"/>
        </w:rPr>
        <w:t>H</w:t>
      </w:r>
      <w:r w:rsidR="00224A6E" w:rsidRPr="00B20DFE">
        <w:rPr>
          <w:rFonts w:eastAsia="Times New Roman" w:cs="Times New Roman"/>
          <w:spacing w:val="-1"/>
          <w:szCs w:val="24"/>
        </w:rPr>
        <w:t>a</w:t>
      </w:r>
      <w:r w:rsidR="00224A6E" w:rsidRPr="00B20DFE">
        <w:rPr>
          <w:rFonts w:eastAsia="Times New Roman" w:cs="Times New Roman"/>
          <w:szCs w:val="24"/>
        </w:rPr>
        <w:t>i</w:t>
      </w:r>
      <w:r w:rsidR="00224A6E" w:rsidRPr="00B20DFE">
        <w:rPr>
          <w:rFonts w:eastAsia="Times New Roman" w:cs="Times New Roman"/>
          <w:spacing w:val="8"/>
          <w:szCs w:val="24"/>
        </w:rPr>
        <w:t xml:space="preserve"> </w:t>
      </w:r>
      <w:r w:rsidR="00224A6E" w:rsidRPr="00B20DFE">
        <w:rPr>
          <w:rFonts w:eastAsia="Times New Roman" w:cs="Times New Roman"/>
          <w:szCs w:val="24"/>
        </w:rPr>
        <w:t>c</w:t>
      </w:r>
      <w:r w:rsidR="00224A6E" w:rsidRPr="00B20DFE">
        <w:rPr>
          <w:rFonts w:eastAsia="Times New Roman" w:cs="Times New Roman"/>
          <w:spacing w:val="-1"/>
          <w:szCs w:val="24"/>
        </w:rPr>
        <w:t>ặ</w:t>
      </w:r>
      <w:r w:rsidR="00224A6E" w:rsidRPr="00B20DFE">
        <w:rPr>
          <w:rFonts w:eastAsia="Times New Roman" w:cs="Times New Roman"/>
          <w:szCs w:val="24"/>
        </w:rPr>
        <w:t>p</w:t>
      </w:r>
      <w:r w:rsidR="00224A6E" w:rsidRPr="00B20DFE">
        <w:rPr>
          <w:rFonts w:eastAsia="Times New Roman" w:cs="Times New Roman"/>
          <w:spacing w:val="9"/>
          <w:szCs w:val="24"/>
        </w:rPr>
        <w:t xml:space="preserve"> </w:t>
      </w:r>
      <w:r w:rsidR="00DC7161" w:rsidRPr="00B20DFE">
        <w:rPr>
          <w:rFonts w:eastAsia="Times New Roman" w:cs="Times New Roman"/>
          <w:spacing w:val="-2"/>
          <w:szCs w:val="24"/>
        </w:rPr>
        <w:t>gene</w:t>
      </w:r>
      <w:r w:rsidR="00224A6E" w:rsidRPr="00B20DFE">
        <w:rPr>
          <w:rFonts w:eastAsia="Times New Roman" w:cs="Times New Roman"/>
          <w:spacing w:val="5"/>
          <w:szCs w:val="24"/>
        </w:rPr>
        <w:t xml:space="preserve"> </w:t>
      </w:r>
      <w:r w:rsidR="00224A6E" w:rsidRPr="00B20DFE">
        <w:rPr>
          <w:rFonts w:eastAsia="Times New Roman" w:cs="Times New Roman"/>
          <w:spacing w:val="2"/>
          <w:szCs w:val="24"/>
        </w:rPr>
        <w:t>n</w:t>
      </w:r>
      <w:r w:rsidR="00224A6E" w:rsidRPr="00B20DFE">
        <w:rPr>
          <w:rFonts w:eastAsia="Times New Roman" w:cs="Times New Roman"/>
          <w:spacing w:val="4"/>
          <w:szCs w:val="24"/>
        </w:rPr>
        <w:t>à</w:t>
      </w:r>
      <w:r w:rsidR="00224A6E" w:rsidRPr="00B20DFE">
        <w:rPr>
          <w:rFonts w:eastAsia="Times New Roman" w:cs="Times New Roman"/>
          <w:szCs w:val="24"/>
        </w:rPr>
        <w:t>y</w:t>
      </w:r>
      <w:r w:rsidR="00224A6E" w:rsidRPr="00B20DFE">
        <w:rPr>
          <w:rFonts w:eastAsia="Times New Roman" w:cs="Times New Roman"/>
          <w:spacing w:val="2"/>
          <w:szCs w:val="24"/>
        </w:rPr>
        <w:t xml:space="preserve"> </w:t>
      </w:r>
      <w:r w:rsidR="00224A6E" w:rsidRPr="00B20DFE">
        <w:rPr>
          <w:rFonts w:eastAsia="Times New Roman" w:cs="Times New Roman"/>
          <w:spacing w:val="1"/>
          <w:szCs w:val="24"/>
        </w:rPr>
        <w:t>c</w:t>
      </w:r>
      <w:r w:rsidR="00224A6E" w:rsidRPr="00B20DFE">
        <w:rPr>
          <w:rFonts w:eastAsia="Times New Roman" w:cs="Times New Roman"/>
          <w:szCs w:val="24"/>
        </w:rPr>
        <w:t>ùng</w:t>
      </w:r>
      <w:r w:rsidR="00224A6E" w:rsidRPr="00B20DFE">
        <w:rPr>
          <w:rFonts w:eastAsia="Times New Roman" w:cs="Times New Roman"/>
          <w:spacing w:val="2"/>
          <w:szCs w:val="24"/>
        </w:rPr>
        <w:t xml:space="preserve"> </w:t>
      </w:r>
      <w:r w:rsidR="00224A6E" w:rsidRPr="00B20DFE">
        <w:rPr>
          <w:rFonts w:eastAsia="Times New Roman" w:cs="Times New Roman"/>
          <w:spacing w:val="4"/>
          <w:szCs w:val="24"/>
        </w:rPr>
        <w:t>n</w:t>
      </w:r>
      <w:r w:rsidR="00224A6E" w:rsidRPr="00B20DFE">
        <w:rPr>
          <w:rFonts w:eastAsia="Times New Roman" w:cs="Times New Roman"/>
          <w:spacing w:val="-1"/>
          <w:szCs w:val="24"/>
        </w:rPr>
        <w:t>ằ</w:t>
      </w:r>
      <w:r w:rsidR="00224A6E" w:rsidRPr="00B20DFE">
        <w:rPr>
          <w:rFonts w:eastAsia="Times New Roman" w:cs="Times New Roman"/>
          <w:szCs w:val="24"/>
        </w:rPr>
        <w:t>m tr</w:t>
      </w:r>
      <w:r w:rsidR="00224A6E" w:rsidRPr="00B20DFE">
        <w:rPr>
          <w:rFonts w:eastAsia="Times New Roman" w:cs="Times New Roman"/>
          <w:spacing w:val="-1"/>
          <w:szCs w:val="24"/>
        </w:rPr>
        <w:t>ê</w:t>
      </w:r>
      <w:r w:rsidR="00224A6E" w:rsidRPr="00B20DFE">
        <w:rPr>
          <w:rFonts w:eastAsia="Times New Roman" w:cs="Times New Roman"/>
          <w:szCs w:val="24"/>
        </w:rPr>
        <w:t>n</w:t>
      </w:r>
      <w:r w:rsidR="00224A6E" w:rsidRPr="00B20DFE">
        <w:rPr>
          <w:rFonts w:eastAsia="Times New Roman" w:cs="Times New Roman"/>
          <w:spacing w:val="3"/>
          <w:szCs w:val="24"/>
        </w:rPr>
        <w:t xml:space="preserve"> </w:t>
      </w:r>
      <w:r w:rsidR="00224A6E" w:rsidRPr="00B20DFE">
        <w:rPr>
          <w:rFonts w:eastAsia="Times New Roman" w:cs="Times New Roman"/>
          <w:szCs w:val="24"/>
        </w:rPr>
        <w:t>1</w:t>
      </w:r>
      <w:r w:rsidR="00224A6E" w:rsidRPr="00B20DFE">
        <w:rPr>
          <w:rFonts w:eastAsia="Times New Roman" w:cs="Times New Roman"/>
          <w:spacing w:val="5"/>
          <w:szCs w:val="24"/>
        </w:rPr>
        <w:t xml:space="preserve"> </w:t>
      </w:r>
      <w:r w:rsidR="00224A6E" w:rsidRPr="00B20DFE">
        <w:rPr>
          <w:rFonts w:eastAsia="Times New Roman" w:cs="Times New Roman"/>
          <w:szCs w:val="24"/>
        </w:rPr>
        <w:t>c</w:t>
      </w:r>
      <w:r w:rsidR="00224A6E" w:rsidRPr="00B20DFE">
        <w:rPr>
          <w:rFonts w:eastAsia="Times New Roman" w:cs="Times New Roman"/>
          <w:spacing w:val="-1"/>
          <w:szCs w:val="24"/>
        </w:rPr>
        <w:t>ặ</w:t>
      </w:r>
      <w:r w:rsidR="00224A6E" w:rsidRPr="00B20DFE">
        <w:rPr>
          <w:rFonts w:eastAsia="Times New Roman" w:cs="Times New Roman"/>
          <w:szCs w:val="24"/>
        </w:rPr>
        <w:t>p</w:t>
      </w:r>
      <w:r w:rsidR="00224A6E" w:rsidRPr="00B20DFE">
        <w:rPr>
          <w:rFonts w:eastAsia="Times New Roman" w:cs="Times New Roman"/>
          <w:spacing w:val="5"/>
          <w:szCs w:val="24"/>
        </w:rPr>
        <w:t xml:space="preserve"> </w:t>
      </w:r>
      <w:r w:rsidR="00224A6E" w:rsidRPr="00B20DFE">
        <w:rPr>
          <w:rFonts w:eastAsia="Times New Roman" w:cs="Times New Roman"/>
          <w:szCs w:val="24"/>
        </w:rPr>
        <w:t>NST</w:t>
      </w:r>
      <w:r w:rsidR="00224A6E" w:rsidRPr="00B20DFE">
        <w:rPr>
          <w:rFonts w:eastAsia="Times New Roman" w:cs="Times New Roman"/>
          <w:spacing w:val="3"/>
          <w:szCs w:val="24"/>
        </w:rPr>
        <w:t xml:space="preserve"> </w:t>
      </w:r>
      <w:r w:rsidR="00224A6E" w:rsidRPr="00B20DFE">
        <w:rPr>
          <w:rFonts w:eastAsia="Times New Roman" w:cs="Times New Roman"/>
          <w:szCs w:val="24"/>
        </w:rPr>
        <w:t>và</w:t>
      </w:r>
      <w:r w:rsidR="00224A6E" w:rsidRPr="00B20DFE">
        <w:rPr>
          <w:rFonts w:eastAsia="Times New Roman" w:cs="Times New Roman"/>
          <w:spacing w:val="4"/>
          <w:szCs w:val="24"/>
        </w:rPr>
        <w:t xml:space="preserve"> </w:t>
      </w:r>
      <w:r w:rsidR="00224A6E" w:rsidRPr="00B20DFE">
        <w:rPr>
          <w:rFonts w:eastAsia="Times New Roman" w:cs="Times New Roman"/>
          <w:spacing w:val="-1"/>
          <w:szCs w:val="24"/>
        </w:rPr>
        <w:t>c</w:t>
      </w:r>
      <w:r w:rsidR="00224A6E" w:rsidRPr="00B20DFE">
        <w:rPr>
          <w:rFonts w:eastAsia="Times New Roman" w:cs="Times New Roman"/>
          <w:spacing w:val="1"/>
          <w:szCs w:val="24"/>
        </w:rPr>
        <w:t>á</w:t>
      </w:r>
      <w:r w:rsidR="00224A6E" w:rsidRPr="00B20DFE">
        <w:rPr>
          <w:rFonts w:eastAsia="Times New Roman" w:cs="Times New Roman"/>
          <w:spacing w:val="-1"/>
          <w:szCs w:val="24"/>
        </w:rPr>
        <w:t>c</w:t>
      </w:r>
      <w:r w:rsidR="00224A6E" w:rsidRPr="00B20DFE">
        <w:rPr>
          <w:rFonts w:eastAsia="Times New Roman" w:cs="Times New Roman"/>
          <w:szCs w:val="24"/>
        </w:rPr>
        <w:t>h</w:t>
      </w:r>
      <w:r w:rsidR="00224A6E" w:rsidRPr="00B20DFE">
        <w:rPr>
          <w:rFonts w:eastAsia="Times New Roman" w:cs="Times New Roman"/>
          <w:spacing w:val="5"/>
          <w:szCs w:val="24"/>
        </w:rPr>
        <w:t xml:space="preserve"> </w:t>
      </w:r>
      <w:r w:rsidR="00224A6E" w:rsidRPr="00B20DFE">
        <w:rPr>
          <w:rFonts w:eastAsia="Times New Roman" w:cs="Times New Roman"/>
          <w:szCs w:val="24"/>
        </w:rPr>
        <w:t>nh</w:t>
      </w:r>
      <w:r w:rsidR="00224A6E" w:rsidRPr="00B20DFE">
        <w:rPr>
          <w:rFonts w:eastAsia="Times New Roman" w:cs="Times New Roman"/>
          <w:spacing w:val="-1"/>
          <w:szCs w:val="24"/>
        </w:rPr>
        <w:t>a</w:t>
      </w:r>
      <w:r w:rsidR="00224A6E" w:rsidRPr="00B20DFE">
        <w:rPr>
          <w:rFonts w:eastAsia="Times New Roman" w:cs="Times New Roman"/>
          <w:szCs w:val="24"/>
        </w:rPr>
        <w:t>u</w:t>
      </w:r>
      <w:r w:rsidR="00224A6E" w:rsidRPr="00B20DFE">
        <w:rPr>
          <w:rFonts w:eastAsia="Times New Roman" w:cs="Times New Roman"/>
          <w:spacing w:val="3"/>
          <w:szCs w:val="24"/>
        </w:rPr>
        <w:t xml:space="preserve"> </w:t>
      </w:r>
      <w:r w:rsidR="00224A6E" w:rsidRPr="00B20DFE">
        <w:rPr>
          <w:rFonts w:eastAsia="Times New Roman" w:cs="Times New Roman"/>
          <w:szCs w:val="24"/>
        </w:rPr>
        <w:t>20</w:t>
      </w:r>
      <w:r w:rsidR="00224A6E" w:rsidRPr="00B20DFE">
        <w:rPr>
          <w:rFonts w:eastAsia="Times New Roman" w:cs="Times New Roman"/>
          <w:spacing w:val="-1"/>
          <w:szCs w:val="24"/>
        </w:rPr>
        <w:t>c</w:t>
      </w:r>
      <w:r w:rsidR="00224A6E" w:rsidRPr="00B20DFE">
        <w:rPr>
          <w:rFonts w:eastAsia="Times New Roman" w:cs="Times New Roman"/>
          <w:szCs w:val="24"/>
        </w:rPr>
        <w:t>M.</w:t>
      </w:r>
      <w:r w:rsidR="00224A6E" w:rsidRPr="00B20DFE">
        <w:rPr>
          <w:rFonts w:eastAsia="Times New Roman" w:cs="Times New Roman"/>
          <w:spacing w:val="5"/>
          <w:szCs w:val="24"/>
        </w:rPr>
        <w:t xml:space="preserve"> </w:t>
      </w:r>
      <w:r w:rsidR="00224A6E" w:rsidRPr="00B20DFE">
        <w:rPr>
          <w:rFonts w:eastAsia="Times New Roman" w:cs="Times New Roman"/>
          <w:szCs w:val="24"/>
        </w:rPr>
        <w:t>Cho</w:t>
      </w:r>
      <w:r w:rsidR="00224A6E" w:rsidRPr="00B20DFE">
        <w:rPr>
          <w:rFonts w:eastAsia="Times New Roman" w:cs="Times New Roman"/>
          <w:spacing w:val="3"/>
          <w:szCs w:val="24"/>
        </w:rPr>
        <w:t xml:space="preserve"> </w:t>
      </w:r>
      <w:r w:rsidR="00224A6E" w:rsidRPr="00B20DFE">
        <w:rPr>
          <w:rFonts w:eastAsia="Times New Roman" w:cs="Times New Roman"/>
          <w:szCs w:val="24"/>
        </w:rPr>
        <w:t>o</w:t>
      </w:r>
      <w:r w:rsidR="00224A6E" w:rsidRPr="00B20DFE">
        <w:rPr>
          <w:rFonts w:eastAsia="Times New Roman" w:cs="Times New Roman"/>
          <w:spacing w:val="2"/>
          <w:szCs w:val="24"/>
        </w:rPr>
        <w:t>n</w:t>
      </w:r>
      <w:r w:rsidR="00224A6E" w:rsidRPr="00B20DFE">
        <w:rPr>
          <w:rFonts w:eastAsia="Times New Roman" w:cs="Times New Roman"/>
          <w:szCs w:val="24"/>
        </w:rPr>
        <w:t xml:space="preserve">g </w:t>
      </w:r>
      <w:r w:rsidR="00224A6E" w:rsidRPr="00B20DFE">
        <w:rPr>
          <w:rFonts w:eastAsia="Times New Roman" w:cs="Times New Roman"/>
          <w:spacing w:val="-1"/>
          <w:szCs w:val="24"/>
        </w:rPr>
        <w:t>c</w:t>
      </w:r>
      <w:r w:rsidR="00224A6E" w:rsidRPr="00B20DFE">
        <w:rPr>
          <w:rFonts w:eastAsia="Times New Roman" w:cs="Times New Roman"/>
          <w:szCs w:val="24"/>
        </w:rPr>
        <w:t>h</w:t>
      </w:r>
      <w:r w:rsidR="00224A6E" w:rsidRPr="00B20DFE">
        <w:rPr>
          <w:rFonts w:eastAsia="Times New Roman" w:cs="Times New Roman"/>
          <w:spacing w:val="2"/>
          <w:szCs w:val="24"/>
        </w:rPr>
        <w:t>ú</w:t>
      </w:r>
      <w:r w:rsidR="00224A6E" w:rsidRPr="00B20DFE">
        <w:rPr>
          <w:rFonts w:eastAsia="Times New Roman" w:cs="Times New Roman"/>
          <w:szCs w:val="24"/>
        </w:rPr>
        <w:t>a</w:t>
      </w:r>
      <w:r w:rsidR="00224A6E" w:rsidRPr="00B20DFE">
        <w:rPr>
          <w:rFonts w:eastAsia="Times New Roman" w:cs="Times New Roman"/>
          <w:spacing w:val="2"/>
          <w:szCs w:val="24"/>
        </w:rPr>
        <w:t xml:space="preserve"> </w:t>
      </w:r>
      <w:r w:rsidR="00224A6E" w:rsidRPr="00B20DFE">
        <w:rPr>
          <w:rFonts w:eastAsia="Times New Roman" w:cs="Times New Roman"/>
          <w:szCs w:val="24"/>
        </w:rPr>
        <w:t>thân</w:t>
      </w:r>
      <w:r w:rsidR="00224A6E" w:rsidRPr="00B20DFE">
        <w:rPr>
          <w:rFonts w:eastAsia="Times New Roman" w:cs="Times New Roman"/>
          <w:spacing w:val="2"/>
          <w:szCs w:val="24"/>
        </w:rPr>
        <w:t xml:space="preserve"> x</w:t>
      </w:r>
      <w:r w:rsidR="00224A6E" w:rsidRPr="00B20DFE">
        <w:rPr>
          <w:rFonts w:eastAsia="Times New Roman" w:cs="Times New Roman"/>
          <w:spacing w:val="-1"/>
          <w:szCs w:val="24"/>
        </w:rPr>
        <w:t>á</w:t>
      </w:r>
      <w:r w:rsidR="00224A6E" w:rsidRPr="00B20DFE">
        <w:rPr>
          <w:rFonts w:eastAsia="Times New Roman" w:cs="Times New Roman"/>
          <w:szCs w:val="24"/>
        </w:rPr>
        <w:t>m,</w:t>
      </w:r>
      <w:r w:rsidR="00224A6E" w:rsidRPr="00B20DFE">
        <w:rPr>
          <w:rFonts w:eastAsia="Times New Roman" w:cs="Times New Roman"/>
          <w:spacing w:val="3"/>
          <w:szCs w:val="24"/>
        </w:rPr>
        <w:t xml:space="preserve"> </w:t>
      </w:r>
      <w:r w:rsidR="00224A6E" w:rsidRPr="00B20DFE">
        <w:rPr>
          <w:rFonts w:eastAsia="Times New Roman" w:cs="Times New Roman"/>
          <w:spacing w:val="1"/>
          <w:szCs w:val="24"/>
        </w:rPr>
        <w:t>c</w:t>
      </w:r>
      <w:r w:rsidR="00224A6E" w:rsidRPr="00B20DFE">
        <w:rPr>
          <w:rFonts w:eastAsia="Times New Roman" w:cs="Times New Roman"/>
          <w:spacing w:val="-1"/>
          <w:szCs w:val="24"/>
        </w:rPr>
        <w:t>á</w:t>
      </w:r>
      <w:r w:rsidR="00224A6E" w:rsidRPr="00B20DFE">
        <w:rPr>
          <w:rFonts w:eastAsia="Times New Roman" w:cs="Times New Roman"/>
          <w:szCs w:val="24"/>
        </w:rPr>
        <w:t>nh</w:t>
      </w:r>
      <w:r w:rsidR="00224A6E" w:rsidRPr="00B20DFE">
        <w:rPr>
          <w:rFonts w:eastAsia="Times New Roman" w:cs="Times New Roman"/>
          <w:spacing w:val="3"/>
          <w:szCs w:val="24"/>
        </w:rPr>
        <w:t xml:space="preserve"> </w:t>
      </w:r>
      <w:r w:rsidR="00224A6E" w:rsidRPr="00B20DFE">
        <w:rPr>
          <w:rFonts w:eastAsia="Times New Roman" w:cs="Times New Roman"/>
          <w:spacing w:val="2"/>
          <w:szCs w:val="24"/>
        </w:rPr>
        <w:t>d</w:t>
      </w:r>
      <w:r w:rsidR="00224A6E" w:rsidRPr="00B20DFE">
        <w:rPr>
          <w:rFonts w:eastAsia="Times New Roman" w:cs="Times New Roman"/>
          <w:spacing w:val="-1"/>
          <w:szCs w:val="24"/>
        </w:rPr>
        <w:t>à</w:t>
      </w:r>
      <w:r w:rsidR="00224A6E" w:rsidRPr="00B20DFE">
        <w:rPr>
          <w:rFonts w:eastAsia="Times New Roman" w:cs="Times New Roman"/>
          <w:szCs w:val="24"/>
        </w:rPr>
        <w:t>i</w:t>
      </w:r>
      <w:r w:rsidR="00224A6E" w:rsidRPr="00B20DFE">
        <w:rPr>
          <w:rFonts w:eastAsia="Times New Roman" w:cs="Times New Roman"/>
          <w:spacing w:val="5"/>
          <w:szCs w:val="24"/>
        </w:rPr>
        <w:t xml:space="preserve"> </w:t>
      </w:r>
      <w:r w:rsidR="00224A6E" w:rsidRPr="00B20DFE">
        <w:rPr>
          <w:rFonts w:eastAsia="Times New Roman" w:cs="Times New Roman"/>
          <w:spacing w:val="-2"/>
          <w:szCs w:val="24"/>
        </w:rPr>
        <w:t>g</w:t>
      </w:r>
      <w:r w:rsidR="00224A6E" w:rsidRPr="00B20DFE">
        <w:rPr>
          <w:rFonts w:eastAsia="Times New Roman" w:cs="Times New Roman"/>
          <w:szCs w:val="24"/>
        </w:rPr>
        <w:t>i</w:t>
      </w:r>
      <w:r w:rsidR="00224A6E" w:rsidRPr="00B20DFE">
        <w:rPr>
          <w:rFonts w:eastAsia="Times New Roman" w:cs="Times New Roman"/>
          <w:spacing w:val="2"/>
          <w:szCs w:val="24"/>
        </w:rPr>
        <w:t>a</w:t>
      </w:r>
      <w:r w:rsidR="00224A6E" w:rsidRPr="00B20DFE">
        <w:rPr>
          <w:rFonts w:eastAsia="Times New Roman" w:cs="Times New Roman"/>
          <w:szCs w:val="24"/>
        </w:rPr>
        <w:t>o</w:t>
      </w:r>
      <w:r w:rsidR="00224A6E" w:rsidRPr="00B20DFE">
        <w:rPr>
          <w:rFonts w:eastAsia="Times New Roman" w:cs="Times New Roman"/>
          <w:spacing w:val="3"/>
          <w:szCs w:val="24"/>
        </w:rPr>
        <w:t xml:space="preserve"> </w:t>
      </w:r>
      <w:r w:rsidR="00224A6E" w:rsidRPr="00B20DFE">
        <w:rPr>
          <w:rFonts w:eastAsia="Times New Roman" w:cs="Times New Roman"/>
          <w:szCs w:val="24"/>
        </w:rPr>
        <w:t>p</w:t>
      </w:r>
      <w:r w:rsidR="00224A6E" w:rsidRPr="00B20DFE">
        <w:rPr>
          <w:rFonts w:eastAsia="Times New Roman" w:cs="Times New Roman"/>
          <w:spacing w:val="7"/>
          <w:szCs w:val="24"/>
        </w:rPr>
        <w:t>h</w:t>
      </w:r>
      <w:r w:rsidR="00224A6E" w:rsidRPr="00B20DFE">
        <w:rPr>
          <w:rFonts w:eastAsia="Times New Roman" w:cs="Times New Roman"/>
          <w:szCs w:val="24"/>
        </w:rPr>
        <w:t>ối</w:t>
      </w:r>
      <w:r w:rsidR="00224A6E" w:rsidRPr="00B20DFE">
        <w:rPr>
          <w:rFonts w:eastAsia="Times New Roman" w:cs="Times New Roman"/>
          <w:spacing w:val="3"/>
          <w:szCs w:val="24"/>
        </w:rPr>
        <w:t xml:space="preserve"> </w:t>
      </w:r>
      <w:r w:rsidR="00224A6E" w:rsidRPr="00B20DFE">
        <w:rPr>
          <w:rFonts w:eastAsia="Times New Roman" w:cs="Times New Roman"/>
          <w:szCs w:val="24"/>
        </w:rPr>
        <w:t>v</w:t>
      </w:r>
      <w:r w:rsidR="00224A6E" w:rsidRPr="00B20DFE">
        <w:rPr>
          <w:rFonts w:eastAsia="Times New Roman" w:cs="Times New Roman"/>
          <w:spacing w:val="1"/>
          <w:szCs w:val="24"/>
        </w:rPr>
        <w:t>ớ</w:t>
      </w:r>
      <w:r w:rsidR="00224A6E" w:rsidRPr="00B20DFE">
        <w:rPr>
          <w:rFonts w:eastAsia="Times New Roman" w:cs="Times New Roman"/>
          <w:szCs w:val="24"/>
        </w:rPr>
        <w:t>i</w:t>
      </w:r>
      <w:r w:rsidR="00224A6E" w:rsidRPr="00B20DFE">
        <w:rPr>
          <w:rFonts w:eastAsia="Times New Roman" w:cs="Times New Roman"/>
          <w:spacing w:val="3"/>
          <w:szCs w:val="24"/>
        </w:rPr>
        <w:t xml:space="preserve"> </w:t>
      </w:r>
      <w:r w:rsidR="00224A6E" w:rsidRPr="00B20DFE">
        <w:rPr>
          <w:rFonts w:eastAsia="Times New Roman" w:cs="Times New Roman"/>
          <w:szCs w:val="24"/>
        </w:rPr>
        <w:t>o</w:t>
      </w:r>
      <w:r w:rsidR="00224A6E" w:rsidRPr="00B20DFE">
        <w:rPr>
          <w:rFonts w:eastAsia="Times New Roman" w:cs="Times New Roman"/>
          <w:spacing w:val="2"/>
          <w:szCs w:val="24"/>
        </w:rPr>
        <w:t>n</w:t>
      </w:r>
      <w:r w:rsidR="00224A6E" w:rsidRPr="00B20DFE">
        <w:rPr>
          <w:rFonts w:eastAsia="Times New Roman" w:cs="Times New Roman"/>
          <w:szCs w:val="24"/>
        </w:rPr>
        <w:t xml:space="preserve">g </w:t>
      </w:r>
      <w:r w:rsidR="00224A6E" w:rsidRPr="00B20DFE">
        <w:rPr>
          <w:rFonts w:eastAsia="Times New Roman" w:cs="Times New Roman"/>
          <w:spacing w:val="1"/>
          <w:szCs w:val="24"/>
        </w:rPr>
        <w:t>đ</w:t>
      </w:r>
      <w:r w:rsidR="00224A6E" w:rsidRPr="00B20DFE">
        <w:rPr>
          <w:rFonts w:eastAsia="Times New Roman" w:cs="Times New Roman"/>
          <w:spacing w:val="2"/>
          <w:szCs w:val="24"/>
        </w:rPr>
        <w:t>ự</w:t>
      </w:r>
      <w:r w:rsidR="00224A6E" w:rsidRPr="00B20DFE">
        <w:rPr>
          <w:rFonts w:eastAsia="Times New Roman" w:cs="Times New Roman"/>
          <w:szCs w:val="24"/>
        </w:rPr>
        <w:t>c</w:t>
      </w:r>
      <w:r w:rsidR="00224A6E" w:rsidRPr="00B20DFE">
        <w:rPr>
          <w:rFonts w:eastAsia="Times New Roman" w:cs="Times New Roman"/>
          <w:spacing w:val="2"/>
          <w:szCs w:val="24"/>
        </w:rPr>
        <w:t xml:space="preserve"> </w:t>
      </w:r>
      <w:r w:rsidR="00224A6E" w:rsidRPr="00B20DFE">
        <w:rPr>
          <w:rFonts w:eastAsia="Times New Roman" w:cs="Times New Roman"/>
          <w:szCs w:val="24"/>
        </w:rPr>
        <w:t>thân</w:t>
      </w:r>
      <w:r w:rsidR="00224A6E" w:rsidRPr="00B20DFE">
        <w:rPr>
          <w:rFonts w:eastAsia="Times New Roman" w:cs="Times New Roman"/>
          <w:spacing w:val="7"/>
          <w:szCs w:val="24"/>
        </w:rPr>
        <w:t xml:space="preserve"> </w:t>
      </w:r>
      <w:r w:rsidR="00224A6E" w:rsidRPr="00B20DFE">
        <w:rPr>
          <w:rFonts w:eastAsia="Times New Roman" w:cs="Times New Roman"/>
          <w:szCs w:val="24"/>
        </w:rPr>
        <w:t>đ</w:t>
      </w:r>
      <w:r w:rsidR="00224A6E" w:rsidRPr="00B20DFE">
        <w:rPr>
          <w:rFonts w:eastAsia="Times New Roman" w:cs="Times New Roman"/>
          <w:spacing w:val="-1"/>
          <w:szCs w:val="24"/>
        </w:rPr>
        <w:t>e</w:t>
      </w:r>
      <w:r w:rsidR="00224A6E" w:rsidRPr="00B20DFE">
        <w:rPr>
          <w:rFonts w:eastAsia="Times New Roman" w:cs="Times New Roman"/>
          <w:szCs w:val="24"/>
        </w:rPr>
        <w:t>n,</w:t>
      </w:r>
      <w:r w:rsidR="00224A6E" w:rsidRPr="00B20DFE">
        <w:rPr>
          <w:rFonts w:eastAsia="Times New Roman" w:cs="Times New Roman"/>
          <w:spacing w:val="3"/>
          <w:szCs w:val="24"/>
        </w:rPr>
        <w:t xml:space="preserve"> </w:t>
      </w:r>
      <w:r w:rsidR="00224A6E" w:rsidRPr="00B20DFE">
        <w:rPr>
          <w:rFonts w:eastAsia="Times New Roman" w:cs="Times New Roman"/>
          <w:spacing w:val="1"/>
          <w:szCs w:val="24"/>
        </w:rPr>
        <w:t>c</w:t>
      </w:r>
      <w:r w:rsidR="00224A6E" w:rsidRPr="00B20DFE">
        <w:rPr>
          <w:rFonts w:eastAsia="Times New Roman" w:cs="Times New Roman"/>
          <w:spacing w:val="-1"/>
          <w:szCs w:val="24"/>
        </w:rPr>
        <w:t>á</w:t>
      </w:r>
      <w:r w:rsidR="00224A6E" w:rsidRPr="00B20DFE">
        <w:rPr>
          <w:rFonts w:eastAsia="Times New Roman" w:cs="Times New Roman"/>
          <w:szCs w:val="24"/>
        </w:rPr>
        <w:t xml:space="preserve">nh </w:t>
      </w:r>
      <w:r w:rsidR="00224A6E" w:rsidRPr="00B20DFE">
        <w:rPr>
          <w:rFonts w:eastAsia="Times New Roman" w:cs="Times New Roman"/>
          <w:position w:val="2"/>
          <w:szCs w:val="24"/>
        </w:rPr>
        <w:t>n</w:t>
      </w:r>
      <w:r w:rsidR="00224A6E" w:rsidRPr="00B20DFE">
        <w:rPr>
          <w:rFonts w:eastAsia="Times New Roman" w:cs="Times New Roman"/>
          <w:spacing w:val="-2"/>
          <w:position w:val="2"/>
          <w:szCs w:val="24"/>
        </w:rPr>
        <w:t>g</w:t>
      </w:r>
      <w:r w:rsidR="00224A6E" w:rsidRPr="00B20DFE">
        <w:rPr>
          <w:rFonts w:eastAsia="Times New Roman" w:cs="Times New Roman"/>
          <w:spacing w:val="-1"/>
          <w:position w:val="2"/>
          <w:szCs w:val="24"/>
        </w:rPr>
        <w:t>ắ</w:t>
      </w:r>
      <w:r w:rsidR="00224A6E" w:rsidRPr="00B20DFE">
        <w:rPr>
          <w:rFonts w:eastAsia="Times New Roman" w:cs="Times New Roman"/>
          <w:position w:val="2"/>
          <w:szCs w:val="24"/>
        </w:rPr>
        <w:t>n,</w:t>
      </w:r>
      <w:r w:rsidR="00224A6E" w:rsidRPr="00B20DFE">
        <w:rPr>
          <w:rFonts w:eastAsia="Times New Roman" w:cs="Times New Roman"/>
          <w:spacing w:val="5"/>
          <w:position w:val="2"/>
          <w:szCs w:val="24"/>
        </w:rPr>
        <w:t xml:space="preserve"> </w:t>
      </w:r>
      <w:r w:rsidR="00224A6E" w:rsidRPr="00B20DFE">
        <w:rPr>
          <w:rFonts w:eastAsia="Times New Roman" w:cs="Times New Roman"/>
          <w:position w:val="2"/>
          <w:szCs w:val="24"/>
        </w:rPr>
        <w:t>thu</w:t>
      </w:r>
      <w:r w:rsidR="00224A6E" w:rsidRPr="00B20DFE">
        <w:rPr>
          <w:rFonts w:eastAsia="Times New Roman" w:cs="Times New Roman"/>
          <w:spacing w:val="3"/>
          <w:position w:val="2"/>
          <w:szCs w:val="24"/>
        </w:rPr>
        <w:t xml:space="preserve"> </w:t>
      </w:r>
      <w:r w:rsidR="00224A6E" w:rsidRPr="00B20DFE">
        <w:rPr>
          <w:rFonts w:eastAsia="Times New Roman" w:cs="Times New Roman"/>
          <w:position w:val="2"/>
          <w:szCs w:val="24"/>
        </w:rPr>
        <w:t>đ</w:t>
      </w:r>
      <w:r w:rsidR="00224A6E" w:rsidRPr="00B20DFE">
        <w:rPr>
          <w:rFonts w:eastAsia="Times New Roman" w:cs="Times New Roman"/>
          <w:spacing w:val="1"/>
          <w:position w:val="2"/>
          <w:szCs w:val="24"/>
        </w:rPr>
        <w:t>ư</w:t>
      </w:r>
      <w:r w:rsidR="00224A6E" w:rsidRPr="00B20DFE">
        <w:rPr>
          <w:rFonts w:eastAsia="Times New Roman" w:cs="Times New Roman"/>
          <w:position w:val="2"/>
          <w:szCs w:val="24"/>
        </w:rPr>
        <w:t>ợc</w:t>
      </w:r>
      <w:r w:rsidR="00224A6E" w:rsidRPr="00B20DFE">
        <w:rPr>
          <w:rFonts w:eastAsia="Times New Roman" w:cs="Times New Roman"/>
          <w:spacing w:val="4"/>
          <w:position w:val="2"/>
          <w:szCs w:val="24"/>
        </w:rPr>
        <w:t xml:space="preserve"> </w:t>
      </w:r>
      <w:r w:rsidR="00224A6E" w:rsidRPr="00B20DFE">
        <w:rPr>
          <w:rFonts w:eastAsia="Times New Roman" w:cs="Times New Roman"/>
          <w:spacing w:val="-1"/>
          <w:position w:val="2"/>
          <w:szCs w:val="24"/>
        </w:rPr>
        <w:t>F</w:t>
      </w:r>
      <w:r w:rsidR="00224A6E" w:rsidRPr="00B20DFE">
        <w:rPr>
          <w:rFonts w:eastAsia="Times New Roman" w:cs="Times New Roman"/>
          <w:szCs w:val="24"/>
          <w:vertAlign w:val="subscript"/>
        </w:rPr>
        <w:t>1</w:t>
      </w:r>
      <w:r w:rsidR="00224A6E" w:rsidRPr="00B20DFE">
        <w:rPr>
          <w:rFonts w:eastAsia="Times New Roman" w:cs="Times New Roman"/>
          <w:spacing w:val="24"/>
          <w:szCs w:val="24"/>
        </w:rPr>
        <w:t xml:space="preserve"> </w:t>
      </w:r>
      <w:r w:rsidR="00224A6E" w:rsidRPr="00B20DFE">
        <w:rPr>
          <w:rFonts w:eastAsia="Times New Roman" w:cs="Times New Roman"/>
          <w:spacing w:val="-1"/>
          <w:position w:val="2"/>
          <w:szCs w:val="24"/>
        </w:rPr>
        <w:t>c</w:t>
      </w:r>
      <w:r w:rsidR="00224A6E" w:rsidRPr="00B20DFE">
        <w:rPr>
          <w:rFonts w:eastAsia="Times New Roman" w:cs="Times New Roman"/>
          <w:position w:val="2"/>
          <w:szCs w:val="24"/>
        </w:rPr>
        <w:t>ó</w:t>
      </w:r>
      <w:r w:rsidR="00224A6E" w:rsidRPr="00B20DFE">
        <w:rPr>
          <w:rFonts w:eastAsia="Times New Roman" w:cs="Times New Roman"/>
          <w:spacing w:val="5"/>
          <w:position w:val="2"/>
          <w:szCs w:val="24"/>
        </w:rPr>
        <w:t xml:space="preserve"> </w:t>
      </w:r>
      <w:r w:rsidR="00224A6E" w:rsidRPr="00B20DFE">
        <w:rPr>
          <w:rFonts w:eastAsia="Times New Roman" w:cs="Times New Roman"/>
          <w:position w:val="2"/>
          <w:szCs w:val="24"/>
        </w:rPr>
        <w:t>1</w:t>
      </w:r>
      <w:r w:rsidR="00224A6E" w:rsidRPr="00B20DFE">
        <w:rPr>
          <w:rFonts w:eastAsia="Times New Roman" w:cs="Times New Roman"/>
          <w:spacing w:val="2"/>
          <w:position w:val="2"/>
          <w:szCs w:val="24"/>
        </w:rPr>
        <w:t>0</w:t>
      </w:r>
      <w:r w:rsidR="00224A6E" w:rsidRPr="00B20DFE">
        <w:rPr>
          <w:rFonts w:eastAsia="Times New Roman" w:cs="Times New Roman"/>
          <w:position w:val="2"/>
          <w:szCs w:val="24"/>
        </w:rPr>
        <w:t>0%</w:t>
      </w:r>
      <w:r w:rsidR="00224A6E" w:rsidRPr="00B20DFE">
        <w:rPr>
          <w:rFonts w:eastAsia="Times New Roman" w:cs="Times New Roman"/>
          <w:spacing w:val="2"/>
          <w:position w:val="2"/>
          <w:szCs w:val="24"/>
        </w:rPr>
        <w:t xml:space="preserve"> </w:t>
      </w:r>
      <w:r w:rsidR="00224A6E" w:rsidRPr="00B20DFE">
        <w:rPr>
          <w:rFonts w:eastAsia="Times New Roman" w:cs="Times New Roman"/>
          <w:position w:val="2"/>
          <w:szCs w:val="24"/>
        </w:rPr>
        <w:t>thân</w:t>
      </w:r>
      <w:r w:rsidR="00224A6E" w:rsidRPr="00B20DFE">
        <w:rPr>
          <w:rFonts w:eastAsia="Times New Roman" w:cs="Times New Roman"/>
          <w:spacing w:val="2"/>
          <w:position w:val="2"/>
          <w:szCs w:val="24"/>
        </w:rPr>
        <w:t xml:space="preserve"> x</w:t>
      </w:r>
      <w:r w:rsidR="00224A6E" w:rsidRPr="00B20DFE">
        <w:rPr>
          <w:rFonts w:eastAsia="Times New Roman" w:cs="Times New Roman"/>
          <w:spacing w:val="-1"/>
          <w:position w:val="2"/>
          <w:szCs w:val="24"/>
        </w:rPr>
        <w:t>á</w:t>
      </w:r>
      <w:r w:rsidR="00224A6E" w:rsidRPr="00B20DFE">
        <w:rPr>
          <w:rFonts w:eastAsia="Times New Roman" w:cs="Times New Roman"/>
          <w:position w:val="2"/>
          <w:szCs w:val="24"/>
        </w:rPr>
        <w:t>m,</w:t>
      </w:r>
      <w:r w:rsidR="00224A6E" w:rsidRPr="00B20DFE">
        <w:rPr>
          <w:rFonts w:eastAsia="Times New Roman" w:cs="Times New Roman"/>
          <w:spacing w:val="5"/>
          <w:position w:val="2"/>
          <w:szCs w:val="24"/>
        </w:rPr>
        <w:t xml:space="preserve"> </w:t>
      </w:r>
      <w:r w:rsidR="00224A6E" w:rsidRPr="00B20DFE">
        <w:rPr>
          <w:rFonts w:eastAsia="Times New Roman" w:cs="Times New Roman"/>
          <w:spacing w:val="1"/>
          <w:position w:val="2"/>
          <w:szCs w:val="24"/>
        </w:rPr>
        <w:t>c</w:t>
      </w:r>
      <w:r w:rsidR="00224A6E" w:rsidRPr="00B20DFE">
        <w:rPr>
          <w:rFonts w:eastAsia="Times New Roman" w:cs="Times New Roman"/>
          <w:spacing w:val="-1"/>
          <w:position w:val="2"/>
          <w:szCs w:val="24"/>
        </w:rPr>
        <w:t>á</w:t>
      </w:r>
      <w:r w:rsidR="00224A6E" w:rsidRPr="00B20DFE">
        <w:rPr>
          <w:rFonts w:eastAsia="Times New Roman" w:cs="Times New Roman"/>
          <w:position w:val="2"/>
          <w:szCs w:val="24"/>
        </w:rPr>
        <w:t>nh</w:t>
      </w:r>
      <w:r w:rsidR="00224A6E" w:rsidRPr="00B20DFE">
        <w:rPr>
          <w:rFonts w:eastAsia="Times New Roman" w:cs="Times New Roman"/>
          <w:spacing w:val="3"/>
          <w:position w:val="2"/>
          <w:szCs w:val="24"/>
        </w:rPr>
        <w:t xml:space="preserve"> </w:t>
      </w:r>
      <w:r w:rsidR="00224A6E" w:rsidRPr="00B20DFE">
        <w:rPr>
          <w:rFonts w:eastAsia="Times New Roman" w:cs="Times New Roman"/>
          <w:position w:val="2"/>
          <w:szCs w:val="24"/>
        </w:rPr>
        <w:t>d</w:t>
      </w:r>
      <w:r w:rsidR="00224A6E" w:rsidRPr="00B20DFE">
        <w:rPr>
          <w:rFonts w:eastAsia="Times New Roman" w:cs="Times New Roman"/>
          <w:spacing w:val="-1"/>
          <w:position w:val="2"/>
          <w:szCs w:val="24"/>
        </w:rPr>
        <w:t>à</w:t>
      </w:r>
      <w:r w:rsidR="00224A6E" w:rsidRPr="00B20DFE">
        <w:rPr>
          <w:rFonts w:eastAsia="Times New Roman" w:cs="Times New Roman"/>
          <w:position w:val="2"/>
          <w:szCs w:val="24"/>
        </w:rPr>
        <w:t>i.</w:t>
      </w:r>
      <w:r w:rsidR="00224A6E" w:rsidRPr="00B20DFE">
        <w:rPr>
          <w:rFonts w:eastAsia="Times New Roman" w:cs="Times New Roman"/>
          <w:spacing w:val="5"/>
          <w:position w:val="2"/>
          <w:szCs w:val="24"/>
        </w:rPr>
        <w:t xml:space="preserve"> </w:t>
      </w:r>
      <w:r w:rsidR="00224A6E" w:rsidRPr="00B20DFE">
        <w:rPr>
          <w:rFonts w:eastAsia="Times New Roman" w:cs="Times New Roman"/>
          <w:spacing w:val="-2"/>
          <w:position w:val="2"/>
          <w:szCs w:val="24"/>
        </w:rPr>
        <w:t>L</w:t>
      </w:r>
      <w:r w:rsidR="00224A6E" w:rsidRPr="00B20DFE">
        <w:rPr>
          <w:rFonts w:eastAsia="Times New Roman" w:cs="Times New Roman"/>
          <w:spacing w:val="4"/>
          <w:position w:val="2"/>
          <w:szCs w:val="24"/>
        </w:rPr>
        <w:t>ấ</w:t>
      </w:r>
      <w:r w:rsidR="00224A6E" w:rsidRPr="00B20DFE">
        <w:rPr>
          <w:rFonts w:eastAsia="Times New Roman" w:cs="Times New Roman"/>
          <w:position w:val="2"/>
          <w:szCs w:val="24"/>
        </w:rPr>
        <w:t xml:space="preserve">y </w:t>
      </w:r>
      <w:r w:rsidR="00224A6E" w:rsidRPr="00B20DFE">
        <w:rPr>
          <w:rFonts w:eastAsia="Times New Roman" w:cs="Times New Roman"/>
          <w:spacing w:val="1"/>
          <w:position w:val="2"/>
          <w:szCs w:val="24"/>
        </w:rPr>
        <w:t>m</w:t>
      </w:r>
      <w:r w:rsidR="00224A6E" w:rsidRPr="00B20DFE">
        <w:rPr>
          <w:rFonts w:eastAsia="Times New Roman" w:cs="Times New Roman"/>
          <w:position w:val="2"/>
          <w:szCs w:val="24"/>
        </w:rPr>
        <w:t>ột</w:t>
      </w:r>
      <w:r w:rsidR="00224A6E" w:rsidRPr="00B20DFE">
        <w:rPr>
          <w:rFonts w:eastAsia="Times New Roman" w:cs="Times New Roman"/>
          <w:spacing w:val="3"/>
          <w:position w:val="2"/>
          <w:szCs w:val="24"/>
        </w:rPr>
        <w:t xml:space="preserve"> </w:t>
      </w:r>
      <w:r w:rsidR="00224A6E" w:rsidRPr="00B20DFE">
        <w:rPr>
          <w:rFonts w:eastAsia="Times New Roman" w:cs="Times New Roman"/>
          <w:spacing w:val="-1"/>
          <w:position w:val="2"/>
          <w:szCs w:val="24"/>
        </w:rPr>
        <w:t>c</w:t>
      </w:r>
      <w:r w:rsidR="00224A6E" w:rsidRPr="00B20DFE">
        <w:rPr>
          <w:rFonts w:eastAsia="Times New Roman" w:cs="Times New Roman"/>
          <w:position w:val="2"/>
          <w:szCs w:val="24"/>
        </w:rPr>
        <w:t>on</w:t>
      </w:r>
      <w:r w:rsidR="00224A6E" w:rsidRPr="00B20DFE">
        <w:rPr>
          <w:rFonts w:eastAsia="Times New Roman" w:cs="Times New Roman"/>
          <w:spacing w:val="5"/>
          <w:position w:val="2"/>
          <w:szCs w:val="24"/>
        </w:rPr>
        <w:t xml:space="preserve"> </w:t>
      </w:r>
      <w:r w:rsidR="00224A6E" w:rsidRPr="00B20DFE">
        <w:rPr>
          <w:rFonts w:eastAsia="Times New Roman" w:cs="Times New Roman"/>
          <w:position w:val="2"/>
          <w:szCs w:val="24"/>
        </w:rPr>
        <w:t>o</w:t>
      </w:r>
      <w:r w:rsidR="00224A6E" w:rsidRPr="00B20DFE">
        <w:rPr>
          <w:rFonts w:eastAsia="Times New Roman" w:cs="Times New Roman"/>
          <w:spacing w:val="2"/>
          <w:position w:val="2"/>
          <w:szCs w:val="24"/>
        </w:rPr>
        <w:t>n</w:t>
      </w:r>
      <w:r w:rsidR="00224A6E" w:rsidRPr="00B20DFE">
        <w:rPr>
          <w:rFonts w:eastAsia="Times New Roman" w:cs="Times New Roman"/>
          <w:position w:val="2"/>
          <w:szCs w:val="24"/>
        </w:rPr>
        <w:t xml:space="preserve">g </w:t>
      </w:r>
      <w:r w:rsidR="00224A6E" w:rsidRPr="00B20DFE">
        <w:rPr>
          <w:rFonts w:eastAsia="Times New Roman" w:cs="Times New Roman"/>
          <w:spacing w:val="-1"/>
          <w:position w:val="2"/>
          <w:szCs w:val="24"/>
        </w:rPr>
        <w:t>c</w:t>
      </w:r>
      <w:r w:rsidR="00224A6E" w:rsidRPr="00B20DFE">
        <w:rPr>
          <w:rFonts w:eastAsia="Times New Roman" w:cs="Times New Roman"/>
          <w:position w:val="2"/>
          <w:szCs w:val="24"/>
        </w:rPr>
        <w:t>h</w:t>
      </w:r>
      <w:r w:rsidR="00224A6E" w:rsidRPr="00B20DFE">
        <w:rPr>
          <w:rFonts w:eastAsia="Times New Roman" w:cs="Times New Roman"/>
          <w:spacing w:val="2"/>
          <w:position w:val="2"/>
          <w:szCs w:val="24"/>
        </w:rPr>
        <w:t>ú</w:t>
      </w:r>
      <w:r w:rsidR="00224A6E" w:rsidRPr="00B20DFE">
        <w:rPr>
          <w:rFonts w:eastAsia="Times New Roman" w:cs="Times New Roman"/>
          <w:position w:val="2"/>
          <w:szCs w:val="24"/>
        </w:rPr>
        <w:t>a</w:t>
      </w:r>
      <w:r w:rsidR="00224A6E" w:rsidRPr="00B20DFE">
        <w:rPr>
          <w:rFonts w:eastAsia="Times New Roman" w:cs="Times New Roman"/>
          <w:spacing w:val="4"/>
          <w:position w:val="2"/>
          <w:szCs w:val="24"/>
        </w:rPr>
        <w:t xml:space="preserve"> </w:t>
      </w:r>
      <w:r w:rsidR="00224A6E" w:rsidRPr="00B20DFE">
        <w:rPr>
          <w:rFonts w:eastAsia="Times New Roman" w:cs="Times New Roman"/>
          <w:spacing w:val="3"/>
          <w:position w:val="2"/>
          <w:szCs w:val="24"/>
        </w:rPr>
        <w:t>F</w:t>
      </w:r>
      <w:r w:rsidR="00224A6E" w:rsidRPr="00B20DFE">
        <w:rPr>
          <w:rFonts w:eastAsia="Times New Roman" w:cs="Times New Roman"/>
          <w:szCs w:val="24"/>
          <w:vertAlign w:val="subscript"/>
        </w:rPr>
        <w:t>1</w:t>
      </w:r>
      <w:r w:rsidR="00224A6E" w:rsidRPr="00B20DFE">
        <w:rPr>
          <w:rFonts w:eastAsia="Times New Roman" w:cs="Times New Roman"/>
          <w:spacing w:val="24"/>
          <w:szCs w:val="24"/>
        </w:rPr>
        <w:t xml:space="preserve"> </w:t>
      </w:r>
      <w:r w:rsidR="00224A6E" w:rsidRPr="00B20DFE">
        <w:rPr>
          <w:rFonts w:eastAsia="Times New Roman" w:cs="Times New Roman"/>
          <w:spacing w:val="-1"/>
          <w:position w:val="2"/>
          <w:szCs w:val="24"/>
        </w:rPr>
        <w:t>c</w:t>
      </w:r>
      <w:r w:rsidR="00224A6E" w:rsidRPr="00B20DFE">
        <w:rPr>
          <w:rFonts w:eastAsia="Times New Roman" w:cs="Times New Roman"/>
          <w:position w:val="2"/>
          <w:szCs w:val="24"/>
        </w:rPr>
        <w:t>ho</w:t>
      </w:r>
      <w:r w:rsidR="00224A6E" w:rsidRPr="00B20DFE">
        <w:rPr>
          <w:rFonts w:eastAsia="Times New Roman" w:cs="Times New Roman"/>
          <w:spacing w:val="3"/>
          <w:position w:val="2"/>
          <w:szCs w:val="24"/>
        </w:rPr>
        <w:t xml:space="preserve"> </w:t>
      </w:r>
      <w:r w:rsidR="00224A6E" w:rsidRPr="00B20DFE">
        <w:rPr>
          <w:rFonts w:eastAsia="Times New Roman" w:cs="Times New Roman"/>
          <w:spacing w:val="-2"/>
          <w:position w:val="2"/>
          <w:szCs w:val="24"/>
        </w:rPr>
        <w:t>g</w:t>
      </w:r>
      <w:r w:rsidR="00224A6E" w:rsidRPr="00B20DFE">
        <w:rPr>
          <w:rFonts w:eastAsia="Times New Roman" w:cs="Times New Roman"/>
          <w:spacing w:val="3"/>
          <w:position w:val="2"/>
          <w:szCs w:val="24"/>
        </w:rPr>
        <w:t>i</w:t>
      </w:r>
      <w:r w:rsidR="00224A6E" w:rsidRPr="00B20DFE">
        <w:rPr>
          <w:rFonts w:eastAsia="Times New Roman" w:cs="Times New Roman"/>
          <w:spacing w:val="-1"/>
          <w:position w:val="2"/>
          <w:szCs w:val="24"/>
        </w:rPr>
        <w:t>a</w:t>
      </w:r>
      <w:r w:rsidR="00224A6E" w:rsidRPr="00B20DFE">
        <w:rPr>
          <w:rFonts w:eastAsia="Times New Roman" w:cs="Times New Roman"/>
          <w:position w:val="2"/>
          <w:szCs w:val="24"/>
        </w:rPr>
        <w:t>o</w:t>
      </w:r>
      <w:r w:rsidR="00224A6E" w:rsidRPr="00B20DFE">
        <w:rPr>
          <w:rFonts w:eastAsia="Times New Roman" w:cs="Times New Roman"/>
          <w:spacing w:val="3"/>
          <w:position w:val="2"/>
          <w:szCs w:val="24"/>
        </w:rPr>
        <w:t xml:space="preserve"> </w:t>
      </w:r>
      <w:r w:rsidR="00224A6E" w:rsidRPr="00B20DFE">
        <w:rPr>
          <w:rFonts w:eastAsia="Times New Roman" w:cs="Times New Roman"/>
          <w:position w:val="2"/>
          <w:szCs w:val="24"/>
        </w:rPr>
        <w:t>p</w:t>
      </w:r>
      <w:r w:rsidR="00224A6E" w:rsidRPr="00B20DFE">
        <w:rPr>
          <w:rFonts w:eastAsia="Times New Roman" w:cs="Times New Roman"/>
          <w:spacing w:val="1"/>
          <w:position w:val="2"/>
          <w:szCs w:val="24"/>
        </w:rPr>
        <w:t>h</w:t>
      </w:r>
      <w:r w:rsidR="00224A6E" w:rsidRPr="00B20DFE">
        <w:rPr>
          <w:rFonts w:eastAsia="Times New Roman" w:cs="Times New Roman"/>
          <w:position w:val="2"/>
          <w:szCs w:val="24"/>
        </w:rPr>
        <w:t>ối</w:t>
      </w:r>
      <w:r w:rsidR="00224A6E" w:rsidRPr="00B20DFE">
        <w:rPr>
          <w:rFonts w:eastAsia="Times New Roman" w:cs="Times New Roman"/>
          <w:spacing w:val="3"/>
          <w:position w:val="2"/>
          <w:szCs w:val="24"/>
        </w:rPr>
        <w:t xml:space="preserve"> </w:t>
      </w:r>
      <w:r w:rsidR="00224A6E" w:rsidRPr="00B20DFE">
        <w:rPr>
          <w:rFonts w:eastAsia="Times New Roman" w:cs="Times New Roman"/>
          <w:position w:val="2"/>
          <w:szCs w:val="24"/>
        </w:rPr>
        <w:t>với</w:t>
      </w:r>
      <w:r w:rsidR="00224A6E" w:rsidRPr="00B20DFE">
        <w:rPr>
          <w:rFonts w:eastAsia="Times New Roman" w:cs="Times New Roman"/>
          <w:spacing w:val="3"/>
          <w:position w:val="2"/>
          <w:szCs w:val="24"/>
        </w:rPr>
        <w:t xml:space="preserve"> </w:t>
      </w:r>
      <w:r w:rsidR="00224A6E" w:rsidRPr="00B20DFE">
        <w:rPr>
          <w:rFonts w:eastAsia="Times New Roman" w:cs="Times New Roman"/>
          <w:position w:val="2"/>
          <w:szCs w:val="24"/>
        </w:rPr>
        <w:t>o</w:t>
      </w:r>
      <w:r w:rsidR="00224A6E" w:rsidRPr="00B20DFE">
        <w:rPr>
          <w:rFonts w:eastAsia="Times New Roman" w:cs="Times New Roman"/>
          <w:spacing w:val="2"/>
          <w:position w:val="2"/>
          <w:szCs w:val="24"/>
        </w:rPr>
        <w:t>n</w:t>
      </w:r>
      <w:r w:rsidR="00224A6E" w:rsidRPr="00B20DFE">
        <w:rPr>
          <w:rFonts w:eastAsia="Times New Roman" w:cs="Times New Roman"/>
          <w:position w:val="2"/>
          <w:szCs w:val="24"/>
        </w:rPr>
        <w:t>g</w:t>
      </w:r>
      <w:r w:rsidR="00224A6E" w:rsidRPr="00B20DFE">
        <w:rPr>
          <w:rFonts w:eastAsia="Times New Roman" w:cs="Times New Roman"/>
          <w:spacing w:val="5"/>
          <w:position w:val="2"/>
          <w:szCs w:val="24"/>
        </w:rPr>
        <w:t xml:space="preserve"> </w:t>
      </w:r>
      <w:r w:rsidR="00224A6E" w:rsidRPr="00B20DFE">
        <w:rPr>
          <w:rFonts w:eastAsia="Times New Roman" w:cs="Times New Roman"/>
          <w:spacing w:val="1"/>
          <w:position w:val="2"/>
          <w:szCs w:val="24"/>
        </w:rPr>
        <w:t>đ</w:t>
      </w:r>
      <w:r w:rsidR="00224A6E" w:rsidRPr="00B20DFE">
        <w:rPr>
          <w:rFonts w:eastAsia="Times New Roman" w:cs="Times New Roman"/>
          <w:position w:val="2"/>
          <w:szCs w:val="24"/>
        </w:rPr>
        <w:t>ực</w:t>
      </w:r>
      <w:r w:rsidR="00224A6E" w:rsidRPr="00B20DFE">
        <w:rPr>
          <w:rFonts w:eastAsia="Times New Roman" w:cs="Times New Roman"/>
          <w:spacing w:val="2"/>
          <w:position w:val="2"/>
          <w:szCs w:val="24"/>
        </w:rPr>
        <w:t xml:space="preserve"> </w:t>
      </w:r>
      <w:r w:rsidR="00224A6E" w:rsidRPr="00B20DFE">
        <w:rPr>
          <w:rFonts w:eastAsia="Times New Roman" w:cs="Times New Roman"/>
          <w:position w:val="2"/>
          <w:szCs w:val="24"/>
        </w:rPr>
        <w:t xml:space="preserve">thân </w:t>
      </w:r>
      <w:r w:rsidR="00224A6E" w:rsidRPr="00B20DFE">
        <w:rPr>
          <w:rFonts w:eastAsia="Times New Roman" w:cs="Times New Roman"/>
          <w:spacing w:val="2"/>
          <w:position w:val="2"/>
          <w:szCs w:val="24"/>
        </w:rPr>
        <w:t>x</w:t>
      </w:r>
      <w:r w:rsidR="00224A6E" w:rsidRPr="00B20DFE">
        <w:rPr>
          <w:rFonts w:eastAsia="Times New Roman" w:cs="Times New Roman"/>
          <w:spacing w:val="-1"/>
          <w:position w:val="2"/>
          <w:szCs w:val="24"/>
        </w:rPr>
        <w:t>á</w:t>
      </w:r>
      <w:r w:rsidR="00224A6E" w:rsidRPr="00B20DFE">
        <w:rPr>
          <w:rFonts w:eastAsia="Times New Roman" w:cs="Times New Roman"/>
          <w:position w:val="2"/>
          <w:szCs w:val="24"/>
        </w:rPr>
        <w:t>m,</w:t>
      </w:r>
      <w:r w:rsidR="00224A6E" w:rsidRPr="00B20DFE">
        <w:rPr>
          <w:rFonts w:eastAsia="Times New Roman" w:cs="Times New Roman"/>
          <w:spacing w:val="3"/>
          <w:position w:val="2"/>
          <w:szCs w:val="24"/>
        </w:rPr>
        <w:t xml:space="preserve"> </w:t>
      </w:r>
      <w:r w:rsidR="00224A6E" w:rsidRPr="00B20DFE">
        <w:rPr>
          <w:rFonts w:eastAsia="Times New Roman" w:cs="Times New Roman"/>
          <w:spacing w:val="-1"/>
          <w:position w:val="2"/>
          <w:szCs w:val="24"/>
        </w:rPr>
        <w:t>cá</w:t>
      </w:r>
      <w:r w:rsidR="00224A6E" w:rsidRPr="00B20DFE">
        <w:rPr>
          <w:rFonts w:eastAsia="Times New Roman" w:cs="Times New Roman"/>
          <w:position w:val="2"/>
          <w:szCs w:val="24"/>
        </w:rPr>
        <w:t>nh</w:t>
      </w:r>
      <w:r w:rsidR="00224A6E" w:rsidRPr="00B20DFE">
        <w:rPr>
          <w:rFonts w:eastAsia="Times New Roman" w:cs="Times New Roman"/>
          <w:spacing w:val="3"/>
          <w:position w:val="2"/>
          <w:szCs w:val="24"/>
        </w:rPr>
        <w:t xml:space="preserve"> </w:t>
      </w:r>
      <w:r w:rsidR="00224A6E" w:rsidRPr="00B20DFE">
        <w:rPr>
          <w:rFonts w:eastAsia="Times New Roman" w:cs="Times New Roman"/>
          <w:position w:val="2"/>
          <w:szCs w:val="24"/>
        </w:rPr>
        <w:t>d</w:t>
      </w:r>
      <w:r w:rsidR="00224A6E" w:rsidRPr="00B20DFE">
        <w:rPr>
          <w:rFonts w:eastAsia="Times New Roman" w:cs="Times New Roman"/>
          <w:spacing w:val="-1"/>
          <w:position w:val="2"/>
          <w:szCs w:val="24"/>
        </w:rPr>
        <w:t>à</w:t>
      </w:r>
      <w:r w:rsidR="00224A6E" w:rsidRPr="00B20DFE">
        <w:rPr>
          <w:rFonts w:eastAsia="Times New Roman" w:cs="Times New Roman"/>
          <w:position w:val="2"/>
          <w:szCs w:val="24"/>
        </w:rPr>
        <w:t>i,</w:t>
      </w:r>
      <w:r w:rsidR="00224A6E" w:rsidRPr="00B20DFE">
        <w:rPr>
          <w:rFonts w:eastAsia="Times New Roman" w:cs="Times New Roman"/>
          <w:spacing w:val="3"/>
          <w:position w:val="2"/>
          <w:szCs w:val="24"/>
        </w:rPr>
        <w:t xml:space="preserve"> </w:t>
      </w:r>
      <w:r w:rsidR="00224A6E" w:rsidRPr="00B20DFE">
        <w:rPr>
          <w:rFonts w:eastAsia="Times New Roman" w:cs="Times New Roman"/>
          <w:position w:val="2"/>
          <w:szCs w:val="24"/>
        </w:rPr>
        <w:t>thu</w:t>
      </w:r>
      <w:r w:rsidR="00224A6E" w:rsidRPr="00B20DFE">
        <w:rPr>
          <w:rFonts w:eastAsia="Times New Roman" w:cs="Times New Roman"/>
          <w:spacing w:val="3"/>
          <w:position w:val="2"/>
          <w:szCs w:val="24"/>
        </w:rPr>
        <w:t xml:space="preserve"> </w:t>
      </w:r>
      <w:r w:rsidR="00224A6E" w:rsidRPr="00B20DFE">
        <w:rPr>
          <w:rFonts w:eastAsia="Times New Roman" w:cs="Times New Roman"/>
          <w:position w:val="2"/>
          <w:szCs w:val="24"/>
        </w:rPr>
        <w:t>đ</w:t>
      </w:r>
      <w:r w:rsidR="00224A6E" w:rsidRPr="00B20DFE">
        <w:rPr>
          <w:rFonts w:eastAsia="Times New Roman" w:cs="Times New Roman"/>
          <w:spacing w:val="1"/>
          <w:position w:val="2"/>
          <w:szCs w:val="24"/>
        </w:rPr>
        <w:t>ư</w:t>
      </w:r>
      <w:r w:rsidR="00224A6E" w:rsidRPr="00B20DFE">
        <w:rPr>
          <w:rFonts w:eastAsia="Times New Roman" w:cs="Times New Roman"/>
          <w:position w:val="2"/>
          <w:szCs w:val="24"/>
        </w:rPr>
        <w:t>ợc</w:t>
      </w:r>
      <w:r w:rsidR="00224A6E" w:rsidRPr="00B20DFE">
        <w:rPr>
          <w:rFonts w:eastAsia="Times New Roman" w:cs="Times New Roman"/>
          <w:spacing w:val="2"/>
          <w:position w:val="2"/>
          <w:szCs w:val="24"/>
        </w:rPr>
        <w:t xml:space="preserve"> </w:t>
      </w:r>
      <w:r w:rsidR="00224A6E" w:rsidRPr="00B20DFE">
        <w:rPr>
          <w:rFonts w:eastAsia="Times New Roman" w:cs="Times New Roman"/>
          <w:spacing w:val="-1"/>
          <w:position w:val="2"/>
          <w:szCs w:val="24"/>
        </w:rPr>
        <w:t>F</w:t>
      </w:r>
      <w:r w:rsidR="00224A6E" w:rsidRPr="00B20DFE">
        <w:rPr>
          <w:rFonts w:eastAsia="Times New Roman" w:cs="Times New Roman"/>
          <w:spacing w:val="1"/>
          <w:szCs w:val="24"/>
          <w:vertAlign w:val="subscript"/>
        </w:rPr>
        <w:t>2</w:t>
      </w:r>
      <w:r w:rsidR="00224A6E" w:rsidRPr="00B20DFE">
        <w:rPr>
          <w:rFonts w:eastAsia="Times New Roman" w:cs="Times New Roman"/>
          <w:position w:val="2"/>
          <w:szCs w:val="24"/>
        </w:rPr>
        <w:t>.</w:t>
      </w:r>
      <w:r w:rsidR="00224A6E" w:rsidRPr="00B20DFE">
        <w:rPr>
          <w:rFonts w:eastAsia="Times New Roman" w:cs="Times New Roman"/>
          <w:spacing w:val="3"/>
          <w:position w:val="2"/>
          <w:szCs w:val="24"/>
        </w:rPr>
        <w:t xml:space="preserve"> </w:t>
      </w:r>
      <w:r w:rsidR="00224A6E" w:rsidRPr="00B20DFE">
        <w:rPr>
          <w:rFonts w:eastAsia="Times New Roman" w:cs="Times New Roman"/>
          <w:spacing w:val="-2"/>
          <w:position w:val="2"/>
          <w:szCs w:val="24"/>
        </w:rPr>
        <w:t>B</w:t>
      </w:r>
      <w:r w:rsidR="00224A6E" w:rsidRPr="00B20DFE">
        <w:rPr>
          <w:rFonts w:eastAsia="Times New Roman" w:cs="Times New Roman"/>
          <w:spacing w:val="1"/>
          <w:position w:val="2"/>
          <w:szCs w:val="24"/>
        </w:rPr>
        <w:t>i</w:t>
      </w:r>
      <w:r w:rsidR="00224A6E" w:rsidRPr="00B20DFE">
        <w:rPr>
          <w:rFonts w:eastAsia="Times New Roman" w:cs="Times New Roman"/>
          <w:position w:val="2"/>
          <w:szCs w:val="24"/>
        </w:rPr>
        <w:t>ết</w:t>
      </w:r>
      <w:r w:rsidR="00224A6E" w:rsidRPr="00B20DFE">
        <w:rPr>
          <w:rFonts w:eastAsia="Times New Roman" w:cs="Times New Roman"/>
          <w:spacing w:val="3"/>
          <w:position w:val="2"/>
          <w:szCs w:val="24"/>
        </w:rPr>
        <w:t xml:space="preserve"> </w:t>
      </w:r>
      <w:r w:rsidR="00224A6E" w:rsidRPr="00B20DFE">
        <w:rPr>
          <w:rFonts w:eastAsia="Times New Roman" w:cs="Times New Roman"/>
          <w:spacing w:val="1"/>
          <w:position w:val="2"/>
          <w:szCs w:val="24"/>
        </w:rPr>
        <w:t>t</w:t>
      </w:r>
      <w:r w:rsidR="00224A6E" w:rsidRPr="00B20DFE">
        <w:rPr>
          <w:rFonts w:eastAsia="Times New Roman" w:cs="Times New Roman"/>
          <w:position w:val="2"/>
          <w:szCs w:val="24"/>
        </w:rPr>
        <w:t>ỉ</w:t>
      </w:r>
      <w:r w:rsidR="00224A6E" w:rsidRPr="00B20DFE">
        <w:rPr>
          <w:rFonts w:eastAsia="Times New Roman" w:cs="Times New Roman"/>
          <w:spacing w:val="3"/>
          <w:position w:val="2"/>
          <w:szCs w:val="24"/>
        </w:rPr>
        <w:t xml:space="preserve"> </w:t>
      </w:r>
      <w:r w:rsidR="00224A6E" w:rsidRPr="00B20DFE">
        <w:rPr>
          <w:rFonts w:eastAsia="Times New Roman" w:cs="Times New Roman"/>
          <w:position w:val="2"/>
          <w:szCs w:val="24"/>
        </w:rPr>
        <w:t>lệ</w:t>
      </w:r>
      <w:r w:rsidR="00224A6E" w:rsidRPr="00B20DFE">
        <w:rPr>
          <w:rFonts w:eastAsia="Times New Roman" w:cs="Times New Roman"/>
          <w:spacing w:val="2"/>
          <w:position w:val="2"/>
          <w:szCs w:val="24"/>
        </w:rPr>
        <w:t xml:space="preserve"> </w:t>
      </w:r>
      <w:r w:rsidR="00224A6E" w:rsidRPr="00B20DFE">
        <w:rPr>
          <w:rFonts w:eastAsia="Times New Roman" w:cs="Times New Roman"/>
          <w:position w:val="2"/>
          <w:szCs w:val="24"/>
        </w:rPr>
        <w:t>thụ</w:t>
      </w:r>
      <w:r w:rsidR="00224A6E" w:rsidRPr="00B20DFE">
        <w:rPr>
          <w:rFonts w:eastAsia="Times New Roman" w:cs="Times New Roman"/>
          <w:spacing w:val="3"/>
          <w:position w:val="2"/>
          <w:szCs w:val="24"/>
        </w:rPr>
        <w:t xml:space="preserve"> </w:t>
      </w:r>
      <w:r w:rsidR="00224A6E" w:rsidRPr="00B20DFE">
        <w:rPr>
          <w:rFonts w:eastAsia="Times New Roman" w:cs="Times New Roman"/>
          <w:position w:val="2"/>
          <w:szCs w:val="24"/>
        </w:rPr>
        <w:t>t</w:t>
      </w:r>
      <w:r w:rsidR="00224A6E" w:rsidRPr="00B20DFE">
        <w:rPr>
          <w:rFonts w:eastAsia="Times New Roman" w:cs="Times New Roman"/>
          <w:spacing w:val="1"/>
          <w:position w:val="2"/>
          <w:szCs w:val="24"/>
        </w:rPr>
        <w:t>i</w:t>
      </w:r>
      <w:r w:rsidR="00224A6E" w:rsidRPr="00B20DFE">
        <w:rPr>
          <w:rFonts w:eastAsia="Times New Roman" w:cs="Times New Roman"/>
          <w:position w:val="2"/>
          <w:szCs w:val="24"/>
        </w:rPr>
        <w:t>nh</w:t>
      </w:r>
      <w:r w:rsidR="00224A6E" w:rsidRPr="00B20DFE">
        <w:rPr>
          <w:rFonts w:eastAsia="Times New Roman" w:cs="Times New Roman"/>
          <w:spacing w:val="3"/>
          <w:position w:val="2"/>
          <w:szCs w:val="24"/>
        </w:rPr>
        <w:t xml:space="preserve"> </w:t>
      </w:r>
      <w:r w:rsidR="00224A6E" w:rsidRPr="00B20DFE">
        <w:rPr>
          <w:rFonts w:eastAsia="Times New Roman" w:cs="Times New Roman"/>
          <w:position w:val="2"/>
          <w:szCs w:val="24"/>
        </w:rPr>
        <w:t>của</w:t>
      </w:r>
      <w:r w:rsidR="00224A6E" w:rsidRPr="00B20DFE">
        <w:rPr>
          <w:rFonts w:eastAsia="Times New Roman" w:cs="Times New Roman"/>
          <w:spacing w:val="2"/>
          <w:position w:val="2"/>
          <w:szCs w:val="24"/>
        </w:rPr>
        <w:t xml:space="preserve"> </w:t>
      </w:r>
      <w:r w:rsidR="00224A6E" w:rsidRPr="00B20DFE">
        <w:rPr>
          <w:rFonts w:eastAsia="Times New Roman" w:cs="Times New Roman"/>
          <w:position w:val="2"/>
          <w:szCs w:val="24"/>
        </w:rPr>
        <w:t>trứng là</w:t>
      </w:r>
      <w:r w:rsidR="00224A6E" w:rsidRPr="00B20DFE">
        <w:rPr>
          <w:rFonts w:eastAsia="Times New Roman" w:cs="Times New Roman"/>
          <w:spacing w:val="2"/>
          <w:position w:val="2"/>
          <w:szCs w:val="24"/>
        </w:rPr>
        <w:t xml:space="preserve"> </w:t>
      </w:r>
      <w:r w:rsidR="00224A6E" w:rsidRPr="00B20DFE">
        <w:rPr>
          <w:rFonts w:eastAsia="Times New Roman" w:cs="Times New Roman"/>
          <w:position w:val="2"/>
          <w:szCs w:val="24"/>
        </w:rPr>
        <w:t>5</w:t>
      </w:r>
      <w:r w:rsidR="00224A6E" w:rsidRPr="00B20DFE">
        <w:rPr>
          <w:rFonts w:eastAsia="Times New Roman" w:cs="Times New Roman"/>
          <w:spacing w:val="2"/>
          <w:position w:val="2"/>
          <w:szCs w:val="24"/>
        </w:rPr>
        <w:t>0</w:t>
      </w:r>
      <w:r w:rsidR="00224A6E" w:rsidRPr="00B20DFE">
        <w:rPr>
          <w:rFonts w:eastAsia="Times New Roman" w:cs="Times New Roman"/>
          <w:spacing w:val="-1"/>
          <w:position w:val="2"/>
          <w:szCs w:val="24"/>
        </w:rPr>
        <w:t>%</w:t>
      </w:r>
      <w:r w:rsidR="00224A6E" w:rsidRPr="00B20DFE">
        <w:rPr>
          <w:rFonts w:eastAsia="Times New Roman" w:cs="Times New Roman"/>
          <w:position w:val="2"/>
          <w:szCs w:val="24"/>
        </w:rPr>
        <w:t>,</w:t>
      </w:r>
      <w:r w:rsidR="00224A6E" w:rsidRPr="00B20DFE">
        <w:rPr>
          <w:rFonts w:eastAsia="Times New Roman" w:cs="Times New Roman"/>
          <w:spacing w:val="3"/>
          <w:position w:val="2"/>
          <w:szCs w:val="24"/>
        </w:rPr>
        <w:t xml:space="preserve"> </w:t>
      </w:r>
      <w:r w:rsidR="00224A6E" w:rsidRPr="00B20DFE">
        <w:rPr>
          <w:rFonts w:eastAsia="Times New Roman" w:cs="Times New Roman"/>
          <w:spacing w:val="2"/>
          <w:position w:val="2"/>
          <w:szCs w:val="24"/>
        </w:rPr>
        <w:t>t</w:t>
      </w:r>
      <w:r w:rsidR="00224A6E" w:rsidRPr="00B20DFE">
        <w:rPr>
          <w:rFonts w:eastAsia="Times New Roman" w:cs="Times New Roman"/>
          <w:position w:val="2"/>
          <w:szCs w:val="24"/>
        </w:rPr>
        <w:t>ỉ</w:t>
      </w:r>
      <w:r w:rsidR="00224A6E" w:rsidRPr="00B20DFE">
        <w:rPr>
          <w:rFonts w:eastAsia="Times New Roman" w:cs="Times New Roman"/>
          <w:spacing w:val="3"/>
          <w:position w:val="2"/>
          <w:szCs w:val="24"/>
        </w:rPr>
        <w:t xml:space="preserve"> </w:t>
      </w:r>
      <w:r w:rsidR="00224A6E" w:rsidRPr="00B20DFE">
        <w:rPr>
          <w:rFonts w:eastAsia="Times New Roman" w:cs="Times New Roman"/>
          <w:position w:val="2"/>
          <w:szCs w:val="24"/>
        </w:rPr>
        <w:t>lệ</w:t>
      </w:r>
      <w:r w:rsidR="00224A6E" w:rsidRPr="00B20DFE">
        <w:rPr>
          <w:rFonts w:eastAsia="Times New Roman" w:cs="Times New Roman"/>
          <w:spacing w:val="2"/>
          <w:position w:val="2"/>
          <w:szCs w:val="24"/>
        </w:rPr>
        <w:t xml:space="preserve"> </w:t>
      </w:r>
      <w:r w:rsidR="00224A6E" w:rsidRPr="00B20DFE">
        <w:rPr>
          <w:rFonts w:eastAsia="Times New Roman" w:cs="Times New Roman"/>
          <w:position w:val="2"/>
          <w:szCs w:val="24"/>
        </w:rPr>
        <w:t>t</w:t>
      </w:r>
      <w:r w:rsidR="00224A6E" w:rsidRPr="00B20DFE">
        <w:rPr>
          <w:rFonts w:eastAsia="Times New Roman" w:cs="Times New Roman"/>
          <w:spacing w:val="-1"/>
          <w:position w:val="2"/>
          <w:szCs w:val="24"/>
        </w:rPr>
        <w:t>r</w:t>
      </w:r>
      <w:r w:rsidR="00224A6E" w:rsidRPr="00B20DFE">
        <w:rPr>
          <w:rFonts w:eastAsia="Times New Roman" w:cs="Times New Roman"/>
          <w:position w:val="2"/>
          <w:szCs w:val="24"/>
        </w:rPr>
        <w:t>ứng</w:t>
      </w:r>
      <w:r w:rsidR="00224A6E" w:rsidRPr="00B20DFE">
        <w:rPr>
          <w:rFonts w:eastAsia="Times New Roman" w:cs="Times New Roman"/>
          <w:spacing w:val="3"/>
          <w:position w:val="2"/>
          <w:szCs w:val="24"/>
        </w:rPr>
        <w:t xml:space="preserve"> </w:t>
      </w:r>
      <w:r w:rsidR="00224A6E" w:rsidRPr="00B20DFE">
        <w:rPr>
          <w:rFonts w:eastAsia="Times New Roman" w:cs="Times New Roman"/>
          <w:position w:val="2"/>
          <w:szCs w:val="24"/>
        </w:rPr>
        <w:t>nở</w:t>
      </w:r>
      <w:r w:rsidR="00224A6E" w:rsidRPr="00B20DFE">
        <w:rPr>
          <w:rFonts w:eastAsia="Times New Roman" w:cs="Times New Roman"/>
          <w:spacing w:val="3"/>
          <w:position w:val="2"/>
          <w:szCs w:val="24"/>
        </w:rPr>
        <w:t xml:space="preserve"> </w:t>
      </w:r>
      <w:r w:rsidR="00224A6E" w:rsidRPr="00B20DFE">
        <w:rPr>
          <w:rFonts w:eastAsia="Times New Roman" w:cs="Times New Roman"/>
          <w:position w:val="2"/>
          <w:szCs w:val="24"/>
        </w:rPr>
        <w:t>là</w:t>
      </w:r>
      <w:r w:rsidR="00224A6E" w:rsidRPr="00B20DFE">
        <w:rPr>
          <w:rFonts w:eastAsia="Times New Roman" w:cs="Times New Roman"/>
          <w:spacing w:val="2"/>
          <w:position w:val="2"/>
          <w:szCs w:val="24"/>
        </w:rPr>
        <w:t xml:space="preserve"> </w:t>
      </w:r>
      <w:r w:rsidR="00224A6E" w:rsidRPr="00B20DFE">
        <w:rPr>
          <w:rFonts w:eastAsia="Times New Roman" w:cs="Times New Roman"/>
          <w:position w:val="2"/>
          <w:szCs w:val="24"/>
        </w:rPr>
        <w:t>80</w:t>
      </w:r>
      <w:r w:rsidR="00224A6E" w:rsidRPr="00B20DFE">
        <w:rPr>
          <w:rFonts w:eastAsia="Times New Roman" w:cs="Times New Roman"/>
          <w:spacing w:val="-1"/>
          <w:position w:val="2"/>
          <w:szCs w:val="24"/>
        </w:rPr>
        <w:t>%</w:t>
      </w:r>
      <w:r w:rsidR="00224A6E" w:rsidRPr="00B20DFE">
        <w:rPr>
          <w:rFonts w:eastAsia="Times New Roman" w:cs="Times New Roman"/>
          <w:position w:val="2"/>
          <w:szCs w:val="24"/>
        </w:rPr>
        <w:t>.</w:t>
      </w:r>
      <w:r w:rsidR="00224A6E" w:rsidRPr="00B20DFE">
        <w:rPr>
          <w:rFonts w:eastAsia="Times New Roman" w:cs="Times New Roman"/>
          <w:spacing w:val="3"/>
          <w:position w:val="2"/>
          <w:szCs w:val="24"/>
        </w:rPr>
        <w:t xml:space="preserve"> </w:t>
      </w:r>
      <w:r w:rsidR="00224A6E" w:rsidRPr="00B20DFE">
        <w:rPr>
          <w:rFonts w:eastAsia="Times New Roman" w:cs="Times New Roman"/>
          <w:position w:val="2"/>
          <w:szCs w:val="24"/>
        </w:rPr>
        <w:t>Th</w:t>
      </w:r>
      <w:r w:rsidR="00224A6E" w:rsidRPr="00B20DFE">
        <w:rPr>
          <w:rFonts w:eastAsia="Times New Roman" w:cs="Times New Roman"/>
          <w:spacing w:val="-1"/>
          <w:position w:val="2"/>
          <w:szCs w:val="24"/>
        </w:rPr>
        <w:t>e</w:t>
      </w:r>
      <w:r w:rsidR="00224A6E" w:rsidRPr="00B20DFE">
        <w:rPr>
          <w:rFonts w:eastAsia="Times New Roman" w:cs="Times New Roman"/>
          <w:position w:val="2"/>
          <w:szCs w:val="24"/>
        </w:rPr>
        <w:t>o</w:t>
      </w:r>
      <w:r w:rsidR="00224A6E" w:rsidRPr="00B20DFE">
        <w:rPr>
          <w:rFonts w:eastAsia="Times New Roman" w:cs="Times New Roman"/>
          <w:spacing w:val="3"/>
          <w:position w:val="2"/>
          <w:szCs w:val="24"/>
        </w:rPr>
        <w:t xml:space="preserve"> </w:t>
      </w:r>
      <w:r w:rsidR="00224A6E" w:rsidRPr="00B20DFE">
        <w:rPr>
          <w:rFonts w:eastAsia="Times New Roman" w:cs="Times New Roman"/>
          <w:position w:val="2"/>
          <w:szCs w:val="24"/>
        </w:rPr>
        <w:t>lí</w:t>
      </w:r>
      <w:r w:rsidR="00224A6E" w:rsidRPr="00B20DFE">
        <w:rPr>
          <w:rFonts w:eastAsia="Times New Roman" w:cs="Times New Roman"/>
          <w:spacing w:val="3"/>
          <w:position w:val="2"/>
          <w:szCs w:val="24"/>
        </w:rPr>
        <w:t xml:space="preserve"> </w:t>
      </w:r>
      <w:r w:rsidR="00224A6E" w:rsidRPr="00B20DFE">
        <w:rPr>
          <w:rFonts w:eastAsia="Times New Roman" w:cs="Times New Roman"/>
          <w:position w:val="2"/>
          <w:szCs w:val="24"/>
        </w:rPr>
        <w:t>th</w:t>
      </w:r>
      <w:r w:rsidR="00224A6E" w:rsidRPr="00B20DFE">
        <w:rPr>
          <w:rFonts w:eastAsia="Times New Roman" w:cs="Times New Roman"/>
          <w:spacing w:val="3"/>
          <w:position w:val="2"/>
          <w:szCs w:val="24"/>
        </w:rPr>
        <w:t>u</w:t>
      </w:r>
      <w:r w:rsidR="00224A6E" w:rsidRPr="00B20DFE">
        <w:rPr>
          <w:rFonts w:eastAsia="Times New Roman" w:cs="Times New Roman"/>
          <w:spacing w:val="-3"/>
          <w:position w:val="2"/>
          <w:szCs w:val="24"/>
        </w:rPr>
        <w:t>y</w:t>
      </w:r>
      <w:r w:rsidR="00224A6E" w:rsidRPr="00B20DFE">
        <w:rPr>
          <w:rFonts w:eastAsia="Times New Roman" w:cs="Times New Roman"/>
          <w:spacing w:val="1"/>
          <w:position w:val="2"/>
          <w:szCs w:val="24"/>
        </w:rPr>
        <w:t>ế</w:t>
      </w:r>
      <w:r w:rsidR="00224A6E" w:rsidRPr="00B20DFE">
        <w:rPr>
          <w:rFonts w:eastAsia="Times New Roman" w:cs="Times New Roman"/>
          <w:position w:val="2"/>
          <w:szCs w:val="24"/>
        </w:rPr>
        <w:t>t,</w:t>
      </w:r>
      <w:r w:rsidR="00224A6E" w:rsidRPr="00B20DFE">
        <w:rPr>
          <w:rFonts w:eastAsia="Times New Roman" w:cs="Times New Roman"/>
          <w:spacing w:val="3"/>
          <w:position w:val="2"/>
          <w:szCs w:val="24"/>
        </w:rPr>
        <w:t xml:space="preserve"> </w:t>
      </w:r>
      <w:r w:rsidR="00224A6E" w:rsidRPr="00B20DFE">
        <w:rPr>
          <w:rFonts w:eastAsia="Times New Roman" w:cs="Times New Roman"/>
          <w:spacing w:val="-1"/>
          <w:position w:val="2"/>
          <w:szCs w:val="24"/>
        </w:rPr>
        <w:t>c</w:t>
      </w:r>
      <w:r w:rsidR="00224A6E" w:rsidRPr="00B20DFE">
        <w:rPr>
          <w:rFonts w:eastAsia="Times New Roman" w:cs="Times New Roman"/>
          <w:position w:val="2"/>
          <w:szCs w:val="24"/>
        </w:rPr>
        <w:t>ó</w:t>
      </w:r>
      <w:r w:rsidR="00224A6E" w:rsidRPr="00B20DFE">
        <w:rPr>
          <w:rFonts w:eastAsia="Times New Roman" w:cs="Times New Roman"/>
          <w:spacing w:val="3"/>
          <w:position w:val="2"/>
          <w:szCs w:val="24"/>
        </w:rPr>
        <w:t xml:space="preserve"> </w:t>
      </w:r>
      <w:r w:rsidR="00224A6E" w:rsidRPr="00B20DFE">
        <w:rPr>
          <w:rFonts w:eastAsia="Times New Roman" w:cs="Times New Roman"/>
          <w:position w:val="2"/>
          <w:szCs w:val="24"/>
        </w:rPr>
        <w:t>b</w:t>
      </w:r>
      <w:r w:rsidR="00224A6E" w:rsidRPr="00B20DFE">
        <w:rPr>
          <w:rFonts w:eastAsia="Times New Roman" w:cs="Times New Roman"/>
          <w:spacing w:val="-1"/>
          <w:position w:val="2"/>
          <w:szCs w:val="24"/>
        </w:rPr>
        <w:t>a</w:t>
      </w:r>
      <w:r w:rsidR="00224A6E" w:rsidRPr="00B20DFE">
        <w:rPr>
          <w:rFonts w:eastAsia="Times New Roman" w:cs="Times New Roman"/>
          <w:position w:val="2"/>
          <w:szCs w:val="24"/>
        </w:rPr>
        <w:t xml:space="preserve">o </w:t>
      </w:r>
      <w:r w:rsidR="00224A6E" w:rsidRPr="00B20DFE">
        <w:rPr>
          <w:rFonts w:eastAsia="Times New Roman" w:cs="Times New Roman"/>
          <w:szCs w:val="24"/>
        </w:rPr>
        <w:t>nhiêu ph</w:t>
      </w:r>
      <w:r w:rsidR="00224A6E" w:rsidRPr="00B20DFE">
        <w:rPr>
          <w:rFonts w:eastAsia="Times New Roman" w:cs="Times New Roman"/>
          <w:spacing w:val="-1"/>
          <w:szCs w:val="24"/>
        </w:rPr>
        <w:t>á</w:t>
      </w:r>
      <w:r w:rsidR="00224A6E" w:rsidRPr="00B20DFE">
        <w:rPr>
          <w:rFonts w:eastAsia="Times New Roman" w:cs="Times New Roman"/>
          <w:szCs w:val="24"/>
        </w:rPr>
        <w:t>t b</w:t>
      </w:r>
      <w:r w:rsidR="00224A6E" w:rsidRPr="00B20DFE">
        <w:rPr>
          <w:rFonts w:eastAsia="Times New Roman" w:cs="Times New Roman"/>
          <w:spacing w:val="1"/>
          <w:szCs w:val="24"/>
        </w:rPr>
        <w:t>i</w:t>
      </w:r>
      <w:r w:rsidR="00224A6E" w:rsidRPr="00B20DFE">
        <w:rPr>
          <w:rFonts w:eastAsia="Times New Roman" w:cs="Times New Roman"/>
          <w:spacing w:val="-1"/>
          <w:szCs w:val="24"/>
        </w:rPr>
        <w:t>ể</w:t>
      </w:r>
      <w:r w:rsidR="00224A6E" w:rsidRPr="00B20DFE">
        <w:rPr>
          <w:rFonts w:eastAsia="Times New Roman" w:cs="Times New Roman"/>
          <w:szCs w:val="24"/>
        </w:rPr>
        <w:t>u s</w:t>
      </w:r>
      <w:r w:rsidR="00224A6E" w:rsidRPr="00B20DFE">
        <w:rPr>
          <w:rFonts w:eastAsia="Times New Roman" w:cs="Times New Roman"/>
          <w:spacing w:val="-1"/>
          <w:szCs w:val="24"/>
        </w:rPr>
        <w:t>a</w:t>
      </w:r>
      <w:r w:rsidR="00224A6E" w:rsidRPr="00B20DFE">
        <w:rPr>
          <w:rFonts w:eastAsia="Times New Roman" w:cs="Times New Roman"/>
          <w:szCs w:val="24"/>
        </w:rPr>
        <w:t>u đ</w:t>
      </w:r>
      <w:r w:rsidR="00224A6E" w:rsidRPr="00B20DFE">
        <w:rPr>
          <w:rFonts w:eastAsia="Times New Roman" w:cs="Times New Roman"/>
          <w:spacing w:val="4"/>
          <w:szCs w:val="24"/>
        </w:rPr>
        <w:t>â</w:t>
      </w:r>
      <w:r w:rsidR="00224A6E" w:rsidRPr="00B20DFE">
        <w:rPr>
          <w:rFonts w:eastAsia="Times New Roman" w:cs="Times New Roman"/>
          <w:szCs w:val="24"/>
        </w:rPr>
        <w:t>y</w:t>
      </w:r>
      <w:r w:rsidR="00224A6E" w:rsidRPr="00B20DFE">
        <w:rPr>
          <w:rFonts w:eastAsia="Times New Roman" w:cs="Times New Roman"/>
          <w:spacing w:val="-5"/>
          <w:szCs w:val="24"/>
        </w:rPr>
        <w:t xml:space="preserve"> </w:t>
      </w:r>
      <w:r w:rsidR="00224A6E" w:rsidRPr="00B20DFE">
        <w:rPr>
          <w:rFonts w:eastAsia="Times New Roman" w:cs="Times New Roman"/>
          <w:spacing w:val="2"/>
          <w:szCs w:val="24"/>
        </w:rPr>
        <w:t>đ</w:t>
      </w:r>
      <w:r w:rsidR="00224A6E" w:rsidRPr="00B20DFE">
        <w:rPr>
          <w:rFonts w:eastAsia="Times New Roman" w:cs="Times New Roman"/>
          <w:szCs w:val="24"/>
        </w:rPr>
        <w:t>ún</w:t>
      </w:r>
      <w:r w:rsidR="00224A6E" w:rsidRPr="00B20DFE">
        <w:rPr>
          <w:rFonts w:eastAsia="Times New Roman" w:cs="Times New Roman"/>
          <w:spacing w:val="-2"/>
          <w:szCs w:val="24"/>
        </w:rPr>
        <w:t>g</w:t>
      </w:r>
      <w:r w:rsidR="00224A6E" w:rsidRPr="00B20DFE">
        <w:rPr>
          <w:rFonts w:eastAsia="Times New Roman" w:cs="Times New Roman"/>
          <w:szCs w:val="24"/>
        </w:rPr>
        <w:t>?</w:t>
      </w:r>
    </w:p>
    <w:p w14:paraId="7B7B3D82" w14:textId="77777777" w:rsidR="00224A6E" w:rsidRPr="00B20DFE" w:rsidRDefault="002B346D" w:rsidP="00B20DFE">
      <w:pPr>
        <w:tabs>
          <w:tab w:val="left" w:pos="283"/>
          <w:tab w:val="left" w:pos="2835"/>
          <w:tab w:val="left" w:pos="5386"/>
          <w:tab w:val="left" w:pos="7937"/>
        </w:tabs>
        <w:spacing w:after="0" w:line="240" w:lineRule="auto"/>
        <w:jc w:val="both"/>
        <w:rPr>
          <w:rFonts w:cs="Times New Roman"/>
          <w:szCs w:val="24"/>
        </w:rPr>
      </w:pPr>
      <w:hyperlink r:id="rId13">
        <w:r w:rsidR="00224A6E" w:rsidRPr="00B20DFE">
          <w:rPr>
            <w:rFonts w:eastAsia="Times New Roman" w:cs="Times New Roman"/>
            <w:spacing w:val="-3"/>
            <w:position w:val="2"/>
            <w:szCs w:val="24"/>
          </w:rPr>
          <w:t>I</w:t>
        </w:r>
        <w:r w:rsidR="00224A6E" w:rsidRPr="00B20DFE">
          <w:rPr>
            <w:rFonts w:eastAsia="Times New Roman" w:cs="Times New Roman"/>
            <w:position w:val="2"/>
            <w:szCs w:val="24"/>
          </w:rPr>
          <w:t>.</w:t>
        </w:r>
        <w:r w:rsidR="00224A6E" w:rsidRPr="00B20DFE">
          <w:rPr>
            <w:rFonts w:eastAsia="Times New Roman" w:cs="Times New Roman"/>
            <w:spacing w:val="2"/>
            <w:position w:val="2"/>
            <w:szCs w:val="24"/>
          </w:rPr>
          <w:t xml:space="preserve"> </w:t>
        </w:r>
        <w:r w:rsidR="00224A6E" w:rsidRPr="00B20DFE">
          <w:rPr>
            <w:rFonts w:eastAsia="Times New Roman" w:cs="Times New Roman"/>
            <w:position w:val="2"/>
            <w:szCs w:val="24"/>
          </w:rPr>
          <w:t>Nếu</w:t>
        </w:r>
        <w:r w:rsidR="00224A6E" w:rsidRPr="00B20DFE">
          <w:rPr>
            <w:rFonts w:eastAsia="Times New Roman" w:cs="Times New Roman"/>
            <w:spacing w:val="2"/>
            <w:position w:val="2"/>
            <w:szCs w:val="24"/>
          </w:rPr>
          <w:t xml:space="preserve"> </w:t>
        </w:r>
        <w:r w:rsidR="00224A6E" w:rsidRPr="00B20DFE">
          <w:rPr>
            <w:rFonts w:eastAsia="Times New Roman" w:cs="Times New Roman"/>
            <w:position w:val="2"/>
            <w:szCs w:val="24"/>
          </w:rPr>
          <w:t>F</w:t>
        </w:r>
        <w:r w:rsidR="00224A6E" w:rsidRPr="00B20DFE">
          <w:rPr>
            <w:rFonts w:eastAsia="Times New Roman" w:cs="Times New Roman"/>
            <w:szCs w:val="24"/>
            <w:vertAlign w:val="subscript"/>
          </w:rPr>
          <w:t>1</w:t>
        </w:r>
        <w:r w:rsidR="00224A6E" w:rsidRPr="00B20DFE">
          <w:rPr>
            <w:rFonts w:eastAsia="Times New Roman" w:cs="Times New Roman"/>
            <w:spacing w:val="21"/>
            <w:szCs w:val="24"/>
          </w:rPr>
          <w:t xml:space="preserve"> </w:t>
        </w:r>
        <w:r w:rsidR="00224A6E" w:rsidRPr="00B20DFE">
          <w:rPr>
            <w:rFonts w:eastAsia="Times New Roman" w:cs="Times New Roman"/>
            <w:position w:val="2"/>
            <w:szCs w:val="24"/>
          </w:rPr>
          <w:t>sinh ra</w:t>
        </w:r>
        <w:r w:rsidR="00224A6E" w:rsidRPr="00B20DFE">
          <w:rPr>
            <w:rFonts w:eastAsia="Times New Roman" w:cs="Times New Roman"/>
            <w:spacing w:val="-1"/>
            <w:position w:val="2"/>
            <w:szCs w:val="24"/>
          </w:rPr>
          <w:t xml:space="preserve"> </w:t>
        </w:r>
        <w:r w:rsidR="00224A6E" w:rsidRPr="00B20DFE">
          <w:rPr>
            <w:rFonts w:eastAsia="Times New Roman" w:cs="Times New Roman"/>
            <w:position w:val="2"/>
            <w:szCs w:val="24"/>
          </w:rPr>
          <w:t>5000 trứng</w:t>
        </w:r>
        <w:r w:rsidR="00224A6E" w:rsidRPr="00B20DFE">
          <w:rPr>
            <w:rFonts w:eastAsia="Times New Roman" w:cs="Times New Roman"/>
            <w:spacing w:val="-2"/>
            <w:position w:val="2"/>
            <w:szCs w:val="24"/>
          </w:rPr>
          <w:t xml:space="preserve"> </w:t>
        </w:r>
        <w:r w:rsidR="00224A6E" w:rsidRPr="00B20DFE">
          <w:rPr>
            <w:rFonts w:eastAsia="Times New Roman" w:cs="Times New Roman"/>
            <w:position w:val="2"/>
            <w:szCs w:val="24"/>
          </w:rPr>
          <w:t>thì</w:t>
        </w:r>
        <w:r w:rsidR="00224A6E" w:rsidRPr="00B20DFE">
          <w:rPr>
            <w:rFonts w:eastAsia="Times New Roman" w:cs="Times New Roman"/>
            <w:spacing w:val="2"/>
            <w:position w:val="2"/>
            <w:szCs w:val="24"/>
          </w:rPr>
          <w:t xml:space="preserve"> </w:t>
        </w:r>
        <w:r w:rsidR="00224A6E" w:rsidRPr="00B20DFE">
          <w:rPr>
            <w:rFonts w:eastAsia="Times New Roman" w:cs="Times New Roman"/>
            <w:spacing w:val="-1"/>
            <w:position w:val="2"/>
            <w:szCs w:val="24"/>
          </w:rPr>
          <w:t>F</w:t>
        </w:r>
        <w:r w:rsidR="00224A6E" w:rsidRPr="00B20DFE">
          <w:rPr>
            <w:rFonts w:eastAsia="Times New Roman" w:cs="Times New Roman"/>
            <w:szCs w:val="24"/>
            <w:vertAlign w:val="subscript"/>
          </w:rPr>
          <w:t>2</w:t>
        </w:r>
        <w:r w:rsidR="00224A6E" w:rsidRPr="00B20DFE">
          <w:rPr>
            <w:rFonts w:eastAsia="Times New Roman" w:cs="Times New Roman"/>
            <w:spacing w:val="21"/>
            <w:szCs w:val="24"/>
          </w:rPr>
          <w:t xml:space="preserve"> </w:t>
        </w:r>
        <w:r w:rsidR="00224A6E" w:rsidRPr="00B20DFE">
          <w:rPr>
            <w:rFonts w:eastAsia="Times New Roman" w:cs="Times New Roman"/>
            <w:spacing w:val="-1"/>
            <w:position w:val="2"/>
            <w:szCs w:val="24"/>
          </w:rPr>
          <w:t>c</w:t>
        </w:r>
        <w:r w:rsidR="00224A6E" w:rsidRPr="00B20DFE">
          <w:rPr>
            <w:rFonts w:eastAsia="Times New Roman" w:cs="Times New Roman"/>
            <w:position w:val="2"/>
            <w:szCs w:val="24"/>
          </w:rPr>
          <w:t>ó 2800</w:t>
        </w:r>
        <w:r w:rsidR="00224A6E" w:rsidRPr="00B20DFE">
          <w:rPr>
            <w:rFonts w:eastAsia="Times New Roman" w:cs="Times New Roman"/>
            <w:spacing w:val="2"/>
            <w:position w:val="2"/>
            <w:szCs w:val="24"/>
          </w:rPr>
          <w:t xml:space="preserve"> </w:t>
        </w:r>
        <w:r w:rsidR="00224A6E" w:rsidRPr="00B20DFE">
          <w:rPr>
            <w:rFonts w:eastAsia="Times New Roman" w:cs="Times New Roman"/>
            <w:spacing w:val="-1"/>
            <w:position w:val="2"/>
            <w:szCs w:val="24"/>
          </w:rPr>
          <w:t>c</w:t>
        </w:r>
        <w:r w:rsidR="00224A6E" w:rsidRPr="00B20DFE">
          <w:rPr>
            <w:rFonts w:eastAsia="Times New Roman" w:cs="Times New Roman"/>
            <w:position w:val="2"/>
            <w:szCs w:val="24"/>
          </w:rPr>
          <w:t>á</w:t>
        </w:r>
        <w:r w:rsidR="00224A6E" w:rsidRPr="00B20DFE">
          <w:rPr>
            <w:rFonts w:eastAsia="Times New Roman" w:cs="Times New Roman"/>
            <w:spacing w:val="-1"/>
            <w:position w:val="2"/>
            <w:szCs w:val="24"/>
          </w:rPr>
          <w:t xml:space="preserve"> </w:t>
        </w:r>
        <w:r w:rsidR="00224A6E" w:rsidRPr="00B20DFE">
          <w:rPr>
            <w:rFonts w:eastAsia="Times New Roman" w:cs="Times New Roman"/>
            <w:position w:val="2"/>
            <w:szCs w:val="24"/>
          </w:rPr>
          <w:t>thể</w:t>
        </w:r>
        <w:r w:rsidR="00224A6E" w:rsidRPr="00B20DFE">
          <w:rPr>
            <w:rFonts w:eastAsia="Times New Roman" w:cs="Times New Roman"/>
            <w:spacing w:val="1"/>
            <w:position w:val="2"/>
            <w:szCs w:val="24"/>
          </w:rPr>
          <w:t xml:space="preserve"> </w:t>
        </w:r>
        <w:r w:rsidR="00224A6E" w:rsidRPr="00B20DFE">
          <w:rPr>
            <w:rFonts w:eastAsia="Times New Roman" w:cs="Times New Roman"/>
            <w:position w:val="2"/>
            <w:szCs w:val="24"/>
          </w:rPr>
          <w:t xml:space="preserve">thân </w:t>
        </w:r>
        <w:r w:rsidR="00224A6E" w:rsidRPr="00B20DFE">
          <w:rPr>
            <w:rFonts w:eastAsia="Times New Roman" w:cs="Times New Roman"/>
            <w:position w:val="2"/>
            <w:szCs w:val="24"/>
            <w:lang w:val="en-US"/>
          </w:rPr>
          <w:t>x</w:t>
        </w:r>
        <w:r w:rsidR="00224A6E" w:rsidRPr="00B20DFE">
          <w:rPr>
            <w:rFonts w:eastAsia="Times New Roman" w:cs="Times New Roman"/>
            <w:spacing w:val="-1"/>
            <w:position w:val="2"/>
            <w:szCs w:val="24"/>
          </w:rPr>
          <w:t>á</w:t>
        </w:r>
        <w:r w:rsidR="00224A6E" w:rsidRPr="00B20DFE">
          <w:rPr>
            <w:rFonts w:eastAsia="Times New Roman" w:cs="Times New Roman"/>
            <w:position w:val="2"/>
            <w:szCs w:val="24"/>
          </w:rPr>
          <w:t>m, c</w:t>
        </w:r>
        <w:r w:rsidR="00224A6E" w:rsidRPr="00B20DFE">
          <w:rPr>
            <w:rFonts w:eastAsia="Times New Roman" w:cs="Times New Roman"/>
            <w:spacing w:val="-1"/>
            <w:position w:val="2"/>
            <w:szCs w:val="24"/>
          </w:rPr>
          <w:t>á</w:t>
        </w:r>
        <w:r w:rsidR="00224A6E" w:rsidRPr="00B20DFE">
          <w:rPr>
            <w:rFonts w:eastAsia="Times New Roman" w:cs="Times New Roman"/>
            <w:position w:val="2"/>
            <w:szCs w:val="24"/>
          </w:rPr>
          <w:t>nh d</w:t>
        </w:r>
        <w:r w:rsidR="00224A6E" w:rsidRPr="00B20DFE">
          <w:rPr>
            <w:rFonts w:eastAsia="Times New Roman" w:cs="Times New Roman"/>
            <w:spacing w:val="-1"/>
            <w:position w:val="2"/>
            <w:szCs w:val="24"/>
          </w:rPr>
          <w:t>à</w:t>
        </w:r>
        <w:r w:rsidR="00224A6E" w:rsidRPr="00B20DFE">
          <w:rPr>
            <w:rFonts w:eastAsia="Times New Roman" w:cs="Times New Roman"/>
            <w:position w:val="2"/>
            <w:szCs w:val="24"/>
          </w:rPr>
          <w:t>i.</w:t>
        </w:r>
      </w:hyperlink>
    </w:p>
    <w:p w14:paraId="41F38DE0" w14:textId="77777777" w:rsidR="00EA1520" w:rsidRPr="00B20DFE" w:rsidRDefault="002B346D" w:rsidP="00B20DFE">
      <w:pPr>
        <w:tabs>
          <w:tab w:val="left" w:pos="283"/>
          <w:tab w:val="left" w:pos="2835"/>
          <w:tab w:val="left" w:pos="5386"/>
          <w:tab w:val="left" w:pos="7937"/>
        </w:tabs>
        <w:spacing w:after="0" w:line="240" w:lineRule="auto"/>
        <w:jc w:val="both"/>
        <w:rPr>
          <w:rFonts w:eastAsia="Times New Roman" w:cs="Times New Roman"/>
          <w:position w:val="2"/>
          <w:szCs w:val="24"/>
        </w:rPr>
      </w:pPr>
      <w:hyperlink r:id="rId14">
        <w:r w:rsidR="00224A6E" w:rsidRPr="00B20DFE">
          <w:rPr>
            <w:rFonts w:eastAsia="Times New Roman" w:cs="Times New Roman"/>
            <w:position w:val="2"/>
            <w:szCs w:val="24"/>
          </w:rPr>
          <w:t>I</w:t>
        </w:r>
        <w:r w:rsidR="00224A6E" w:rsidRPr="00B20DFE">
          <w:rPr>
            <w:rFonts w:eastAsia="Times New Roman" w:cs="Times New Roman"/>
            <w:spacing w:val="-4"/>
            <w:position w:val="2"/>
            <w:szCs w:val="24"/>
          </w:rPr>
          <w:t>I</w:t>
        </w:r>
        <w:r w:rsidR="00224A6E" w:rsidRPr="00B20DFE">
          <w:rPr>
            <w:rFonts w:eastAsia="Times New Roman" w:cs="Times New Roman"/>
            <w:position w:val="2"/>
            <w:szCs w:val="24"/>
          </w:rPr>
          <w:t>.</w:t>
        </w:r>
        <w:r w:rsidR="00224A6E" w:rsidRPr="00B20DFE">
          <w:rPr>
            <w:rFonts w:eastAsia="Times New Roman" w:cs="Times New Roman"/>
            <w:spacing w:val="2"/>
            <w:position w:val="2"/>
            <w:szCs w:val="24"/>
          </w:rPr>
          <w:t xml:space="preserve"> </w:t>
        </w:r>
        <w:r w:rsidR="00224A6E" w:rsidRPr="00B20DFE">
          <w:rPr>
            <w:rFonts w:eastAsia="Times New Roman" w:cs="Times New Roman"/>
            <w:position w:val="2"/>
            <w:szCs w:val="24"/>
          </w:rPr>
          <w:t>T</w:t>
        </w:r>
        <w:r w:rsidR="00224A6E" w:rsidRPr="00B20DFE">
          <w:rPr>
            <w:rFonts w:eastAsia="Times New Roman" w:cs="Times New Roman"/>
            <w:spacing w:val="-1"/>
            <w:position w:val="2"/>
            <w:szCs w:val="24"/>
          </w:rPr>
          <w:t>r</w:t>
        </w:r>
        <w:r w:rsidR="00224A6E" w:rsidRPr="00B20DFE">
          <w:rPr>
            <w:rFonts w:eastAsia="Times New Roman" w:cs="Times New Roman"/>
            <w:position w:val="2"/>
            <w:szCs w:val="24"/>
          </w:rPr>
          <w:t>o</w:t>
        </w:r>
        <w:r w:rsidR="00224A6E" w:rsidRPr="00B20DFE">
          <w:rPr>
            <w:rFonts w:eastAsia="Times New Roman" w:cs="Times New Roman"/>
            <w:spacing w:val="2"/>
            <w:position w:val="2"/>
            <w:szCs w:val="24"/>
          </w:rPr>
          <w:t>n</w:t>
        </w:r>
        <w:r w:rsidR="00224A6E" w:rsidRPr="00B20DFE">
          <w:rPr>
            <w:rFonts w:eastAsia="Times New Roman" w:cs="Times New Roman"/>
            <w:position w:val="2"/>
            <w:szCs w:val="24"/>
          </w:rPr>
          <w:t>g</w:t>
        </w:r>
        <w:r w:rsidR="00224A6E" w:rsidRPr="00B20DFE">
          <w:rPr>
            <w:rFonts w:eastAsia="Times New Roman" w:cs="Times New Roman"/>
            <w:spacing w:val="-2"/>
            <w:position w:val="2"/>
            <w:szCs w:val="24"/>
          </w:rPr>
          <w:t xml:space="preserve"> </w:t>
        </w:r>
        <w:r w:rsidR="00224A6E" w:rsidRPr="00B20DFE">
          <w:rPr>
            <w:rFonts w:eastAsia="Times New Roman" w:cs="Times New Roman"/>
            <w:spacing w:val="1"/>
            <w:position w:val="2"/>
            <w:szCs w:val="24"/>
          </w:rPr>
          <w:t>s</w:t>
        </w:r>
        <w:r w:rsidR="00224A6E" w:rsidRPr="00B20DFE">
          <w:rPr>
            <w:rFonts w:eastAsia="Times New Roman" w:cs="Times New Roman"/>
            <w:position w:val="2"/>
            <w:szCs w:val="24"/>
          </w:rPr>
          <w:t xml:space="preserve">ố </w:t>
        </w:r>
        <w:r w:rsidR="00224A6E" w:rsidRPr="00B20DFE">
          <w:rPr>
            <w:rFonts w:eastAsia="Times New Roman" w:cs="Times New Roman"/>
            <w:spacing w:val="1"/>
            <w:position w:val="2"/>
            <w:szCs w:val="24"/>
          </w:rPr>
          <w:t>c</w:t>
        </w:r>
        <w:r w:rsidR="00224A6E" w:rsidRPr="00B20DFE">
          <w:rPr>
            <w:rFonts w:eastAsia="Times New Roman" w:cs="Times New Roman"/>
            <w:spacing w:val="-1"/>
            <w:position w:val="2"/>
            <w:szCs w:val="24"/>
          </w:rPr>
          <w:t>á</w:t>
        </w:r>
        <w:r w:rsidR="00224A6E" w:rsidRPr="00B20DFE">
          <w:rPr>
            <w:rFonts w:eastAsia="Times New Roman" w:cs="Times New Roman"/>
            <w:position w:val="2"/>
            <w:szCs w:val="24"/>
          </w:rPr>
          <w:t>c</w:t>
        </w:r>
        <w:r w:rsidR="00224A6E" w:rsidRPr="00B20DFE">
          <w:rPr>
            <w:rFonts w:eastAsia="Times New Roman" w:cs="Times New Roman"/>
            <w:spacing w:val="-1"/>
            <w:position w:val="2"/>
            <w:szCs w:val="24"/>
          </w:rPr>
          <w:t xml:space="preserve"> </w:t>
        </w:r>
        <w:r w:rsidR="00224A6E" w:rsidRPr="00B20DFE">
          <w:rPr>
            <w:rFonts w:eastAsia="Times New Roman" w:cs="Times New Roman"/>
            <w:spacing w:val="1"/>
            <w:position w:val="2"/>
            <w:szCs w:val="24"/>
          </w:rPr>
          <w:t>c</w:t>
        </w:r>
        <w:r w:rsidR="00224A6E" w:rsidRPr="00B20DFE">
          <w:rPr>
            <w:rFonts w:eastAsia="Times New Roman" w:cs="Times New Roman"/>
            <w:position w:val="2"/>
            <w:szCs w:val="24"/>
          </w:rPr>
          <w:t>á</w:t>
        </w:r>
        <w:r w:rsidR="00224A6E" w:rsidRPr="00B20DFE">
          <w:rPr>
            <w:rFonts w:eastAsia="Times New Roman" w:cs="Times New Roman"/>
            <w:spacing w:val="-1"/>
            <w:position w:val="2"/>
            <w:szCs w:val="24"/>
          </w:rPr>
          <w:t xml:space="preserve"> </w:t>
        </w:r>
        <w:r w:rsidR="00224A6E" w:rsidRPr="00B20DFE">
          <w:rPr>
            <w:rFonts w:eastAsia="Times New Roman" w:cs="Times New Roman"/>
            <w:position w:val="2"/>
            <w:szCs w:val="24"/>
          </w:rPr>
          <w:t>t</w:t>
        </w:r>
        <w:r w:rsidR="00224A6E" w:rsidRPr="00B20DFE">
          <w:rPr>
            <w:rFonts w:eastAsia="Times New Roman" w:cs="Times New Roman"/>
            <w:spacing w:val="1"/>
            <w:position w:val="2"/>
            <w:szCs w:val="24"/>
          </w:rPr>
          <w:t>h</w:t>
        </w:r>
        <w:r w:rsidR="00224A6E" w:rsidRPr="00B20DFE">
          <w:rPr>
            <w:rFonts w:eastAsia="Times New Roman" w:cs="Times New Roman"/>
            <w:position w:val="2"/>
            <w:szCs w:val="24"/>
          </w:rPr>
          <w:t>ể</w:t>
        </w:r>
        <w:r w:rsidR="00224A6E" w:rsidRPr="00B20DFE">
          <w:rPr>
            <w:rFonts w:eastAsia="Times New Roman" w:cs="Times New Roman"/>
            <w:spacing w:val="-1"/>
            <w:position w:val="2"/>
            <w:szCs w:val="24"/>
          </w:rPr>
          <w:t xml:space="preserve"> </w:t>
        </w:r>
        <w:r w:rsidR="00224A6E" w:rsidRPr="00B20DFE">
          <w:rPr>
            <w:rFonts w:eastAsia="Times New Roman" w:cs="Times New Roman"/>
            <w:position w:val="2"/>
            <w:szCs w:val="24"/>
          </w:rPr>
          <w:t>t</w:t>
        </w:r>
        <w:r w:rsidR="00224A6E" w:rsidRPr="00B20DFE">
          <w:rPr>
            <w:rFonts w:eastAsia="Times New Roman" w:cs="Times New Roman"/>
            <w:spacing w:val="3"/>
            <w:position w:val="2"/>
            <w:szCs w:val="24"/>
          </w:rPr>
          <w:t>h</w:t>
        </w:r>
        <w:r w:rsidR="00224A6E" w:rsidRPr="00B20DFE">
          <w:rPr>
            <w:rFonts w:eastAsia="Times New Roman" w:cs="Times New Roman"/>
            <w:spacing w:val="-1"/>
            <w:position w:val="2"/>
            <w:szCs w:val="24"/>
          </w:rPr>
          <w:t>â</w:t>
        </w:r>
        <w:r w:rsidR="00224A6E" w:rsidRPr="00B20DFE">
          <w:rPr>
            <w:rFonts w:eastAsia="Times New Roman" w:cs="Times New Roman"/>
            <w:position w:val="2"/>
            <w:szCs w:val="24"/>
          </w:rPr>
          <w:t xml:space="preserve">n </w:t>
        </w:r>
        <w:r w:rsidR="00224A6E" w:rsidRPr="00B20DFE">
          <w:rPr>
            <w:rFonts w:eastAsia="Times New Roman" w:cs="Times New Roman"/>
            <w:spacing w:val="2"/>
            <w:position w:val="2"/>
            <w:szCs w:val="24"/>
          </w:rPr>
          <w:t>x</w:t>
        </w:r>
        <w:r w:rsidR="00224A6E" w:rsidRPr="00B20DFE">
          <w:rPr>
            <w:rFonts w:eastAsia="Times New Roman" w:cs="Times New Roman"/>
            <w:spacing w:val="-1"/>
            <w:position w:val="2"/>
            <w:szCs w:val="24"/>
          </w:rPr>
          <w:t>á</w:t>
        </w:r>
        <w:r w:rsidR="00224A6E" w:rsidRPr="00B20DFE">
          <w:rPr>
            <w:rFonts w:eastAsia="Times New Roman" w:cs="Times New Roman"/>
            <w:position w:val="2"/>
            <w:szCs w:val="24"/>
          </w:rPr>
          <w:t>m, c</w:t>
        </w:r>
        <w:r w:rsidR="00224A6E" w:rsidRPr="00B20DFE">
          <w:rPr>
            <w:rFonts w:eastAsia="Times New Roman" w:cs="Times New Roman"/>
            <w:spacing w:val="-1"/>
            <w:position w:val="2"/>
            <w:szCs w:val="24"/>
          </w:rPr>
          <w:t>á</w:t>
        </w:r>
        <w:r w:rsidR="00224A6E" w:rsidRPr="00B20DFE">
          <w:rPr>
            <w:rFonts w:eastAsia="Times New Roman" w:cs="Times New Roman"/>
            <w:position w:val="2"/>
            <w:szCs w:val="24"/>
          </w:rPr>
          <w:t>nh d</w:t>
        </w:r>
        <w:r w:rsidR="00224A6E" w:rsidRPr="00B20DFE">
          <w:rPr>
            <w:rFonts w:eastAsia="Times New Roman" w:cs="Times New Roman"/>
            <w:spacing w:val="-1"/>
            <w:position w:val="2"/>
            <w:szCs w:val="24"/>
          </w:rPr>
          <w:t>à</w:t>
        </w:r>
        <w:r w:rsidR="00224A6E" w:rsidRPr="00B20DFE">
          <w:rPr>
            <w:rFonts w:eastAsia="Times New Roman" w:cs="Times New Roman"/>
            <w:position w:val="2"/>
            <w:szCs w:val="24"/>
          </w:rPr>
          <w:t>i</w:t>
        </w:r>
        <w:r w:rsidR="00224A6E" w:rsidRPr="00B20DFE">
          <w:rPr>
            <w:rFonts w:eastAsia="Times New Roman" w:cs="Times New Roman"/>
            <w:spacing w:val="2"/>
            <w:position w:val="2"/>
            <w:szCs w:val="24"/>
          </w:rPr>
          <w:t xml:space="preserve"> </w:t>
        </w:r>
        <w:r w:rsidR="00224A6E" w:rsidRPr="00B20DFE">
          <w:rPr>
            <w:rFonts w:eastAsia="Times New Roman" w:cs="Times New Roman"/>
            <w:position w:val="2"/>
            <w:szCs w:val="24"/>
          </w:rPr>
          <w:t xml:space="preserve">ở </w:t>
        </w:r>
        <w:r w:rsidR="00224A6E" w:rsidRPr="00B20DFE">
          <w:rPr>
            <w:rFonts w:eastAsia="Times New Roman" w:cs="Times New Roman"/>
            <w:spacing w:val="-1"/>
            <w:position w:val="2"/>
            <w:szCs w:val="24"/>
          </w:rPr>
          <w:t>F</w:t>
        </w:r>
        <w:r w:rsidR="00224A6E" w:rsidRPr="00B20DFE">
          <w:rPr>
            <w:rFonts w:eastAsia="Times New Roman" w:cs="Times New Roman"/>
            <w:szCs w:val="24"/>
            <w:vertAlign w:val="subscript"/>
          </w:rPr>
          <w:t>2</w:t>
        </w:r>
        <w:r w:rsidR="00224A6E" w:rsidRPr="00B20DFE">
          <w:rPr>
            <w:rFonts w:eastAsia="Times New Roman" w:cs="Times New Roman"/>
            <w:spacing w:val="21"/>
            <w:szCs w:val="24"/>
          </w:rPr>
          <w:t xml:space="preserve"> </w:t>
        </w:r>
        <w:r w:rsidR="00224A6E" w:rsidRPr="00B20DFE">
          <w:rPr>
            <w:rFonts w:eastAsia="Times New Roman" w:cs="Times New Roman"/>
            <w:position w:val="2"/>
            <w:szCs w:val="24"/>
          </w:rPr>
          <w:t>thì</w:t>
        </w:r>
        <w:r w:rsidR="00224A6E" w:rsidRPr="00B20DFE">
          <w:rPr>
            <w:rFonts w:eastAsia="Times New Roman" w:cs="Times New Roman"/>
            <w:spacing w:val="1"/>
            <w:position w:val="2"/>
            <w:szCs w:val="24"/>
          </w:rPr>
          <w:t xml:space="preserve"> </w:t>
        </w:r>
        <w:r w:rsidR="00224A6E" w:rsidRPr="00B20DFE">
          <w:rPr>
            <w:rFonts w:eastAsia="Times New Roman" w:cs="Times New Roman"/>
            <w:spacing w:val="-1"/>
            <w:position w:val="2"/>
            <w:szCs w:val="24"/>
          </w:rPr>
          <w:t>c</w:t>
        </w:r>
        <w:r w:rsidR="00224A6E" w:rsidRPr="00B20DFE">
          <w:rPr>
            <w:rFonts w:eastAsia="Times New Roman" w:cs="Times New Roman"/>
            <w:position w:val="2"/>
            <w:szCs w:val="24"/>
          </w:rPr>
          <w:t>á</w:t>
        </w:r>
        <w:r w:rsidR="00224A6E" w:rsidRPr="00B20DFE">
          <w:rPr>
            <w:rFonts w:eastAsia="Times New Roman" w:cs="Times New Roman"/>
            <w:spacing w:val="-1"/>
            <w:position w:val="2"/>
            <w:szCs w:val="24"/>
          </w:rPr>
          <w:t xml:space="preserve"> </w:t>
        </w:r>
        <w:r w:rsidR="00224A6E" w:rsidRPr="00B20DFE">
          <w:rPr>
            <w:rFonts w:eastAsia="Times New Roman" w:cs="Times New Roman"/>
            <w:position w:val="2"/>
            <w:szCs w:val="24"/>
          </w:rPr>
          <w:t>t</w:t>
        </w:r>
        <w:r w:rsidR="00224A6E" w:rsidRPr="00B20DFE">
          <w:rPr>
            <w:rFonts w:eastAsia="Times New Roman" w:cs="Times New Roman"/>
            <w:spacing w:val="1"/>
            <w:position w:val="2"/>
            <w:szCs w:val="24"/>
          </w:rPr>
          <w:t>h</w:t>
        </w:r>
        <w:r w:rsidR="00224A6E" w:rsidRPr="00B20DFE">
          <w:rPr>
            <w:rFonts w:eastAsia="Times New Roman" w:cs="Times New Roman"/>
            <w:position w:val="2"/>
            <w:szCs w:val="24"/>
          </w:rPr>
          <w:t>ể</w:t>
        </w:r>
        <w:r w:rsidR="00224A6E" w:rsidRPr="00B20DFE">
          <w:rPr>
            <w:rFonts w:eastAsia="Times New Roman" w:cs="Times New Roman"/>
            <w:spacing w:val="-1"/>
            <w:position w:val="2"/>
            <w:szCs w:val="24"/>
          </w:rPr>
          <w:t xml:space="preserve"> </w:t>
        </w:r>
        <w:r w:rsidR="00224A6E" w:rsidRPr="00B20DFE">
          <w:rPr>
            <w:rFonts w:eastAsia="Times New Roman" w:cs="Times New Roman"/>
            <w:position w:val="2"/>
            <w:szCs w:val="24"/>
          </w:rPr>
          <w:t>đ</w:t>
        </w:r>
        <w:r w:rsidR="00224A6E" w:rsidRPr="00B20DFE">
          <w:rPr>
            <w:rFonts w:eastAsia="Times New Roman" w:cs="Times New Roman"/>
            <w:spacing w:val="2"/>
            <w:position w:val="2"/>
            <w:szCs w:val="24"/>
          </w:rPr>
          <w:t>ự</w:t>
        </w:r>
        <w:r w:rsidR="00224A6E" w:rsidRPr="00B20DFE">
          <w:rPr>
            <w:rFonts w:eastAsia="Times New Roman" w:cs="Times New Roman"/>
            <w:position w:val="2"/>
            <w:szCs w:val="24"/>
          </w:rPr>
          <w:t>c</w:t>
        </w:r>
        <w:r w:rsidR="00224A6E" w:rsidRPr="00B20DFE">
          <w:rPr>
            <w:rFonts w:eastAsia="Times New Roman" w:cs="Times New Roman"/>
            <w:spacing w:val="-1"/>
            <w:position w:val="2"/>
            <w:szCs w:val="24"/>
          </w:rPr>
          <w:t xml:space="preserve"> c</w:t>
        </w:r>
        <w:r w:rsidR="00224A6E" w:rsidRPr="00B20DFE">
          <w:rPr>
            <w:rFonts w:eastAsia="Times New Roman" w:cs="Times New Roman"/>
            <w:position w:val="2"/>
            <w:szCs w:val="24"/>
          </w:rPr>
          <w:t>hi</w:t>
        </w:r>
        <w:r w:rsidR="00224A6E" w:rsidRPr="00B20DFE">
          <w:rPr>
            <w:rFonts w:eastAsia="Times New Roman" w:cs="Times New Roman"/>
            <w:spacing w:val="-1"/>
            <w:position w:val="2"/>
            <w:szCs w:val="24"/>
          </w:rPr>
          <w:t>ế</w:t>
        </w:r>
        <w:r w:rsidR="00224A6E" w:rsidRPr="00B20DFE">
          <w:rPr>
            <w:rFonts w:eastAsia="Times New Roman" w:cs="Times New Roman"/>
            <w:position w:val="2"/>
            <w:szCs w:val="24"/>
          </w:rPr>
          <w:t>m</w:t>
        </w:r>
      </w:hyperlink>
      <w:r w:rsidR="00224A6E" w:rsidRPr="00B20DFE">
        <w:rPr>
          <w:rFonts w:eastAsia="Times New Roman" w:cs="Times New Roman"/>
          <w:position w:val="2"/>
          <w:szCs w:val="24"/>
        </w:rPr>
        <w:t xml:space="preserve"> 2/7. </w:t>
      </w:r>
    </w:p>
    <w:p w14:paraId="3796A8B6" w14:textId="77777777" w:rsidR="00224A6E" w:rsidRPr="00B20DFE" w:rsidRDefault="00224A6E" w:rsidP="00B20DFE">
      <w:pPr>
        <w:tabs>
          <w:tab w:val="left" w:pos="283"/>
          <w:tab w:val="left" w:pos="2835"/>
          <w:tab w:val="left" w:pos="5386"/>
          <w:tab w:val="left" w:pos="7937"/>
        </w:tabs>
        <w:spacing w:after="0" w:line="240" w:lineRule="auto"/>
        <w:jc w:val="both"/>
        <w:rPr>
          <w:rFonts w:cs="Times New Roman"/>
          <w:szCs w:val="24"/>
        </w:rPr>
      </w:pPr>
      <w:r w:rsidRPr="00B20DFE">
        <w:rPr>
          <w:rFonts w:eastAsia="Times New Roman" w:cs="Times New Roman"/>
          <w:position w:val="2"/>
          <w:szCs w:val="24"/>
        </w:rPr>
        <w:t>I</w:t>
      </w:r>
      <w:r w:rsidRPr="00B20DFE">
        <w:rPr>
          <w:rFonts w:eastAsia="Times New Roman" w:cs="Times New Roman"/>
          <w:spacing w:val="-1"/>
          <w:position w:val="2"/>
          <w:szCs w:val="24"/>
        </w:rPr>
        <w:t>I</w:t>
      </w:r>
      <w:r w:rsidRPr="00B20DFE">
        <w:rPr>
          <w:rFonts w:eastAsia="Times New Roman" w:cs="Times New Roman"/>
          <w:spacing w:val="-3"/>
          <w:position w:val="2"/>
          <w:szCs w:val="24"/>
        </w:rPr>
        <w:t>I</w:t>
      </w:r>
      <w:r w:rsidRPr="00B20DFE">
        <w:rPr>
          <w:rFonts w:eastAsia="Times New Roman" w:cs="Times New Roman"/>
          <w:position w:val="2"/>
          <w:szCs w:val="24"/>
        </w:rPr>
        <w:t>.</w:t>
      </w:r>
      <w:r w:rsidRPr="00B20DFE">
        <w:rPr>
          <w:rFonts w:eastAsia="Times New Roman" w:cs="Times New Roman"/>
          <w:spacing w:val="2"/>
          <w:position w:val="2"/>
          <w:szCs w:val="24"/>
        </w:rPr>
        <w:t xml:space="preserve"> </w:t>
      </w:r>
      <w:r w:rsidRPr="00B20DFE">
        <w:rPr>
          <w:rFonts w:eastAsia="Times New Roman" w:cs="Times New Roman"/>
          <w:position w:val="2"/>
          <w:szCs w:val="24"/>
        </w:rPr>
        <w:t>Ở</w:t>
      </w:r>
      <w:r w:rsidRPr="00B20DFE">
        <w:rPr>
          <w:rFonts w:eastAsia="Times New Roman" w:cs="Times New Roman"/>
          <w:spacing w:val="2"/>
          <w:position w:val="2"/>
          <w:szCs w:val="24"/>
        </w:rPr>
        <w:t xml:space="preserve"> </w:t>
      </w:r>
      <w:r w:rsidRPr="00B20DFE">
        <w:rPr>
          <w:rFonts w:eastAsia="Times New Roman" w:cs="Times New Roman"/>
          <w:position w:val="2"/>
          <w:szCs w:val="24"/>
        </w:rPr>
        <w:t>F</w:t>
      </w:r>
      <w:r w:rsidRPr="00B20DFE">
        <w:rPr>
          <w:rFonts w:eastAsia="Times New Roman" w:cs="Times New Roman"/>
          <w:szCs w:val="24"/>
          <w:vertAlign w:val="subscript"/>
        </w:rPr>
        <w:t>2</w:t>
      </w:r>
      <w:r w:rsidRPr="00B20DFE">
        <w:rPr>
          <w:rFonts w:eastAsia="Times New Roman" w:cs="Times New Roman"/>
          <w:spacing w:val="21"/>
          <w:szCs w:val="24"/>
        </w:rPr>
        <w:t xml:space="preserve"> </w:t>
      </w:r>
      <w:r w:rsidRPr="00B20DFE">
        <w:rPr>
          <w:rFonts w:eastAsia="Times New Roman" w:cs="Times New Roman"/>
          <w:spacing w:val="-1"/>
          <w:position w:val="2"/>
          <w:szCs w:val="24"/>
        </w:rPr>
        <w:t>r</w:t>
      </w:r>
      <w:r w:rsidRPr="00B20DFE">
        <w:rPr>
          <w:rFonts w:eastAsia="Times New Roman" w:cs="Times New Roman"/>
          <w:position w:val="2"/>
          <w:szCs w:val="24"/>
        </w:rPr>
        <w:t xml:space="preserve">uồi </w:t>
      </w:r>
      <w:r w:rsidRPr="00B20DFE">
        <w:rPr>
          <w:rFonts w:eastAsia="Times New Roman" w:cs="Times New Roman"/>
          <w:spacing w:val="1"/>
          <w:position w:val="2"/>
          <w:szCs w:val="24"/>
        </w:rPr>
        <w:t>t</w:t>
      </w:r>
      <w:r w:rsidRPr="00B20DFE">
        <w:rPr>
          <w:rFonts w:eastAsia="Times New Roman" w:cs="Times New Roman"/>
          <w:position w:val="2"/>
          <w:szCs w:val="24"/>
        </w:rPr>
        <w:t>h</w:t>
      </w:r>
      <w:r w:rsidRPr="00B20DFE">
        <w:rPr>
          <w:rFonts w:eastAsia="Times New Roman" w:cs="Times New Roman"/>
          <w:spacing w:val="-1"/>
          <w:position w:val="2"/>
          <w:szCs w:val="24"/>
        </w:rPr>
        <w:t>â</w:t>
      </w:r>
      <w:r w:rsidRPr="00B20DFE">
        <w:rPr>
          <w:rFonts w:eastAsia="Times New Roman" w:cs="Times New Roman"/>
          <w:position w:val="2"/>
          <w:szCs w:val="24"/>
        </w:rPr>
        <w:t xml:space="preserve">n </w:t>
      </w:r>
      <w:r w:rsidRPr="00B20DFE">
        <w:rPr>
          <w:rFonts w:eastAsia="Times New Roman" w:cs="Times New Roman"/>
          <w:spacing w:val="2"/>
          <w:position w:val="2"/>
          <w:szCs w:val="24"/>
        </w:rPr>
        <w:t>x</w:t>
      </w:r>
      <w:r w:rsidRPr="00B20DFE">
        <w:rPr>
          <w:rFonts w:eastAsia="Times New Roman" w:cs="Times New Roman"/>
          <w:spacing w:val="-1"/>
          <w:position w:val="2"/>
          <w:szCs w:val="24"/>
        </w:rPr>
        <w:t>á</w:t>
      </w:r>
      <w:r w:rsidRPr="00B20DFE">
        <w:rPr>
          <w:rFonts w:eastAsia="Times New Roman" w:cs="Times New Roman"/>
          <w:position w:val="2"/>
          <w:szCs w:val="24"/>
        </w:rPr>
        <w:t>m,</w:t>
      </w:r>
      <w:r w:rsidRPr="00B20DFE">
        <w:rPr>
          <w:rFonts w:eastAsia="Times New Roman" w:cs="Times New Roman"/>
          <w:spacing w:val="-2"/>
          <w:position w:val="2"/>
          <w:szCs w:val="24"/>
        </w:rPr>
        <w:t xml:space="preserve"> </w:t>
      </w:r>
      <w:r w:rsidRPr="00B20DFE">
        <w:rPr>
          <w:rFonts w:eastAsia="Times New Roman" w:cs="Times New Roman"/>
          <w:spacing w:val="-1"/>
          <w:position w:val="2"/>
          <w:szCs w:val="24"/>
        </w:rPr>
        <w:t>cá</w:t>
      </w:r>
      <w:r w:rsidRPr="00B20DFE">
        <w:rPr>
          <w:rFonts w:eastAsia="Times New Roman" w:cs="Times New Roman"/>
          <w:position w:val="2"/>
          <w:szCs w:val="24"/>
        </w:rPr>
        <w:t xml:space="preserve">nh </w:t>
      </w:r>
      <w:r w:rsidRPr="00B20DFE">
        <w:rPr>
          <w:rFonts w:eastAsia="Times New Roman" w:cs="Times New Roman"/>
          <w:spacing w:val="-1"/>
          <w:position w:val="2"/>
          <w:szCs w:val="24"/>
        </w:rPr>
        <w:t>c</w:t>
      </w:r>
      <w:r w:rsidRPr="00B20DFE">
        <w:rPr>
          <w:rFonts w:eastAsia="Times New Roman" w:cs="Times New Roman"/>
          <w:spacing w:val="1"/>
          <w:position w:val="2"/>
          <w:szCs w:val="24"/>
        </w:rPr>
        <w:t>ụ</w:t>
      </w:r>
      <w:r w:rsidRPr="00B20DFE">
        <w:rPr>
          <w:rFonts w:eastAsia="Times New Roman" w:cs="Times New Roman"/>
          <w:position w:val="2"/>
          <w:szCs w:val="24"/>
        </w:rPr>
        <w:t>t chỉ</w:t>
      </w:r>
      <w:r w:rsidRPr="00B20DFE">
        <w:rPr>
          <w:rFonts w:eastAsia="Times New Roman" w:cs="Times New Roman"/>
          <w:spacing w:val="3"/>
          <w:position w:val="2"/>
          <w:szCs w:val="24"/>
        </w:rPr>
        <w:t xml:space="preserve"> </w:t>
      </w:r>
      <w:r w:rsidRPr="00B20DFE">
        <w:rPr>
          <w:rFonts w:eastAsia="Times New Roman" w:cs="Times New Roman"/>
          <w:spacing w:val="-1"/>
          <w:position w:val="2"/>
          <w:szCs w:val="24"/>
        </w:rPr>
        <w:t>c</w:t>
      </w:r>
      <w:r w:rsidRPr="00B20DFE">
        <w:rPr>
          <w:rFonts w:eastAsia="Times New Roman" w:cs="Times New Roman"/>
          <w:position w:val="2"/>
          <w:szCs w:val="24"/>
        </w:rPr>
        <w:t>ó ở đự</w:t>
      </w:r>
      <w:r w:rsidRPr="00B20DFE">
        <w:rPr>
          <w:rFonts w:eastAsia="Times New Roman" w:cs="Times New Roman"/>
          <w:spacing w:val="-1"/>
          <w:position w:val="2"/>
          <w:szCs w:val="24"/>
        </w:rPr>
        <w:t>c</w:t>
      </w:r>
      <w:r w:rsidRPr="00B20DFE">
        <w:rPr>
          <w:rFonts w:eastAsia="Times New Roman" w:cs="Times New Roman"/>
          <w:position w:val="2"/>
          <w:szCs w:val="24"/>
        </w:rPr>
        <w:t>.</w:t>
      </w:r>
    </w:p>
    <w:p w14:paraId="29D31BE5" w14:textId="77777777" w:rsidR="00224A6E" w:rsidRPr="00B20DFE" w:rsidRDefault="002B346D" w:rsidP="00B20DFE">
      <w:pPr>
        <w:tabs>
          <w:tab w:val="left" w:pos="283"/>
          <w:tab w:val="left" w:pos="2835"/>
          <w:tab w:val="left" w:pos="5386"/>
          <w:tab w:val="left" w:pos="7937"/>
        </w:tabs>
        <w:spacing w:after="0" w:line="240" w:lineRule="auto"/>
        <w:jc w:val="both"/>
        <w:rPr>
          <w:rFonts w:cs="Times New Roman"/>
          <w:szCs w:val="24"/>
        </w:rPr>
      </w:pPr>
      <w:hyperlink r:id="rId15">
        <w:r w:rsidR="00224A6E" w:rsidRPr="00B20DFE">
          <w:rPr>
            <w:rFonts w:eastAsia="Times New Roman" w:cs="Times New Roman"/>
            <w:spacing w:val="-3"/>
            <w:position w:val="2"/>
            <w:szCs w:val="24"/>
          </w:rPr>
          <w:t>I</w:t>
        </w:r>
        <w:r w:rsidR="00224A6E" w:rsidRPr="00B20DFE">
          <w:rPr>
            <w:rFonts w:eastAsia="Times New Roman" w:cs="Times New Roman"/>
            <w:spacing w:val="2"/>
            <w:position w:val="2"/>
            <w:szCs w:val="24"/>
          </w:rPr>
          <w:t>V</w:t>
        </w:r>
        <w:r w:rsidR="00224A6E" w:rsidRPr="00B20DFE">
          <w:rPr>
            <w:rFonts w:eastAsia="Times New Roman" w:cs="Times New Roman"/>
            <w:position w:val="2"/>
            <w:szCs w:val="24"/>
          </w:rPr>
          <w:t>.</w:t>
        </w:r>
        <w:r w:rsidR="00224A6E" w:rsidRPr="00B20DFE">
          <w:rPr>
            <w:rFonts w:eastAsia="Times New Roman" w:cs="Times New Roman"/>
            <w:spacing w:val="14"/>
            <w:position w:val="2"/>
            <w:szCs w:val="24"/>
          </w:rPr>
          <w:t xml:space="preserve"> </w:t>
        </w:r>
        <w:r w:rsidR="00224A6E" w:rsidRPr="00B20DFE">
          <w:rPr>
            <w:rFonts w:eastAsia="Times New Roman" w:cs="Times New Roman"/>
            <w:spacing w:val="3"/>
            <w:position w:val="2"/>
            <w:szCs w:val="24"/>
          </w:rPr>
          <w:t>N</w:t>
        </w:r>
        <w:r w:rsidR="00224A6E" w:rsidRPr="00B20DFE">
          <w:rPr>
            <w:rFonts w:eastAsia="Times New Roman" w:cs="Times New Roman"/>
            <w:spacing w:val="-1"/>
            <w:position w:val="2"/>
            <w:szCs w:val="24"/>
          </w:rPr>
          <w:t>ế</w:t>
        </w:r>
        <w:r w:rsidR="00224A6E" w:rsidRPr="00B20DFE">
          <w:rPr>
            <w:rFonts w:eastAsia="Times New Roman" w:cs="Times New Roman"/>
            <w:position w:val="2"/>
            <w:szCs w:val="24"/>
          </w:rPr>
          <w:t>u</w:t>
        </w:r>
        <w:r w:rsidR="00224A6E" w:rsidRPr="00B20DFE">
          <w:rPr>
            <w:rFonts w:eastAsia="Times New Roman" w:cs="Times New Roman"/>
            <w:spacing w:val="14"/>
            <w:position w:val="2"/>
            <w:szCs w:val="24"/>
          </w:rPr>
          <w:t xml:space="preserve"> </w:t>
        </w:r>
        <w:r w:rsidR="00224A6E" w:rsidRPr="00B20DFE">
          <w:rPr>
            <w:rFonts w:eastAsia="Times New Roman" w:cs="Times New Roman"/>
            <w:spacing w:val="-1"/>
            <w:position w:val="2"/>
            <w:szCs w:val="24"/>
          </w:rPr>
          <w:t>c</w:t>
        </w:r>
        <w:r w:rsidR="00224A6E" w:rsidRPr="00B20DFE">
          <w:rPr>
            <w:rFonts w:eastAsia="Times New Roman" w:cs="Times New Roman"/>
            <w:position w:val="2"/>
            <w:szCs w:val="24"/>
          </w:rPr>
          <w:t>ho</w:t>
        </w:r>
        <w:r w:rsidR="00224A6E" w:rsidRPr="00B20DFE">
          <w:rPr>
            <w:rFonts w:eastAsia="Times New Roman" w:cs="Times New Roman"/>
            <w:spacing w:val="16"/>
            <w:position w:val="2"/>
            <w:szCs w:val="24"/>
          </w:rPr>
          <w:t xml:space="preserve"> </w:t>
        </w:r>
        <w:r w:rsidR="00224A6E" w:rsidRPr="00B20DFE">
          <w:rPr>
            <w:rFonts w:eastAsia="Times New Roman" w:cs="Times New Roman"/>
            <w:spacing w:val="1"/>
            <w:position w:val="2"/>
            <w:szCs w:val="24"/>
          </w:rPr>
          <w:t>t</w:t>
        </w:r>
        <w:r w:rsidR="00224A6E" w:rsidRPr="00B20DFE">
          <w:rPr>
            <w:rFonts w:eastAsia="Times New Roman" w:cs="Times New Roman"/>
            <w:spacing w:val="-1"/>
            <w:position w:val="2"/>
            <w:szCs w:val="24"/>
          </w:rPr>
          <w:t>ấ</w:t>
        </w:r>
        <w:r w:rsidR="00224A6E" w:rsidRPr="00B20DFE">
          <w:rPr>
            <w:rFonts w:eastAsia="Times New Roman" w:cs="Times New Roman"/>
            <w:position w:val="2"/>
            <w:szCs w:val="24"/>
          </w:rPr>
          <w:t>t</w:t>
        </w:r>
        <w:r w:rsidR="00224A6E" w:rsidRPr="00B20DFE">
          <w:rPr>
            <w:rFonts w:eastAsia="Times New Roman" w:cs="Times New Roman"/>
            <w:spacing w:val="17"/>
            <w:position w:val="2"/>
            <w:szCs w:val="24"/>
          </w:rPr>
          <w:t xml:space="preserve"> </w:t>
        </w:r>
        <w:r w:rsidR="00224A6E" w:rsidRPr="00B20DFE">
          <w:rPr>
            <w:rFonts w:eastAsia="Times New Roman" w:cs="Times New Roman"/>
            <w:spacing w:val="-1"/>
            <w:position w:val="2"/>
            <w:szCs w:val="24"/>
          </w:rPr>
          <w:t>c</w:t>
        </w:r>
        <w:r w:rsidR="00224A6E" w:rsidRPr="00B20DFE">
          <w:rPr>
            <w:rFonts w:eastAsia="Times New Roman" w:cs="Times New Roman"/>
            <w:position w:val="2"/>
            <w:szCs w:val="24"/>
          </w:rPr>
          <w:t>ả</w:t>
        </w:r>
        <w:r w:rsidR="00224A6E" w:rsidRPr="00B20DFE">
          <w:rPr>
            <w:rFonts w:eastAsia="Times New Roman" w:cs="Times New Roman"/>
            <w:spacing w:val="16"/>
            <w:position w:val="2"/>
            <w:szCs w:val="24"/>
          </w:rPr>
          <w:t xml:space="preserve"> </w:t>
        </w:r>
        <w:r w:rsidR="00224A6E" w:rsidRPr="00B20DFE">
          <w:rPr>
            <w:rFonts w:eastAsia="Times New Roman" w:cs="Times New Roman"/>
            <w:spacing w:val="-1"/>
            <w:position w:val="2"/>
            <w:szCs w:val="24"/>
          </w:rPr>
          <w:t>c</w:t>
        </w:r>
        <w:r w:rsidR="00224A6E" w:rsidRPr="00B20DFE">
          <w:rPr>
            <w:rFonts w:eastAsia="Times New Roman" w:cs="Times New Roman"/>
            <w:position w:val="2"/>
            <w:szCs w:val="24"/>
          </w:rPr>
          <w:t>on</w:t>
        </w:r>
        <w:r w:rsidR="00224A6E" w:rsidRPr="00B20DFE">
          <w:rPr>
            <w:rFonts w:eastAsia="Times New Roman" w:cs="Times New Roman"/>
            <w:spacing w:val="17"/>
            <w:position w:val="2"/>
            <w:szCs w:val="24"/>
          </w:rPr>
          <w:t xml:space="preserve"> </w:t>
        </w:r>
        <w:r w:rsidR="00224A6E" w:rsidRPr="00B20DFE">
          <w:rPr>
            <w:rFonts w:eastAsia="Times New Roman" w:cs="Times New Roman"/>
            <w:spacing w:val="1"/>
            <w:position w:val="2"/>
            <w:szCs w:val="24"/>
          </w:rPr>
          <w:t>c</w:t>
        </w:r>
        <w:r w:rsidR="00224A6E" w:rsidRPr="00B20DFE">
          <w:rPr>
            <w:rFonts w:eastAsia="Times New Roman" w:cs="Times New Roman"/>
            <w:spacing w:val="-1"/>
            <w:position w:val="2"/>
            <w:szCs w:val="24"/>
          </w:rPr>
          <w:t>á</w:t>
        </w:r>
        <w:r w:rsidR="00224A6E" w:rsidRPr="00B20DFE">
          <w:rPr>
            <w:rFonts w:eastAsia="Times New Roman" w:cs="Times New Roman"/>
            <w:position w:val="2"/>
            <w:szCs w:val="24"/>
          </w:rPr>
          <w:t>i</w:t>
        </w:r>
        <w:r w:rsidR="00224A6E" w:rsidRPr="00B20DFE">
          <w:rPr>
            <w:rFonts w:eastAsia="Times New Roman" w:cs="Times New Roman"/>
            <w:spacing w:val="15"/>
            <w:position w:val="2"/>
            <w:szCs w:val="24"/>
          </w:rPr>
          <w:t xml:space="preserve"> </w:t>
        </w:r>
        <w:r w:rsidR="00224A6E" w:rsidRPr="00B20DFE">
          <w:rPr>
            <w:rFonts w:eastAsia="Times New Roman" w:cs="Times New Roman"/>
            <w:spacing w:val="-1"/>
            <w:position w:val="2"/>
            <w:szCs w:val="24"/>
          </w:rPr>
          <w:t>F</w:t>
        </w:r>
        <w:r w:rsidR="00224A6E" w:rsidRPr="00B20DFE">
          <w:rPr>
            <w:rFonts w:eastAsia="Times New Roman" w:cs="Times New Roman"/>
            <w:szCs w:val="24"/>
            <w:vertAlign w:val="subscript"/>
          </w:rPr>
          <w:t>2</w:t>
        </w:r>
        <w:r w:rsidR="00224A6E" w:rsidRPr="00B20DFE">
          <w:rPr>
            <w:rFonts w:eastAsia="Times New Roman" w:cs="Times New Roman"/>
            <w:spacing w:val="38"/>
            <w:szCs w:val="24"/>
          </w:rPr>
          <w:t xml:space="preserve"> </w:t>
        </w:r>
        <w:r w:rsidR="00224A6E" w:rsidRPr="00B20DFE">
          <w:rPr>
            <w:rFonts w:eastAsia="Times New Roman" w:cs="Times New Roman"/>
            <w:spacing w:val="-2"/>
            <w:position w:val="2"/>
            <w:szCs w:val="24"/>
          </w:rPr>
          <w:t>g</w:t>
        </w:r>
        <w:r w:rsidR="00224A6E" w:rsidRPr="00B20DFE">
          <w:rPr>
            <w:rFonts w:eastAsia="Times New Roman" w:cs="Times New Roman"/>
            <w:position w:val="2"/>
            <w:szCs w:val="24"/>
          </w:rPr>
          <w:t>iao</w:t>
        </w:r>
        <w:r w:rsidR="00224A6E" w:rsidRPr="00B20DFE">
          <w:rPr>
            <w:rFonts w:eastAsia="Times New Roman" w:cs="Times New Roman"/>
            <w:spacing w:val="16"/>
            <w:position w:val="2"/>
            <w:szCs w:val="24"/>
          </w:rPr>
          <w:t xml:space="preserve"> </w:t>
        </w:r>
        <w:r w:rsidR="00224A6E" w:rsidRPr="00B20DFE">
          <w:rPr>
            <w:rFonts w:eastAsia="Times New Roman" w:cs="Times New Roman"/>
            <w:position w:val="2"/>
            <w:szCs w:val="24"/>
          </w:rPr>
          <w:t>p</w:t>
        </w:r>
        <w:r w:rsidR="00224A6E" w:rsidRPr="00B20DFE">
          <w:rPr>
            <w:rFonts w:eastAsia="Times New Roman" w:cs="Times New Roman"/>
            <w:spacing w:val="1"/>
            <w:position w:val="2"/>
            <w:szCs w:val="24"/>
          </w:rPr>
          <w:t>h</w:t>
        </w:r>
        <w:r w:rsidR="00224A6E" w:rsidRPr="00B20DFE">
          <w:rPr>
            <w:rFonts w:eastAsia="Times New Roman" w:cs="Times New Roman"/>
            <w:position w:val="2"/>
            <w:szCs w:val="24"/>
          </w:rPr>
          <w:t>ối</w:t>
        </w:r>
        <w:r w:rsidR="00224A6E" w:rsidRPr="00B20DFE">
          <w:rPr>
            <w:rFonts w:eastAsia="Times New Roman" w:cs="Times New Roman"/>
            <w:spacing w:val="15"/>
            <w:position w:val="2"/>
            <w:szCs w:val="24"/>
          </w:rPr>
          <w:t xml:space="preserve"> </w:t>
        </w:r>
        <w:r w:rsidR="00224A6E" w:rsidRPr="00B20DFE">
          <w:rPr>
            <w:rFonts w:eastAsia="Times New Roman" w:cs="Times New Roman"/>
            <w:position w:val="2"/>
            <w:szCs w:val="24"/>
          </w:rPr>
          <w:t>với</w:t>
        </w:r>
        <w:r w:rsidR="00224A6E" w:rsidRPr="00B20DFE">
          <w:rPr>
            <w:rFonts w:eastAsia="Times New Roman" w:cs="Times New Roman"/>
            <w:spacing w:val="15"/>
            <w:position w:val="2"/>
            <w:szCs w:val="24"/>
          </w:rPr>
          <w:t xml:space="preserve"> </w:t>
        </w:r>
        <w:r w:rsidR="00224A6E" w:rsidRPr="00B20DFE">
          <w:rPr>
            <w:rFonts w:eastAsia="Times New Roman" w:cs="Times New Roman"/>
            <w:spacing w:val="-1"/>
            <w:position w:val="2"/>
            <w:szCs w:val="24"/>
          </w:rPr>
          <w:t>c</w:t>
        </w:r>
        <w:r w:rsidR="00224A6E" w:rsidRPr="00B20DFE">
          <w:rPr>
            <w:rFonts w:eastAsia="Times New Roman" w:cs="Times New Roman"/>
            <w:position w:val="2"/>
            <w:szCs w:val="24"/>
          </w:rPr>
          <w:t>on</w:t>
        </w:r>
        <w:r w:rsidR="00224A6E" w:rsidRPr="00B20DFE">
          <w:rPr>
            <w:rFonts w:eastAsia="Times New Roman" w:cs="Times New Roman"/>
            <w:spacing w:val="19"/>
            <w:position w:val="2"/>
            <w:szCs w:val="24"/>
          </w:rPr>
          <w:t xml:space="preserve"> </w:t>
        </w:r>
        <w:r w:rsidR="00224A6E" w:rsidRPr="00B20DFE">
          <w:rPr>
            <w:rFonts w:eastAsia="Times New Roman" w:cs="Times New Roman"/>
            <w:spacing w:val="1"/>
            <w:position w:val="2"/>
            <w:szCs w:val="24"/>
          </w:rPr>
          <w:t>đ</w:t>
        </w:r>
        <w:r w:rsidR="00224A6E" w:rsidRPr="00B20DFE">
          <w:rPr>
            <w:rFonts w:eastAsia="Times New Roman" w:cs="Times New Roman"/>
            <w:position w:val="2"/>
            <w:szCs w:val="24"/>
          </w:rPr>
          <w:t>ực</w:t>
        </w:r>
        <w:r w:rsidR="00224A6E" w:rsidRPr="00B20DFE">
          <w:rPr>
            <w:rFonts w:eastAsia="Times New Roman" w:cs="Times New Roman"/>
            <w:spacing w:val="13"/>
            <w:position w:val="2"/>
            <w:szCs w:val="24"/>
          </w:rPr>
          <w:t xml:space="preserve"> </w:t>
        </w:r>
        <w:r w:rsidR="00224A6E" w:rsidRPr="00B20DFE">
          <w:rPr>
            <w:rFonts w:eastAsia="Times New Roman" w:cs="Times New Roman"/>
            <w:position w:val="2"/>
            <w:szCs w:val="24"/>
          </w:rPr>
          <w:t>thân</w:t>
        </w:r>
        <w:r w:rsidR="00224A6E" w:rsidRPr="00B20DFE">
          <w:rPr>
            <w:rFonts w:eastAsia="Times New Roman" w:cs="Times New Roman"/>
            <w:spacing w:val="16"/>
            <w:position w:val="2"/>
            <w:szCs w:val="24"/>
          </w:rPr>
          <w:t xml:space="preserve"> </w:t>
        </w:r>
        <w:r w:rsidR="00224A6E" w:rsidRPr="00B20DFE">
          <w:rPr>
            <w:rFonts w:eastAsia="Times New Roman" w:cs="Times New Roman"/>
            <w:position w:val="2"/>
            <w:szCs w:val="24"/>
          </w:rPr>
          <w:t>đ</w:t>
        </w:r>
        <w:r w:rsidR="00224A6E" w:rsidRPr="00B20DFE">
          <w:rPr>
            <w:rFonts w:eastAsia="Times New Roman" w:cs="Times New Roman"/>
            <w:spacing w:val="-1"/>
            <w:position w:val="2"/>
            <w:szCs w:val="24"/>
          </w:rPr>
          <w:t>e</w:t>
        </w:r>
        <w:r w:rsidR="00224A6E" w:rsidRPr="00B20DFE">
          <w:rPr>
            <w:rFonts w:eastAsia="Times New Roman" w:cs="Times New Roman"/>
            <w:position w:val="2"/>
            <w:szCs w:val="24"/>
          </w:rPr>
          <w:t>n,</w:t>
        </w:r>
        <w:r w:rsidR="00224A6E" w:rsidRPr="00B20DFE">
          <w:rPr>
            <w:rFonts w:eastAsia="Times New Roman" w:cs="Times New Roman"/>
            <w:spacing w:val="16"/>
            <w:position w:val="2"/>
            <w:szCs w:val="24"/>
          </w:rPr>
          <w:t xml:space="preserve"> </w:t>
        </w:r>
        <w:r w:rsidR="00224A6E" w:rsidRPr="00B20DFE">
          <w:rPr>
            <w:rFonts w:eastAsia="Times New Roman" w:cs="Times New Roman"/>
            <w:spacing w:val="-1"/>
            <w:position w:val="2"/>
            <w:szCs w:val="24"/>
          </w:rPr>
          <w:t>cá</w:t>
        </w:r>
        <w:r w:rsidR="00224A6E" w:rsidRPr="00B20DFE">
          <w:rPr>
            <w:rFonts w:eastAsia="Times New Roman" w:cs="Times New Roman"/>
            <w:position w:val="2"/>
            <w:szCs w:val="24"/>
          </w:rPr>
          <w:t>nh</w:t>
        </w:r>
        <w:r w:rsidR="00224A6E" w:rsidRPr="00B20DFE">
          <w:rPr>
            <w:rFonts w:eastAsia="Times New Roman" w:cs="Times New Roman"/>
            <w:spacing w:val="16"/>
            <w:position w:val="2"/>
            <w:szCs w:val="24"/>
          </w:rPr>
          <w:t xml:space="preserve"> </w:t>
        </w:r>
        <w:r w:rsidR="00224A6E" w:rsidRPr="00B20DFE">
          <w:rPr>
            <w:rFonts w:eastAsia="Times New Roman" w:cs="Times New Roman"/>
            <w:spacing w:val="1"/>
            <w:position w:val="2"/>
            <w:szCs w:val="24"/>
          </w:rPr>
          <w:t>c</w:t>
        </w:r>
        <w:r w:rsidR="00224A6E" w:rsidRPr="00B20DFE">
          <w:rPr>
            <w:rFonts w:eastAsia="Times New Roman" w:cs="Times New Roman"/>
            <w:position w:val="2"/>
            <w:szCs w:val="24"/>
          </w:rPr>
          <w:t>ụt</w:t>
        </w:r>
        <w:r w:rsidR="00224A6E" w:rsidRPr="00B20DFE">
          <w:rPr>
            <w:rFonts w:eastAsia="Times New Roman" w:cs="Times New Roman"/>
            <w:spacing w:val="15"/>
            <w:position w:val="2"/>
            <w:szCs w:val="24"/>
          </w:rPr>
          <w:t xml:space="preserve"> </w:t>
        </w:r>
        <w:r w:rsidR="00224A6E" w:rsidRPr="00B20DFE">
          <w:rPr>
            <w:rFonts w:eastAsia="Times New Roman" w:cs="Times New Roman"/>
            <w:spacing w:val="3"/>
            <w:position w:val="2"/>
            <w:szCs w:val="24"/>
          </w:rPr>
          <w:t>t</w:t>
        </w:r>
        <w:r w:rsidR="00224A6E" w:rsidRPr="00B20DFE">
          <w:rPr>
            <w:rFonts w:eastAsia="Times New Roman" w:cs="Times New Roman"/>
            <w:position w:val="2"/>
            <w:szCs w:val="24"/>
          </w:rPr>
          <w:t>hì</w:t>
        </w:r>
        <w:r w:rsidR="00224A6E" w:rsidRPr="00B20DFE">
          <w:rPr>
            <w:rFonts w:eastAsia="Times New Roman" w:cs="Times New Roman"/>
            <w:spacing w:val="15"/>
            <w:position w:val="2"/>
            <w:szCs w:val="24"/>
          </w:rPr>
          <w:t xml:space="preserve"> </w:t>
        </w:r>
        <w:r w:rsidR="00224A6E" w:rsidRPr="00B20DFE">
          <w:rPr>
            <w:rFonts w:eastAsia="Times New Roman" w:cs="Times New Roman"/>
            <w:spacing w:val="-1"/>
            <w:position w:val="2"/>
            <w:szCs w:val="24"/>
          </w:rPr>
          <w:t>F</w:t>
        </w:r>
        <w:r w:rsidR="00224A6E" w:rsidRPr="00B20DFE">
          <w:rPr>
            <w:rFonts w:eastAsia="Times New Roman" w:cs="Times New Roman"/>
            <w:szCs w:val="24"/>
            <w:vertAlign w:val="subscript"/>
          </w:rPr>
          <w:t>3</w:t>
        </w:r>
        <w:r w:rsidR="00224A6E" w:rsidRPr="00B20DFE">
          <w:rPr>
            <w:rFonts w:eastAsia="Times New Roman" w:cs="Times New Roman"/>
            <w:spacing w:val="36"/>
            <w:szCs w:val="24"/>
          </w:rPr>
          <w:t xml:space="preserve"> </w:t>
        </w:r>
        <w:r w:rsidR="00224A6E" w:rsidRPr="00B20DFE">
          <w:rPr>
            <w:rFonts w:eastAsia="Times New Roman" w:cs="Times New Roman"/>
            <w:spacing w:val="-1"/>
            <w:position w:val="2"/>
            <w:szCs w:val="24"/>
          </w:rPr>
          <w:t>c</w:t>
        </w:r>
        <w:r w:rsidR="00224A6E" w:rsidRPr="00B20DFE">
          <w:rPr>
            <w:rFonts w:eastAsia="Times New Roman" w:cs="Times New Roman"/>
            <w:position w:val="2"/>
            <w:szCs w:val="24"/>
          </w:rPr>
          <w:t>ó</w:t>
        </w:r>
        <w:r w:rsidR="00224A6E" w:rsidRPr="00B20DFE">
          <w:rPr>
            <w:rFonts w:eastAsia="Times New Roman" w:cs="Times New Roman"/>
            <w:spacing w:val="14"/>
            <w:position w:val="2"/>
            <w:szCs w:val="24"/>
          </w:rPr>
          <w:t xml:space="preserve"> </w:t>
        </w:r>
        <w:r w:rsidR="00ED6D2C" w:rsidRPr="00B20DFE">
          <w:rPr>
            <w:rFonts w:eastAsia="Times New Roman" w:cs="Times New Roman"/>
            <w:position w:val="2"/>
            <w:szCs w:val="24"/>
            <w:lang w:val="en-US"/>
          </w:rPr>
          <w:t>66</w:t>
        </w:r>
        <w:r w:rsidR="00224A6E" w:rsidRPr="00B20DFE">
          <w:rPr>
            <w:rFonts w:eastAsia="Times New Roman" w:cs="Times New Roman"/>
            <w:position w:val="2"/>
            <w:szCs w:val="24"/>
          </w:rPr>
          <w:t>%</w:t>
        </w:r>
        <w:r w:rsidR="00224A6E" w:rsidRPr="00B20DFE">
          <w:rPr>
            <w:rFonts w:eastAsia="Times New Roman" w:cs="Times New Roman"/>
            <w:spacing w:val="16"/>
            <w:position w:val="2"/>
            <w:szCs w:val="24"/>
          </w:rPr>
          <w:t xml:space="preserve"> </w:t>
        </w:r>
        <w:r w:rsidR="00224A6E" w:rsidRPr="00B20DFE">
          <w:rPr>
            <w:rFonts w:eastAsia="Times New Roman" w:cs="Times New Roman"/>
            <w:spacing w:val="-1"/>
            <w:position w:val="2"/>
            <w:szCs w:val="24"/>
          </w:rPr>
          <w:t>c</w:t>
        </w:r>
        <w:r w:rsidR="00224A6E" w:rsidRPr="00B20DFE">
          <w:rPr>
            <w:rFonts w:eastAsia="Times New Roman" w:cs="Times New Roman"/>
            <w:position w:val="2"/>
            <w:szCs w:val="24"/>
          </w:rPr>
          <w:t>á</w:t>
        </w:r>
        <w:r w:rsidR="00224A6E" w:rsidRPr="00B20DFE">
          <w:rPr>
            <w:rFonts w:eastAsia="Times New Roman" w:cs="Times New Roman"/>
            <w:spacing w:val="13"/>
            <w:position w:val="2"/>
            <w:szCs w:val="24"/>
          </w:rPr>
          <w:t xml:space="preserve"> </w:t>
        </w:r>
        <w:r w:rsidR="00224A6E" w:rsidRPr="00B20DFE">
          <w:rPr>
            <w:rFonts w:eastAsia="Times New Roman" w:cs="Times New Roman"/>
            <w:position w:val="2"/>
            <w:szCs w:val="24"/>
          </w:rPr>
          <w:t>t</w:t>
        </w:r>
        <w:r w:rsidR="00224A6E" w:rsidRPr="00B20DFE">
          <w:rPr>
            <w:rFonts w:eastAsia="Times New Roman" w:cs="Times New Roman"/>
            <w:spacing w:val="4"/>
            <w:position w:val="2"/>
            <w:szCs w:val="24"/>
          </w:rPr>
          <w:t>h</w:t>
        </w:r>
        <w:r w:rsidR="00224A6E" w:rsidRPr="00B20DFE">
          <w:rPr>
            <w:rFonts w:eastAsia="Times New Roman" w:cs="Times New Roman"/>
            <w:position w:val="2"/>
            <w:szCs w:val="24"/>
          </w:rPr>
          <w:t>ể</w:t>
        </w:r>
        <w:r w:rsidR="00224A6E" w:rsidRPr="00B20DFE">
          <w:rPr>
            <w:rFonts w:eastAsia="Times New Roman" w:cs="Times New Roman"/>
            <w:spacing w:val="13"/>
            <w:position w:val="2"/>
            <w:szCs w:val="24"/>
          </w:rPr>
          <w:t xml:space="preserve"> </w:t>
        </w:r>
        <w:r w:rsidR="00224A6E" w:rsidRPr="00B20DFE">
          <w:rPr>
            <w:rFonts w:eastAsia="Times New Roman" w:cs="Times New Roman"/>
            <w:spacing w:val="1"/>
            <w:position w:val="2"/>
            <w:szCs w:val="24"/>
          </w:rPr>
          <w:t>c</w:t>
        </w:r>
        <w:r w:rsidR="00224A6E" w:rsidRPr="00B20DFE">
          <w:rPr>
            <w:rFonts w:eastAsia="Times New Roman" w:cs="Times New Roman"/>
            <w:spacing w:val="-1"/>
            <w:position w:val="2"/>
            <w:szCs w:val="24"/>
          </w:rPr>
          <w:t>á</w:t>
        </w:r>
        <w:r w:rsidR="00224A6E" w:rsidRPr="00B20DFE">
          <w:rPr>
            <w:rFonts w:eastAsia="Times New Roman" w:cs="Times New Roman"/>
            <w:position w:val="2"/>
            <w:szCs w:val="24"/>
          </w:rPr>
          <w:t>i</w:t>
        </w:r>
        <w:r w:rsidR="00224A6E" w:rsidRPr="00B20DFE">
          <w:rPr>
            <w:rFonts w:eastAsia="Times New Roman" w:cs="Times New Roman"/>
            <w:spacing w:val="15"/>
            <w:position w:val="2"/>
            <w:szCs w:val="24"/>
          </w:rPr>
          <w:t xml:space="preserve"> </w:t>
        </w:r>
        <w:r w:rsidR="00224A6E" w:rsidRPr="00B20DFE">
          <w:rPr>
            <w:rFonts w:eastAsia="Times New Roman" w:cs="Times New Roman"/>
            <w:spacing w:val="3"/>
            <w:position w:val="2"/>
            <w:szCs w:val="24"/>
          </w:rPr>
          <w:t>t</w:t>
        </w:r>
        <w:r w:rsidR="00224A6E" w:rsidRPr="00B20DFE">
          <w:rPr>
            <w:rFonts w:eastAsia="Times New Roman" w:cs="Times New Roman"/>
            <w:position w:val="2"/>
            <w:szCs w:val="24"/>
          </w:rPr>
          <w:t>h</w:t>
        </w:r>
        <w:r w:rsidR="00224A6E" w:rsidRPr="00B20DFE">
          <w:rPr>
            <w:rFonts w:eastAsia="Times New Roman" w:cs="Times New Roman"/>
            <w:spacing w:val="-1"/>
            <w:position w:val="2"/>
            <w:szCs w:val="24"/>
          </w:rPr>
          <w:t>â</w:t>
        </w:r>
        <w:r w:rsidR="00224A6E" w:rsidRPr="00B20DFE">
          <w:rPr>
            <w:rFonts w:eastAsia="Times New Roman" w:cs="Times New Roman"/>
            <w:position w:val="2"/>
            <w:szCs w:val="24"/>
          </w:rPr>
          <w:t>n</w:t>
        </w:r>
        <w:r w:rsidR="00224A6E" w:rsidRPr="00B20DFE">
          <w:rPr>
            <w:rFonts w:eastAsia="Times New Roman" w:cs="Times New Roman"/>
            <w:spacing w:val="14"/>
            <w:position w:val="2"/>
            <w:szCs w:val="24"/>
          </w:rPr>
          <w:t xml:space="preserve"> </w:t>
        </w:r>
        <w:r w:rsidR="00224A6E" w:rsidRPr="00B20DFE">
          <w:rPr>
            <w:rFonts w:eastAsia="Times New Roman" w:cs="Times New Roman"/>
            <w:spacing w:val="2"/>
            <w:position w:val="2"/>
            <w:szCs w:val="24"/>
          </w:rPr>
          <w:t>x</w:t>
        </w:r>
        <w:r w:rsidR="00224A6E" w:rsidRPr="00B20DFE">
          <w:rPr>
            <w:rFonts w:eastAsia="Times New Roman" w:cs="Times New Roman"/>
            <w:spacing w:val="-1"/>
            <w:position w:val="2"/>
            <w:szCs w:val="24"/>
          </w:rPr>
          <w:t>á</w:t>
        </w:r>
        <w:r w:rsidR="00224A6E" w:rsidRPr="00B20DFE">
          <w:rPr>
            <w:rFonts w:eastAsia="Times New Roman" w:cs="Times New Roman"/>
            <w:position w:val="2"/>
            <w:szCs w:val="24"/>
          </w:rPr>
          <w:t>m,</w:t>
        </w:r>
      </w:hyperlink>
      <w:r w:rsidR="00224A6E" w:rsidRPr="00B20DFE">
        <w:rPr>
          <w:rFonts w:eastAsia="Times New Roman" w:cs="Times New Roman"/>
          <w:position w:val="2"/>
          <w:szCs w:val="24"/>
        </w:rPr>
        <w:t xml:space="preserve"> </w:t>
      </w:r>
      <w:r w:rsidR="00224A6E" w:rsidRPr="00B20DFE">
        <w:rPr>
          <w:rFonts w:eastAsia="Times New Roman" w:cs="Times New Roman"/>
          <w:spacing w:val="-1"/>
          <w:szCs w:val="24"/>
        </w:rPr>
        <w:t>cá</w:t>
      </w:r>
      <w:r w:rsidR="00224A6E" w:rsidRPr="00B20DFE">
        <w:rPr>
          <w:rFonts w:eastAsia="Times New Roman" w:cs="Times New Roman"/>
          <w:szCs w:val="24"/>
        </w:rPr>
        <w:t>nh d</w:t>
      </w:r>
      <w:r w:rsidR="00224A6E" w:rsidRPr="00B20DFE">
        <w:rPr>
          <w:rFonts w:eastAsia="Times New Roman" w:cs="Times New Roman"/>
          <w:spacing w:val="-1"/>
          <w:szCs w:val="24"/>
        </w:rPr>
        <w:t>à</w:t>
      </w:r>
      <w:r w:rsidR="00224A6E" w:rsidRPr="00B20DFE">
        <w:rPr>
          <w:rFonts w:eastAsia="Times New Roman" w:cs="Times New Roman"/>
          <w:szCs w:val="24"/>
        </w:rPr>
        <w:t>i.</w:t>
      </w:r>
    </w:p>
    <w:p w14:paraId="22E1E880" w14:textId="77777777" w:rsidR="00224A6E" w:rsidRPr="00B20DFE" w:rsidRDefault="002B346D" w:rsidP="00B20DFE">
      <w:pPr>
        <w:tabs>
          <w:tab w:val="left" w:pos="283"/>
          <w:tab w:val="left" w:pos="2835"/>
          <w:tab w:val="left" w:pos="5386"/>
          <w:tab w:val="left" w:pos="7937"/>
        </w:tabs>
        <w:spacing w:after="0" w:line="240" w:lineRule="auto"/>
        <w:jc w:val="both"/>
        <w:rPr>
          <w:rFonts w:cs="Times New Roman"/>
          <w:szCs w:val="24"/>
        </w:rPr>
      </w:pPr>
      <w:hyperlink r:id="rId16">
        <w:r w:rsidR="00224A6E" w:rsidRPr="00B20DFE">
          <w:rPr>
            <w:rFonts w:eastAsia="Times New Roman" w:cs="Times New Roman"/>
            <w:b/>
            <w:szCs w:val="24"/>
          </w:rPr>
          <w:t xml:space="preserve">A. </w:t>
        </w:r>
        <w:r w:rsidR="00224A6E" w:rsidRPr="00B20DFE">
          <w:rPr>
            <w:rFonts w:eastAsia="Times New Roman" w:cs="Times New Roman"/>
            <w:szCs w:val="24"/>
          </w:rPr>
          <w:t>4.</w:t>
        </w:r>
        <w:r w:rsidR="00055F39" w:rsidRPr="00B20DFE">
          <w:rPr>
            <w:rFonts w:eastAsia="Times New Roman" w:cs="Times New Roman"/>
            <w:b/>
            <w:szCs w:val="24"/>
          </w:rPr>
          <w:tab/>
        </w:r>
        <w:r w:rsidR="00055F39" w:rsidRPr="00B20DFE">
          <w:rPr>
            <w:rFonts w:eastAsia="Times New Roman" w:cs="Times New Roman"/>
            <w:b/>
            <w:spacing w:val="1"/>
            <w:szCs w:val="24"/>
            <w:u w:val="single"/>
          </w:rPr>
          <w:t>B</w:t>
        </w:r>
        <w:r w:rsidR="00055F39" w:rsidRPr="00B20DFE">
          <w:rPr>
            <w:rFonts w:eastAsia="Times New Roman" w:cs="Times New Roman"/>
            <w:b/>
            <w:szCs w:val="24"/>
          </w:rPr>
          <w:t>.</w:t>
        </w:r>
        <w:r w:rsidR="00224A6E" w:rsidRPr="00B20DFE">
          <w:rPr>
            <w:rFonts w:eastAsia="Times New Roman" w:cs="Times New Roman"/>
            <w:b/>
            <w:spacing w:val="1"/>
            <w:szCs w:val="24"/>
          </w:rPr>
          <w:t xml:space="preserve"> </w:t>
        </w:r>
        <w:r w:rsidR="00224A6E" w:rsidRPr="00B20DFE">
          <w:rPr>
            <w:rFonts w:eastAsia="Times New Roman" w:cs="Times New Roman"/>
            <w:szCs w:val="24"/>
          </w:rPr>
          <w:t>3.</w:t>
        </w:r>
        <w:r w:rsidR="00055F39" w:rsidRPr="00B20DFE">
          <w:rPr>
            <w:rFonts w:eastAsia="Times New Roman" w:cs="Times New Roman"/>
            <w:b/>
            <w:szCs w:val="24"/>
          </w:rPr>
          <w:tab/>
          <w:t>C.</w:t>
        </w:r>
        <w:r w:rsidR="00224A6E" w:rsidRPr="00B20DFE">
          <w:rPr>
            <w:rFonts w:eastAsia="Times New Roman" w:cs="Times New Roman"/>
            <w:b/>
            <w:szCs w:val="24"/>
          </w:rPr>
          <w:t xml:space="preserve"> </w:t>
        </w:r>
        <w:r w:rsidR="00224A6E" w:rsidRPr="00B20DFE">
          <w:rPr>
            <w:rFonts w:eastAsia="Times New Roman" w:cs="Times New Roman"/>
            <w:szCs w:val="24"/>
          </w:rPr>
          <w:t>2.</w:t>
        </w:r>
        <w:r w:rsidR="00055F39" w:rsidRPr="00B20DFE">
          <w:rPr>
            <w:rFonts w:eastAsia="Times New Roman" w:cs="Times New Roman"/>
            <w:b/>
            <w:szCs w:val="24"/>
          </w:rPr>
          <w:tab/>
          <w:t>D.</w:t>
        </w:r>
        <w:r w:rsidR="00224A6E" w:rsidRPr="00B20DFE">
          <w:rPr>
            <w:rFonts w:eastAsia="Times New Roman" w:cs="Times New Roman"/>
            <w:b/>
            <w:szCs w:val="24"/>
          </w:rPr>
          <w:t xml:space="preserve"> </w:t>
        </w:r>
        <w:r w:rsidR="00224A6E" w:rsidRPr="00B20DFE">
          <w:rPr>
            <w:rFonts w:eastAsia="Times New Roman" w:cs="Times New Roman"/>
            <w:szCs w:val="24"/>
          </w:rPr>
          <w:t>1.</w:t>
        </w:r>
      </w:hyperlink>
    </w:p>
    <w:p w14:paraId="4FA134D7" w14:textId="77777777" w:rsidR="00420CBF" w:rsidRPr="00B20DFE" w:rsidRDefault="00420CBF" w:rsidP="00B20DFE">
      <w:pPr>
        <w:tabs>
          <w:tab w:val="left" w:pos="283"/>
          <w:tab w:val="left" w:pos="2835"/>
          <w:tab w:val="left" w:pos="5386"/>
          <w:tab w:val="left" w:pos="7937"/>
        </w:tabs>
        <w:spacing w:after="0" w:line="240" w:lineRule="auto"/>
        <w:jc w:val="both"/>
        <w:rPr>
          <w:rFonts w:eastAsia="Times New Roman" w:cs="Times New Roman"/>
          <w:kern w:val="0"/>
          <w:szCs w:val="24"/>
          <w:lang w:eastAsia="vi-VN"/>
        </w:rPr>
      </w:pPr>
      <w:r w:rsidRPr="00B20DFE">
        <w:rPr>
          <w:rFonts w:eastAsia="Times New Roman" w:cs="Times New Roman"/>
          <w:b/>
          <w:kern w:val="0"/>
          <w:szCs w:val="24"/>
          <w:lang w:eastAsia="vi-VN"/>
        </w:rPr>
        <w:t xml:space="preserve">Câu </w:t>
      </w:r>
      <w:r w:rsidR="008E6150" w:rsidRPr="00B20DFE">
        <w:rPr>
          <w:rFonts w:eastAsia="Times New Roman" w:cs="Times New Roman"/>
          <w:b/>
          <w:kern w:val="0"/>
          <w:szCs w:val="24"/>
          <w:lang w:val="en-US" w:eastAsia="vi-VN"/>
        </w:rPr>
        <w:t>1</w:t>
      </w:r>
      <w:r w:rsidR="00F6082F" w:rsidRPr="00B20DFE">
        <w:rPr>
          <w:rFonts w:eastAsia="Times New Roman" w:cs="Times New Roman"/>
          <w:b/>
          <w:kern w:val="0"/>
          <w:szCs w:val="24"/>
          <w:lang w:val="en-US" w:eastAsia="vi-VN"/>
        </w:rPr>
        <w:t>6</w:t>
      </w:r>
      <w:r w:rsidRPr="00B20DFE">
        <w:rPr>
          <w:rFonts w:eastAsia="Times New Roman" w:cs="Times New Roman"/>
          <w:b/>
          <w:kern w:val="0"/>
          <w:szCs w:val="24"/>
          <w:lang w:eastAsia="vi-VN"/>
        </w:rPr>
        <w:t xml:space="preserve">. </w:t>
      </w:r>
      <w:bookmarkStart w:id="2" w:name="_Hlk160829538"/>
      <w:r w:rsidRPr="00B20DFE">
        <w:rPr>
          <w:rFonts w:eastAsia="Times New Roman" w:cs="Times New Roman"/>
          <w:kern w:val="0"/>
          <w:szCs w:val="24"/>
          <w:lang w:eastAsia="vi-VN"/>
        </w:rPr>
        <w:t>Năm 1919, Calvin Bridges nghiên cứu một đột biến lặn liên kết nhiễm sắc thể (NST) X quy định màu mắt hồng eosin ở ruồi giấm (Drosophila). Khi nuôi các ruồi mắt màu hồng eosin thuần chủng, ông phát hiện một tỉ lệ hiếm các cá thể con biến dị có mắt màu hồng nhạt hơn, gọi là mắt màu kem. Cho lai giữa các cá thể mắt màu kem, ông thu được dòng thuần chủng mắt màu kem. Cho lai các con đực mắt màu kem từ dòng thuần chủng này với con cái thuần chủng mắt màu đỏ kiểu dại, tất cả các cá thể F1 thu được đều có mắt màu đỏ. Khi cho F</w:t>
      </w:r>
      <w:r w:rsidRPr="00B20DFE">
        <w:rPr>
          <w:rFonts w:eastAsia="Times New Roman" w:cs="Times New Roman"/>
          <w:kern w:val="0"/>
          <w:szCs w:val="24"/>
          <w:vertAlign w:val="subscript"/>
          <w:lang w:eastAsia="vi-VN"/>
        </w:rPr>
        <w:t>1</w:t>
      </w:r>
      <w:r w:rsidRPr="00B20DFE">
        <w:rPr>
          <w:rFonts w:eastAsia="Times New Roman" w:cs="Times New Roman"/>
          <w:kern w:val="0"/>
          <w:szCs w:val="24"/>
          <w:lang w:eastAsia="vi-VN"/>
        </w:rPr>
        <w:t xml:space="preserve"> lai với nhau, ở F</w:t>
      </w:r>
      <w:r w:rsidRPr="00B20DFE">
        <w:rPr>
          <w:rFonts w:eastAsia="Times New Roman" w:cs="Times New Roman"/>
          <w:kern w:val="0"/>
          <w:szCs w:val="24"/>
          <w:vertAlign w:val="subscript"/>
          <w:lang w:eastAsia="vi-VN"/>
        </w:rPr>
        <w:t>2</w:t>
      </w:r>
      <w:r w:rsidRPr="00B20DFE">
        <w:rPr>
          <w:rFonts w:eastAsia="Times New Roman" w:cs="Times New Roman"/>
          <w:kern w:val="0"/>
          <w:szCs w:val="24"/>
          <w:lang w:eastAsia="vi-VN"/>
        </w:rPr>
        <w:t xml:space="preserve"> Calvin Bridges thu được 104 ruồi cái mắt đỏ, 52 ruồi đực mắt đỏ, 44 ruồi đực mắt hồng eosin và 14 ruồi đực mắt màu kem, tương đương tỉ lệ phân li 8:4:3:1. Cho các phát biểu sau:</w:t>
      </w:r>
    </w:p>
    <w:p w14:paraId="7674FABD" w14:textId="1D532E39" w:rsidR="00420CBF" w:rsidRPr="00B20DFE" w:rsidRDefault="00420CBF" w:rsidP="00B20DFE">
      <w:pPr>
        <w:tabs>
          <w:tab w:val="left" w:pos="283"/>
          <w:tab w:val="left" w:pos="2835"/>
          <w:tab w:val="left" w:pos="5386"/>
          <w:tab w:val="left" w:pos="7937"/>
        </w:tabs>
        <w:spacing w:after="0" w:line="240" w:lineRule="auto"/>
        <w:jc w:val="both"/>
        <w:rPr>
          <w:rFonts w:eastAsia="Times New Roman" w:cs="Times New Roman"/>
          <w:kern w:val="0"/>
          <w:szCs w:val="24"/>
          <w:lang w:eastAsia="vi-VN"/>
        </w:rPr>
      </w:pPr>
      <w:r w:rsidRPr="00B20DFE">
        <w:rPr>
          <w:rFonts w:eastAsia="Times New Roman" w:cs="Times New Roman"/>
          <w:kern w:val="0"/>
          <w:szCs w:val="24"/>
          <w:lang w:eastAsia="vi-VN"/>
        </w:rPr>
        <w:t xml:space="preserve">I. Tính trạng do 2 </w:t>
      </w:r>
      <w:r w:rsidR="00DC7161" w:rsidRPr="00B20DFE">
        <w:rPr>
          <w:rFonts w:eastAsia="Times New Roman" w:cs="Times New Roman"/>
          <w:kern w:val="0"/>
          <w:szCs w:val="24"/>
          <w:lang w:eastAsia="vi-VN"/>
        </w:rPr>
        <w:t>gene</w:t>
      </w:r>
      <w:r w:rsidRPr="00B20DFE">
        <w:rPr>
          <w:rFonts w:eastAsia="Times New Roman" w:cs="Times New Roman"/>
          <w:kern w:val="0"/>
          <w:szCs w:val="24"/>
          <w:lang w:eastAsia="vi-VN"/>
        </w:rPr>
        <w:t xml:space="preserve"> qui định và </w:t>
      </w:r>
      <w:r w:rsidR="00281EF1" w:rsidRPr="00B20DFE">
        <w:rPr>
          <w:rFonts w:eastAsia="Times New Roman" w:cs="Times New Roman"/>
          <w:kern w:val="0"/>
          <w:szCs w:val="24"/>
          <w:lang w:eastAsia="vi-VN"/>
        </w:rPr>
        <w:t>allele</w:t>
      </w:r>
      <w:r w:rsidRPr="00B20DFE">
        <w:rPr>
          <w:rFonts w:eastAsia="Times New Roman" w:cs="Times New Roman"/>
          <w:kern w:val="0"/>
          <w:szCs w:val="24"/>
          <w:lang w:eastAsia="vi-VN"/>
        </w:rPr>
        <w:t xml:space="preserve"> đột biến của mỗi </w:t>
      </w:r>
      <w:r w:rsidR="00DC7161" w:rsidRPr="00B20DFE">
        <w:rPr>
          <w:rFonts w:eastAsia="Times New Roman" w:cs="Times New Roman"/>
          <w:kern w:val="0"/>
          <w:szCs w:val="24"/>
          <w:lang w:eastAsia="vi-VN"/>
        </w:rPr>
        <w:t>gene</w:t>
      </w:r>
      <w:r w:rsidRPr="00B20DFE">
        <w:rPr>
          <w:rFonts w:eastAsia="Times New Roman" w:cs="Times New Roman"/>
          <w:kern w:val="0"/>
          <w:szCs w:val="24"/>
          <w:lang w:eastAsia="vi-VN"/>
        </w:rPr>
        <w:t xml:space="preserve"> là lặn.</w:t>
      </w:r>
    </w:p>
    <w:p w14:paraId="00C40E50" w14:textId="77777777" w:rsidR="00420CBF" w:rsidRPr="00B20DFE" w:rsidRDefault="00420CBF" w:rsidP="00B20DFE">
      <w:pPr>
        <w:tabs>
          <w:tab w:val="left" w:pos="283"/>
          <w:tab w:val="left" w:pos="2835"/>
          <w:tab w:val="left" w:pos="5386"/>
          <w:tab w:val="left" w:pos="7937"/>
        </w:tabs>
        <w:spacing w:after="0" w:line="240" w:lineRule="auto"/>
        <w:jc w:val="both"/>
        <w:rPr>
          <w:rFonts w:eastAsia="Times New Roman" w:cs="Times New Roman"/>
          <w:kern w:val="0"/>
          <w:szCs w:val="24"/>
          <w:lang w:eastAsia="vi-VN"/>
        </w:rPr>
      </w:pPr>
      <w:r w:rsidRPr="00B20DFE">
        <w:rPr>
          <w:rFonts w:eastAsia="Times New Roman" w:cs="Times New Roman"/>
          <w:kern w:val="0"/>
          <w:szCs w:val="24"/>
          <w:lang w:eastAsia="vi-VN"/>
        </w:rPr>
        <w:t>II. Kết quả F</w:t>
      </w:r>
      <w:r w:rsidRPr="00B20DFE">
        <w:rPr>
          <w:rFonts w:eastAsia="Times New Roman" w:cs="Times New Roman"/>
          <w:kern w:val="0"/>
          <w:szCs w:val="24"/>
          <w:vertAlign w:val="subscript"/>
          <w:lang w:eastAsia="vi-VN"/>
        </w:rPr>
        <w:t>1</w:t>
      </w:r>
      <w:r w:rsidRPr="00B20DFE">
        <w:rPr>
          <w:rFonts w:eastAsia="Times New Roman" w:cs="Times New Roman"/>
          <w:kern w:val="0"/>
          <w:szCs w:val="24"/>
          <w:lang w:eastAsia="vi-VN"/>
        </w:rPr>
        <w:t xml:space="preserve"> cho thấy đỏ là trội hoàn toàn so với hồng eosin và mắt kem.</w:t>
      </w:r>
    </w:p>
    <w:p w14:paraId="7C65CB08" w14:textId="1D0D7077" w:rsidR="00420CBF" w:rsidRPr="00B20DFE" w:rsidRDefault="00420CBF" w:rsidP="00B20DFE">
      <w:pPr>
        <w:tabs>
          <w:tab w:val="left" w:pos="283"/>
          <w:tab w:val="left" w:pos="2835"/>
          <w:tab w:val="left" w:pos="5386"/>
          <w:tab w:val="left" w:pos="7937"/>
        </w:tabs>
        <w:spacing w:after="0" w:line="240" w:lineRule="auto"/>
        <w:jc w:val="both"/>
        <w:rPr>
          <w:rFonts w:eastAsia="Times New Roman" w:cs="Times New Roman"/>
          <w:kern w:val="0"/>
          <w:szCs w:val="24"/>
          <w:lang w:eastAsia="vi-VN"/>
        </w:rPr>
      </w:pPr>
      <w:r w:rsidRPr="00B20DFE">
        <w:rPr>
          <w:rFonts w:eastAsia="Times New Roman" w:cs="Times New Roman"/>
          <w:kern w:val="0"/>
          <w:szCs w:val="24"/>
          <w:lang w:eastAsia="vi-VN"/>
        </w:rPr>
        <w:t>III. Kết quả F</w:t>
      </w:r>
      <w:r w:rsidRPr="00B20DFE">
        <w:rPr>
          <w:rFonts w:eastAsia="Times New Roman" w:cs="Times New Roman"/>
          <w:kern w:val="0"/>
          <w:szCs w:val="24"/>
          <w:vertAlign w:val="subscript"/>
          <w:lang w:eastAsia="vi-VN"/>
        </w:rPr>
        <w:t>2</w:t>
      </w:r>
      <w:r w:rsidRPr="00B20DFE">
        <w:rPr>
          <w:rFonts w:eastAsia="Times New Roman" w:cs="Times New Roman"/>
          <w:kern w:val="0"/>
          <w:szCs w:val="24"/>
          <w:lang w:eastAsia="vi-VN"/>
        </w:rPr>
        <w:t xml:space="preserve"> cho thấy </w:t>
      </w:r>
      <w:r w:rsidR="00DC7161" w:rsidRPr="00B20DFE">
        <w:rPr>
          <w:rFonts w:eastAsia="Times New Roman" w:cs="Times New Roman"/>
          <w:kern w:val="0"/>
          <w:szCs w:val="24"/>
          <w:lang w:eastAsia="vi-VN"/>
        </w:rPr>
        <w:t>gene</w:t>
      </w:r>
      <w:r w:rsidRPr="00B20DFE">
        <w:rPr>
          <w:rFonts w:eastAsia="Times New Roman" w:cs="Times New Roman"/>
          <w:kern w:val="0"/>
          <w:szCs w:val="24"/>
          <w:lang w:eastAsia="vi-VN"/>
        </w:rPr>
        <w:t xml:space="preserve"> quy định màu mắt kem phân </w:t>
      </w:r>
      <w:bookmarkEnd w:id="2"/>
      <w:r w:rsidRPr="00B20DFE">
        <w:rPr>
          <w:rFonts w:eastAsia="Times New Roman" w:cs="Times New Roman"/>
          <w:kern w:val="0"/>
          <w:szCs w:val="24"/>
          <w:lang w:eastAsia="vi-VN"/>
        </w:rPr>
        <w:t xml:space="preserve">ly độc lập so với </w:t>
      </w:r>
      <w:r w:rsidR="00DC7161" w:rsidRPr="00B20DFE">
        <w:rPr>
          <w:rFonts w:eastAsia="Times New Roman" w:cs="Times New Roman"/>
          <w:kern w:val="0"/>
          <w:szCs w:val="24"/>
          <w:lang w:eastAsia="vi-VN"/>
        </w:rPr>
        <w:t>gene</w:t>
      </w:r>
      <w:r w:rsidRPr="00B20DFE">
        <w:rPr>
          <w:rFonts w:eastAsia="Times New Roman" w:cs="Times New Roman"/>
          <w:kern w:val="0"/>
          <w:szCs w:val="24"/>
          <w:lang w:eastAsia="vi-VN"/>
        </w:rPr>
        <w:t xml:space="preserve"> eosin và nằm trên NST thường.</w:t>
      </w:r>
    </w:p>
    <w:p w14:paraId="682AE60B" w14:textId="4BD6E4F5" w:rsidR="00420CBF" w:rsidRPr="00B20DFE" w:rsidRDefault="00420CBF" w:rsidP="00B20DFE">
      <w:pPr>
        <w:tabs>
          <w:tab w:val="left" w:pos="283"/>
          <w:tab w:val="left" w:pos="2835"/>
          <w:tab w:val="left" w:pos="5386"/>
          <w:tab w:val="left" w:pos="7937"/>
        </w:tabs>
        <w:spacing w:after="0" w:line="240" w:lineRule="auto"/>
        <w:jc w:val="both"/>
        <w:rPr>
          <w:rFonts w:eastAsia="Times New Roman" w:cs="Times New Roman"/>
          <w:kern w:val="0"/>
          <w:szCs w:val="24"/>
          <w:bdr w:val="none" w:sz="0" w:space="0" w:color="auto" w:frame="1"/>
          <w:lang w:eastAsia="vi-VN"/>
        </w:rPr>
      </w:pPr>
      <w:r w:rsidRPr="00B20DFE">
        <w:rPr>
          <w:rFonts w:eastAsia="Times New Roman" w:cs="Times New Roman"/>
          <w:kern w:val="0"/>
          <w:szCs w:val="24"/>
          <w:lang w:eastAsia="vi-VN"/>
        </w:rPr>
        <w:t xml:space="preserve">IV. Tỉ lệ phân li mỗi </w:t>
      </w:r>
      <w:r w:rsidR="00DC7161" w:rsidRPr="00B20DFE">
        <w:rPr>
          <w:rFonts w:eastAsia="Times New Roman" w:cs="Times New Roman"/>
          <w:kern w:val="0"/>
          <w:szCs w:val="24"/>
          <w:lang w:eastAsia="vi-VN"/>
        </w:rPr>
        <w:t>gene</w:t>
      </w:r>
      <w:r w:rsidRPr="00B20DFE">
        <w:rPr>
          <w:rFonts w:eastAsia="Times New Roman" w:cs="Times New Roman"/>
          <w:kern w:val="0"/>
          <w:szCs w:val="24"/>
          <w:lang w:eastAsia="vi-VN"/>
        </w:rPr>
        <w:t xml:space="preserve"> của F</w:t>
      </w:r>
      <w:r w:rsidRPr="00B20DFE">
        <w:rPr>
          <w:rFonts w:eastAsia="Times New Roman" w:cs="Times New Roman"/>
          <w:kern w:val="0"/>
          <w:szCs w:val="24"/>
          <w:vertAlign w:val="subscript"/>
          <w:lang w:eastAsia="vi-VN"/>
        </w:rPr>
        <w:t>2</w:t>
      </w:r>
      <w:r w:rsidRPr="00B20DFE">
        <w:rPr>
          <w:rFonts w:eastAsia="Times New Roman" w:cs="Times New Roman"/>
          <w:kern w:val="0"/>
          <w:szCs w:val="24"/>
          <w:lang w:eastAsia="vi-VN"/>
        </w:rPr>
        <w:t> là: </w:t>
      </w:r>
      <w:r w:rsidRPr="00B20DFE">
        <w:rPr>
          <w:rFonts w:eastAsia="Times New Roman" w:cs="Times New Roman"/>
          <w:kern w:val="0"/>
          <w:position w:val="-24"/>
          <w:szCs w:val="24"/>
          <w:lang w:eastAsia="vi-VN"/>
        </w:rPr>
        <w:object w:dxaOrig="240" w:dyaOrig="620" w14:anchorId="725B73B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9pt;height:31.95pt" o:ole="">
            <v:imagedata r:id="rId17" o:title=""/>
          </v:shape>
          <o:OLEObject Type="Embed" ProgID="Equation.DSMT4" ShapeID="_x0000_i1025" DrawAspect="Content" ObjectID="_1785240470" r:id="rId18"/>
        </w:object>
      </w:r>
      <w:r w:rsidRPr="00B20DFE">
        <w:rPr>
          <w:rFonts w:eastAsia="Times New Roman" w:cs="Times New Roman"/>
          <w:kern w:val="0"/>
          <w:szCs w:val="24"/>
          <w:lang w:eastAsia="vi-VN"/>
        </w:rPr>
        <w:t>♀</w:t>
      </w:r>
      <w:r w:rsidRPr="00B20DFE">
        <w:rPr>
          <w:rFonts w:eastAsia="Times New Roman" w:cs="Times New Roman"/>
          <w:kern w:val="0"/>
          <w:position w:val="-4"/>
          <w:szCs w:val="24"/>
          <w:lang w:eastAsia="vi-VN"/>
        </w:rPr>
        <w:object w:dxaOrig="780" w:dyaOrig="300" w14:anchorId="39744D6A">
          <v:shape id="_x0000_i1026" type="#_x0000_t75" style="width:38.8pt;height:15.05pt" o:ole="">
            <v:imagedata r:id="rId19" o:title=""/>
          </v:shape>
          <o:OLEObject Type="Embed" ProgID="Equation.DSMT4" ShapeID="_x0000_i1026" DrawAspect="Content" ObjectID="_1785240471" r:id="rId20"/>
        </w:object>
      </w:r>
      <w:r w:rsidRPr="00B20DFE">
        <w:rPr>
          <w:rFonts w:eastAsia="Times New Roman" w:cs="Times New Roman"/>
          <w:kern w:val="0"/>
          <w:szCs w:val="24"/>
          <w:lang w:eastAsia="vi-VN"/>
        </w:rPr>
        <w:t xml:space="preserve">: </w:t>
      </w:r>
      <w:r w:rsidRPr="00B20DFE">
        <w:rPr>
          <w:rFonts w:eastAsia="Times New Roman" w:cs="Times New Roman"/>
          <w:kern w:val="0"/>
          <w:position w:val="-24"/>
          <w:szCs w:val="24"/>
          <w:lang w:eastAsia="vi-VN"/>
        </w:rPr>
        <w:object w:dxaOrig="240" w:dyaOrig="620" w14:anchorId="3DCAAC0E">
          <v:shape id="_x0000_i1027" type="#_x0000_t75" style="width:11.9pt;height:31.95pt" o:ole="">
            <v:imagedata r:id="rId21" o:title=""/>
          </v:shape>
          <o:OLEObject Type="Embed" ProgID="Equation.DSMT4" ShapeID="_x0000_i1027" DrawAspect="Content" ObjectID="_1785240472" r:id="rId22"/>
        </w:object>
      </w:r>
      <w:r w:rsidRPr="00B20DFE">
        <w:rPr>
          <w:rFonts w:eastAsia="Times New Roman" w:cs="Times New Roman"/>
          <w:kern w:val="0"/>
          <w:szCs w:val="24"/>
          <w:lang w:eastAsia="vi-VN"/>
        </w:rPr>
        <w:t xml:space="preserve"> ♂</w:t>
      </w:r>
      <w:r w:rsidRPr="00B20DFE">
        <w:rPr>
          <w:rFonts w:eastAsia="Times New Roman" w:cs="Times New Roman"/>
          <w:kern w:val="0"/>
          <w:position w:val="-4"/>
          <w:szCs w:val="24"/>
          <w:lang w:eastAsia="vi-VN"/>
        </w:rPr>
        <w:object w:dxaOrig="588" w:dyaOrig="300" w14:anchorId="2337790B">
          <v:shape id="_x0000_i1028" type="#_x0000_t75" style="width:29.45pt;height:15.05pt" o:ole="">
            <v:imagedata r:id="rId23" o:title=""/>
          </v:shape>
          <o:OLEObject Type="Embed" ProgID="Equation.DSMT4" ShapeID="_x0000_i1028" DrawAspect="Content" ObjectID="_1785240473" r:id="rId24"/>
        </w:object>
      </w:r>
      <w:r w:rsidRPr="00B20DFE">
        <w:rPr>
          <w:rFonts w:eastAsia="Times New Roman" w:cs="Times New Roman"/>
          <w:kern w:val="0"/>
          <w:szCs w:val="24"/>
          <w:lang w:eastAsia="vi-VN"/>
        </w:rPr>
        <w:t xml:space="preserve"> và </w:t>
      </w:r>
      <w:r w:rsidRPr="00B20DFE">
        <w:rPr>
          <w:rFonts w:eastAsia="Times New Roman" w:cs="Times New Roman"/>
          <w:kern w:val="0"/>
          <w:position w:val="-24"/>
          <w:szCs w:val="24"/>
          <w:lang w:eastAsia="vi-VN"/>
        </w:rPr>
        <w:object w:dxaOrig="1120" w:dyaOrig="620" w14:anchorId="222B5A50">
          <v:shape id="_x0000_i1029" type="#_x0000_t75" style="width:56.35pt;height:31.95pt" o:ole="">
            <v:imagedata r:id="rId25" o:title=""/>
          </v:shape>
          <o:OLEObject Type="Embed" ProgID="Equation.DSMT4" ShapeID="_x0000_i1029" DrawAspect="Content" ObjectID="_1785240474" r:id="rId26"/>
        </w:object>
      </w:r>
    </w:p>
    <w:p w14:paraId="50C82E34" w14:textId="77777777" w:rsidR="00055F39" w:rsidRPr="00B20DFE" w:rsidRDefault="00420CBF" w:rsidP="00B20DFE">
      <w:pPr>
        <w:tabs>
          <w:tab w:val="left" w:pos="283"/>
          <w:tab w:val="left" w:pos="2835"/>
          <w:tab w:val="left" w:pos="5386"/>
          <w:tab w:val="left" w:pos="7937"/>
        </w:tabs>
        <w:spacing w:after="0" w:line="240" w:lineRule="auto"/>
        <w:jc w:val="both"/>
        <w:rPr>
          <w:rFonts w:eastAsia="Times New Roman" w:cs="Times New Roman"/>
          <w:b/>
          <w:kern w:val="0"/>
          <w:szCs w:val="24"/>
          <w:lang w:eastAsia="vi-VN"/>
        </w:rPr>
      </w:pPr>
      <w:r w:rsidRPr="00B20DFE">
        <w:rPr>
          <w:rFonts w:eastAsia="Times New Roman" w:cs="Times New Roman"/>
          <w:kern w:val="0"/>
          <w:szCs w:val="24"/>
          <w:lang w:eastAsia="vi-VN"/>
        </w:rPr>
        <w:lastRenderedPageBreak/>
        <w:t>Số phát biểu đúng là:</w:t>
      </w:r>
    </w:p>
    <w:p w14:paraId="2AA1648C" w14:textId="77777777" w:rsidR="00420CBF" w:rsidRPr="00B20DFE" w:rsidRDefault="00055F39" w:rsidP="00B20DFE">
      <w:pPr>
        <w:tabs>
          <w:tab w:val="left" w:pos="283"/>
          <w:tab w:val="left" w:pos="2835"/>
          <w:tab w:val="left" w:pos="5386"/>
          <w:tab w:val="left" w:pos="7937"/>
        </w:tabs>
        <w:spacing w:after="0" w:line="240" w:lineRule="auto"/>
        <w:jc w:val="both"/>
        <w:rPr>
          <w:rFonts w:eastAsia="Times New Roman" w:cs="Times New Roman"/>
          <w:kern w:val="0"/>
          <w:szCs w:val="24"/>
          <w:lang w:eastAsia="vi-VN"/>
        </w:rPr>
      </w:pPr>
      <w:r w:rsidRPr="00B20DFE">
        <w:rPr>
          <w:rFonts w:eastAsia="Times New Roman" w:cs="Times New Roman"/>
          <w:b/>
          <w:kern w:val="0"/>
          <w:szCs w:val="24"/>
          <w:u w:val="single"/>
          <w:lang w:eastAsia="vi-VN"/>
        </w:rPr>
        <w:t>A</w:t>
      </w:r>
      <w:r w:rsidRPr="00B20DFE">
        <w:rPr>
          <w:rFonts w:eastAsia="Times New Roman" w:cs="Times New Roman"/>
          <w:b/>
          <w:kern w:val="0"/>
          <w:szCs w:val="24"/>
          <w:lang w:eastAsia="vi-VN"/>
        </w:rPr>
        <w:t>.</w:t>
      </w:r>
      <w:r w:rsidR="00420CBF" w:rsidRPr="00B20DFE">
        <w:rPr>
          <w:rFonts w:eastAsia="Times New Roman" w:cs="Times New Roman"/>
          <w:b/>
          <w:kern w:val="0"/>
          <w:szCs w:val="24"/>
          <w:lang w:eastAsia="vi-VN"/>
        </w:rPr>
        <w:t xml:space="preserve"> </w:t>
      </w:r>
      <w:r w:rsidR="00420CBF" w:rsidRPr="00B20DFE">
        <w:rPr>
          <w:rFonts w:eastAsia="Times New Roman" w:cs="Times New Roman"/>
          <w:kern w:val="0"/>
          <w:szCs w:val="24"/>
          <w:lang w:eastAsia="vi-VN"/>
        </w:rPr>
        <w:t>3.</w:t>
      </w:r>
      <w:r w:rsidRPr="00B20DFE">
        <w:rPr>
          <w:rFonts w:eastAsia="Times New Roman" w:cs="Times New Roman"/>
          <w:b/>
          <w:kern w:val="0"/>
          <w:szCs w:val="24"/>
          <w:lang w:eastAsia="vi-VN"/>
        </w:rPr>
        <w:tab/>
        <w:t>B.</w:t>
      </w:r>
      <w:r w:rsidR="00420CBF" w:rsidRPr="00B20DFE">
        <w:rPr>
          <w:rFonts w:eastAsia="Times New Roman" w:cs="Times New Roman"/>
          <w:b/>
          <w:kern w:val="0"/>
          <w:szCs w:val="24"/>
          <w:lang w:eastAsia="vi-VN"/>
        </w:rPr>
        <w:t xml:space="preserve"> </w:t>
      </w:r>
      <w:r w:rsidR="00420CBF" w:rsidRPr="00B20DFE">
        <w:rPr>
          <w:rFonts w:eastAsia="Times New Roman" w:cs="Times New Roman"/>
          <w:kern w:val="0"/>
          <w:szCs w:val="24"/>
          <w:lang w:eastAsia="vi-VN"/>
        </w:rPr>
        <w:t>4.</w:t>
      </w:r>
      <w:r w:rsidRPr="00B20DFE">
        <w:rPr>
          <w:rFonts w:eastAsia="Times New Roman" w:cs="Times New Roman"/>
          <w:b/>
          <w:kern w:val="0"/>
          <w:szCs w:val="24"/>
          <w:lang w:eastAsia="vi-VN"/>
        </w:rPr>
        <w:tab/>
        <w:t>C.</w:t>
      </w:r>
      <w:r w:rsidR="00420CBF" w:rsidRPr="00B20DFE">
        <w:rPr>
          <w:rFonts w:eastAsia="Times New Roman" w:cs="Times New Roman"/>
          <w:b/>
          <w:kern w:val="0"/>
          <w:szCs w:val="24"/>
          <w:lang w:eastAsia="vi-VN"/>
        </w:rPr>
        <w:t xml:space="preserve"> </w:t>
      </w:r>
      <w:r w:rsidR="00420CBF" w:rsidRPr="00B20DFE">
        <w:rPr>
          <w:rFonts w:eastAsia="Times New Roman" w:cs="Times New Roman"/>
          <w:kern w:val="0"/>
          <w:szCs w:val="24"/>
          <w:lang w:eastAsia="vi-VN"/>
        </w:rPr>
        <w:t>1.</w:t>
      </w:r>
      <w:r w:rsidRPr="00B20DFE">
        <w:rPr>
          <w:rFonts w:eastAsia="Times New Roman" w:cs="Times New Roman"/>
          <w:b/>
          <w:kern w:val="0"/>
          <w:szCs w:val="24"/>
          <w:lang w:eastAsia="vi-VN"/>
        </w:rPr>
        <w:tab/>
        <w:t>D.</w:t>
      </w:r>
      <w:r w:rsidR="00420CBF" w:rsidRPr="00B20DFE">
        <w:rPr>
          <w:rFonts w:eastAsia="Times New Roman" w:cs="Times New Roman"/>
          <w:b/>
          <w:kern w:val="0"/>
          <w:szCs w:val="24"/>
          <w:lang w:eastAsia="vi-VN"/>
        </w:rPr>
        <w:t xml:space="preserve"> </w:t>
      </w:r>
      <w:r w:rsidR="00420CBF" w:rsidRPr="00B20DFE">
        <w:rPr>
          <w:rFonts w:eastAsia="Times New Roman" w:cs="Times New Roman"/>
          <w:kern w:val="0"/>
          <w:szCs w:val="24"/>
          <w:lang w:eastAsia="vi-VN"/>
        </w:rPr>
        <w:t>2.</w:t>
      </w:r>
    </w:p>
    <w:p w14:paraId="0C9B18AB" w14:textId="7701142F" w:rsidR="00F005B2" w:rsidRPr="00B20DFE" w:rsidRDefault="00F005B2" w:rsidP="00B20DFE">
      <w:pPr>
        <w:tabs>
          <w:tab w:val="left" w:pos="283"/>
          <w:tab w:val="left" w:pos="2835"/>
          <w:tab w:val="left" w:pos="5386"/>
          <w:tab w:val="left" w:pos="7937"/>
        </w:tabs>
        <w:spacing w:after="0" w:line="240" w:lineRule="auto"/>
        <w:jc w:val="both"/>
        <w:rPr>
          <w:rFonts w:cs="Times New Roman"/>
          <w:szCs w:val="24"/>
          <w:lang w:val="en-US"/>
        </w:rPr>
      </w:pPr>
      <w:r w:rsidRPr="00B20DFE">
        <w:rPr>
          <w:rFonts w:cs="Times New Roman"/>
          <w:b/>
          <w:bCs/>
          <w:szCs w:val="24"/>
          <w:lang w:val="en-US"/>
        </w:rPr>
        <w:t>Câu 1</w:t>
      </w:r>
      <w:r w:rsidR="00F6082F" w:rsidRPr="00B20DFE">
        <w:rPr>
          <w:rFonts w:cs="Times New Roman"/>
          <w:b/>
          <w:bCs/>
          <w:szCs w:val="24"/>
          <w:lang w:val="en-US"/>
        </w:rPr>
        <w:t>7</w:t>
      </w:r>
      <w:r w:rsidRPr="00B20DFE">
        <w:rPr>
          <w:rFonts w:cs="Times New Roman"/>
          <w:b/>
          <w:bCs/>
          <w:szCs w:val="24"/>
          <w:lang w:val="en-US"/>
        </w:rPr>
        <w:t>:</w:t>
      </w:r>
      <w:r w:rsidRPr="00B20DFE">
        <w:rPr>
          <w:rFonts w:cs="Times New Roman"/>
          <w:szCs w:val="24"/>
          <w:lang w:val="en-US"/>
        </w:rPr>
        <w:t xml:space="preserve"> Ở 1 loài thú, chiều cao chân do 1 </w:t>
      </w:r>
      <w:r w:rsidR="00DC7161" w:rsidRPr="00B20DFE">
        <w:rPr>
          <w:rFonts w:cs="Times New Roman"/>
          <w:szCs w:val="24"/>
          <w:lang w:val="en-US"/>
        </w:rPr>
        <w:t>gene</w:t>
      </w:r>
      <w:r w:rsidRPr="00B20DFE">
        <w:rPr>
          <w:rFonts w:cs="Times New Roman"/>
          <w:szCs w:val="24"/>
          <w:lang w:val="en-US"/>
        </w:rPr>
        <w:t xml:space="preserve"> có 2 </w:t>
      </w:r>
      <w:r w:rsidR="00281EF1" w:rsidRPr="00B20DFE">
        <w:rPr>
          <w:rFonts w:cs="Times New Roman"/>
          <w:szCs w:val="24"/>
          <w:lang w:val="en-US"/>
        </w:rPr>
        <w:t>allele</w:t>
      </w:r>
      <w:r w:rsidRPr="00B20DFE">
        <w:rPr>
          <w:rFonts w:cs="Times New Roman"/>
          <w:szCs w:val="24"/>
          <w:lang w:val="en-US"/>
        </w:rPr>
        <w:t xml:space="preserve"> quy định, </w:t>
      </w:r>
      <w:r w:rsidR="00281EF1" w:rsidRPr="00B20DFE">
        <w:rPr>
          <w:rFonts w:cs="Times New Roman"/>
          <w:szCs w:val="24"/>
          <w:lang w:val="en-US"/>
        </w:rPr>
        <w:t>allele</w:t>
      </w:r>
      <w:r w:rsidRPr="00B20DFE">
        <w:rPr>
          <w:rFonts w:cs="Times New Roman"/>
          <w:szCs w:val="24"/>
          <w:lang w:val="en-US"/>
        </w:rPr>
        <w:t xml:space="preserve"> A quy định chân cao là trội hoàn toàn so với a quy định chân thấp, nhưng biểu hiện không đều ở 2 giới và tính trạng lặn có xu hướng biểu hiện nhiều hơn ở giới đực. Khi theo dõi 3 thế hệ ngẫu phối, người ta thống kê tỉ lệ kiểu hình ở hai giới trong quần thể và số liệu được thể hiện qua </w:t>
      </w:r>
      <w:r w:rsidRPr="00B20DFE">
        <w:rPr>
          <w:rFonts w:cs="Times New Roman"/>
          <w:i/>
          <w:iCs/>
          <w:szCs w:val="24"/>
          <w:lang w:val="en-US"/>
        </w:rPr>
        <w:t>biểu đồ 1</w:t>
      </w:r>
      <w:r w:rsidRPr="00B20DFE">
        <w:rPr>
          <w:rFonts w:cs="Times New Roman"/>
          <w:szCs w:val="24"/>
          <w:lang w:val="en-US"/>
        </w:rPr>
        <w:t xml:space="preserve">. Biết rằng không có đột biến phát sinh, không có tác động của CLTN và di nhập </w:t>
      </w:r>
      <w:r w:rsidR="00DC7161" w:rsidRPr="00B20DFE">
        <w:rPr>
          <w:rFonts w:cs="Times New Roman"/>
          <w:szCs w:val="24"/>
          <w:lang w:val="en-US"/>
        </w:rPr>
        <w:t>gene</w:t>
      </w:r>
      <w:r w:rsidRPr="00B20DFE">
        <w:rPr>
          <w:rFonts w:cs="Times New Roman"/>
          <w:szCs w:val="24"/>
          <w:lang w:val="en-US"/>
        </w:rPr>
        <w:t>. Dựa vào số liệu, có thể đưa ra bao nhiêu kết luận đúng trong số các kết luận dưới đây?</w:t>
      </w:r>
    </w:p>
    <w:p w14:paraId="350E0860" w14:textId="77777777" w:rsidR="00F005B2" w:rsidRPr="00B20DFE" w:rsidRDefault="00F005B2" w:rsidP="00B20DFE">
      <w:pPr>
        <w:tabs>
          <w:tab w:val="left" w:pos="283"/>
          <w:tab w:val="left" w:pos="2835"/>
          <w:tab w:val="left" w:pos="5386"/>
          <w:tab w:val="left" w:pos="7937"/>
        </w:tabs>
        <w:spacing w:after="0" w:line="240" w:lineRule="auto"/>
        <w:jc w:val="both"/>
        <w:rPr>
          <w:rFonts w:cs="Times New Roman"/>
          <w:szCs w:val="24"/>
          <w:lang w:val="en-US"/>
        </w:rPr>
      </w:pPr>
      <w:r w:rsidRPr="00B20DFE">
        <w:rPr>
          <w:rFonts w:cs="Times New Roman"/>
          <w:noProof/>
          <w:szCs w:val="24"/>
          <w:lang w:val="en-US"/>
        </w:rPr>
        <w:drawing>
          <wp:inline distT="0" distB="0" distL="0" distR="0" wp14:anchorId="74347531" wp14:editId="1B80D99B">
            <wp:extent cx="5886450" cy="2809875"/>
            <wp:effectExtent l="0" t="0" r="0" b="9525"/>
            <wp:docPr id="15" name="Hình ảnh 15" descr="Ảnh có chứa văn bản, ảnh chụp màn hình, số, Song song&#10;&#10;Mô tả được tạo tự độ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Hình ảnh 15" descr="Ảnh có chứa văn bản, ảnh chụp màn hình, số, Song song&#10;&#10;Mô tả được tạo tự động"/>
                    <pic:cNvPicPr/>
                  </pic:nvPicPr>
                  <pic:blipFill>
                    <a:blip r:embed="rId27"/>
                    <a:stretch>
                      <a:fillRect/>
                    </a:stretch>
                  </pic:blipFill>
                  <pic:spPr>
                    <a:xfrm>
                      <a:off x="0" y="0"/>
                      <a:ext cx="5886450" cy="2809875"/>
                    </a:xfrm>
                    <a:prstGeom prst="rect">
                      <a:avLst/>
                    </a:prstGeom>
                  </pic:spPr>
                </pic:pic>
              </a:graphicData>
            </a:graphic>
          </wp:inline>
        </w:drawing>
      </w:r>
    </w:p>
    <w:p w14:paraId="766423D0" w14:textId="77777777" w:rsidR="00F005B2" w:rsidRPr="00B20DFE" w:rsidRDefault="00F005B2" w:rsidP="00B20DFE">
      <w:pPr>
        <w:tabs>
          <w:tab w:val="left" w:pos="283"/>
          <w:tab w:val="left" w:pos="2835"/>
          <w:tab w:val="left" w:pos="5386"/>
          <w:tab w:val="left" w:pos="7937"/>
        </w:tabs>
        <w:spacing w:after="0" w:line="240" w:lineRule="auto"/>
        <w:jc w:val="both"/>
        <w:rPr>
          <w:rFonts w:cs="Times New Roman"/>
          <w:szCs w:val="24"/>
          <w:lang w:val="en-US"/>
        </w:rPr>
      </w:pPr>
      <w:r w:rsidRPr="00B20DFE">
        <w:rPr>
          <w:rFonts w:cs="Times New Roman"/>
          <w:szCs w:val="24"/>
          <w:lang w:val="en-US"/>
        </w:rPr>
        <w:t xml:space="preserve">I. Tần số </w:t>
      </w:r>
      <w:r w:rsidR="00281EF1" w:rsidRPr="00B20DFE">
        <w:rPr>
          <w:rFonts w:cs="Times New Roman"/>
          <w:szCs w:val="24"/>
          <w:lang w:val="en-US"/>
        </w:rPr>
        <w:t>allele</w:t>
      </w:r>
      <w:r w:rsidRPr="00B20DFE">
        <w:rPr>
          <w:rFonts w:cs="Times New Roman"/>
          <w:szCs w:val="24"/>
          <w:lang w:val="en-US"/>
        </w:rPr>
        <w:t xml:space="preserve"> của hai giới ở thế hệ P là như nhau.</w:t>
      </w:r>
    </w:p>
    <w:p w14:paraId="7ABED3B3" w14:textId="12592BA6" w:rsidR="00F005B2" w:rsidRPr="00B20DFE" w:rsidRDefault="00F005B2" w:rsidP="00B20DFE">
      <w:pPr>
        <w:tabs>
          <w:tab w:val="left" w:pos="283"/>
          <w:tab w:val="left" w:pos="2835"/>
          <w:tab w:val="left" w:pos="5386"/>
          <w:tab w:val="left" w:pos="7937"/>
        </w:tabs>
        <w:spacing w:after="0" w:line="240" w:lineRule="auto"/>
        <w:jc w:val="both"/>
        <w:rPr>
          <w:rFonts w:cs="Times New Roman"/>
          <w:szCs w:val="24"/>
          <w:lang w:val="en-US"/>
        </w:rPr>
      </w:pPr>
      <w:r w:rsidRPr="00B20DFE">
        <w:rPr>
          <w:rFonts w:cs="Times New Roman"/>
          <w:szCs w:val="24"/>
          <w:lang w:val="en-US"/>
        </w:rPr>
        <w:t>II. Sự khác biệt về tỉ lệ kiểu hình giữa 2 giới ở F</w:t>
      </w:r>
      <w:r w:rsidRPr="00B20DFE">
        <w:rPr>
          <w:rFonts w:cs="Times New Roman"/>
          <w:szCs w:val="24"/>
          <w:vertAlign w:val="subscript"/>
          <w:lang w:val="en-US"/>
        </w:rPr>
        <w:t>1</w:t>
      </w:r>
      <w:r w:rsidRPr="00B20DFE">
        <w:rPr>
          <w:rFonts w:cs="Times New Roman"/>
          <w:szCs w:val="24"/>
          <w:lang w:val="en-US"/>
        </w:rPr>
        <w:t>, F</w:t>
      </w:r>
      <w:r w:rsidRPr="00B20DFE">
        <w:rPr>
          <w:rFonts w:cs="Times New Roman"/>
          <w:szCs w:val="24"/>
          <w:vertAlign w:val="subscript"/>
          <w:lang w:val="en-US"/>
        </w:rPr>
        <w:t>2</w:t>
      </w:r>
      <w:r w:rsidRPr="00B20DFE">
        <w:rPr>
          <w:rFonts w:cs="Times New Roman"/>
          <w:szCs w:val="24"/>
          <w:lang w:val="en-US"/>
        </w:rPr>
        <w:t xml:space="preserve"> là do ảnh hưởng của giới tính lên sự biểu hiện của </w:t>
      </w:r>
      <w:r w:rsidR="00DC7161" w:rsidRPr="00B20DFE">
        <w:rPr>
          <w:rFonts w:cs="Times New Roman"/>
          <w:szCs w:val="24"/>
          <w:lang w:val="en-US"/>
        </w:rPr>
        <w:t>gene</w:t>
      </w:r>
      <w:r w:rsidR="00CF72B0" w:rsidRPr="00B20DFE">
        <w:rPr>
          <w:rFonts w:cs="Times New Roman"/>
          <w:szCs w:val="24"/>
          <w:lang w:val="en-US"/>
        </w:rPr>
        <w:t>.</w:t>
      </w:r>
      <w:r w:rsidRPr="00B20DFE">
        <w:rPr>
          <w:rFonts w:cs="Times New Roman"/>
          <w:szCs w:val="24"/>
          <w:lang w:val="en-US"/>
        </w:rPr>
        <w:t xml:space="preserve"> </w:t>
      </w:r>
    </w:p>
    <w:p w14:paraId="05CC8506" w14:textId="77777777" w:rsidR="00F005B2" w:rsidRPr="00B20DFE" w:rsidRDefault="00F005B2" w:rsidP="00B20DFE">
      <w:pPr>
        <w:tabs>
          <w:tab w:val="left" w:pos="283"/>
          <w:tab w:val="left" w:pos="2835"/>
          <w:tab w:val="left" w:pos="5386"/>
          <w:tab w:val="left" w:pos="7937"/>
        </w:tabs>
        <w:spacing w:after="0" w:line="240" w:lineRule="auto"/>
        <w:jc w:val="both"/>
        <w:rPr>
          <w:rFonts w:cs="Times New Roman"/>
          <w:szCs w:val="24"/>
          <w:lang w:val="en-US"/>
        </w:rPr>
      </w:pPr>
      <w:r w:rsidRPr="00B20DFE">
        <w:rPr>
          <w:rFonts w:cs="Times New Roman"/>
          <w:szCs w:val="24"/>
          <w:lang w:val="en-US"/>
        </w:rPr>
        <w:t>III. Trong số các cá thể cái chân cao ở P, cá thể dị hợp chiếm tỉ lệ 2/3.</w:t>
      </w:r>
    </w:p>
    <w:p w14:paraId="1217E890" w14:textId="77777777" w:rsidR="00055F39" w:rsidRPr="00B20DFE" w:rsidRDefault="00F005B2" w:rsidP="00B20DFE">
      <w:pPr>
        <w:tabs>
          <w:tab w:val="left" w:pos="283"/>
          <w:tab w:val="left" w:pos="2835"/>
          <w:tab w:val="left" w:pos="5386"/>
          <w:tab w:val="left" w:pos="7937"/>
        </w:tabs>
        <w:spacing w:after="0" w:line="240" w:lineRule="auto"/>
        <w:jc w:val="both"/>
        <w:rPr>
          <w:rFonts w:cs="Times New Roman"/>
          <w:b/>
          <w:szCs w:val="24"/>
          <w:lang w:val="en-US"/>
        </w:rPr>
      </w:pPr>
      <w:r w:rsidRPr="00B20DFE">
        <w:rPr>
          <w:rFonts w:cs="Times New Roman"/>
          <w:szCs w:val="24"/>
          <w:lang w:val="en-US"/>
        </w:rPr>
        <w:t>IV. Nếu tiếp tục cho F</w:t>
      </w:r>
      <w:r w:rsidRPr="00B20DFE">
        <w:rPr>
          <w:rFonts w:cs="Times New Roman"/>
          <w:szCs w:val="24"/>
          <w:vertAlign w:val="subscript"/>
          <w:lang w:val="en-US"/>
        </w:rPr>
        <w:t xml:space="preserve">2 </w:t>
      </w:r>
      <w:r w:rsidRPr="00B20DFE">
        <w:rPr>
          <w:rFonts w:cs="Times New Roman"/>
          <w:szCs w:val="24"/>
          <w:lang w:val="en-US"/>
        </w:rPr>
        <w:t>ngẫu phối, các cá thể chân cao F</w:t>
      </w:r>
      <w:r w:rsidRPr="00B20DFE">
        <w:rPr>
          <w:rFonts w:cs="Times New Roman"/>
          <w:szCs w:val="24"/>
          <w:vertAlign w:val="subscript"/>
          <w:lang w:val="en-US"/>
        </w:rPr>
        <w:t>3</w:t>
      </w:r>
      <w:r w:rsidRPr="00B20DFE">
        <w:rPr>
          <w:rFonts w:cs="Times New Roman"/>
          <w:szCs w:val="24"/>
          <w:lang w:val="en-US"/>
        </w:rPr>
        <w:t xml:space="preserve"> có tỉ lệ là 58,75%.</w:t>
      </w:r>
    </w:p>
    <w:p w14:paraId="3A418453" w14:textId="77777777" w:rsidR="00CF72B0" w:rsidRPr="00B20DFE" w:rsidRDefault="00055F39" w:rsidP="00B20DFE">
      <w:pPr>
        <w:tabs>
          <w:tab w:val="left" w:pos="283"/>
          <w:tab w:val="left" w:pos="2835"/>
          <w:tab w:val="left" w:pos="5386"/>
          <w:tab w:val="left" w:pos="7937"/>
        </w:tabs>
        <w:spacing w:after="0" w:line="240" w:lineRule="auto"/>
        <w:jc w:val="both"/>
        <w:rPr>
          <w:rFonts w:cs="Times New Roman"/>
          <w:bCs/>
          <w:szCs w:val="24"/>
        </w:rPr>
      </w:pPr>
      <w:r w:rsidRPr="00B20DFE">
        <w:rPr>
          <w:rFonts w:cs="Times New Roman"/>
          <w:b/>
          <w:szCs w:val="24"/>
          <w:u w:val="single"/>
          <w:lang w:val="en-US"/>
        </w:rPr>
        <w:t>A</w:t>
      </w:r>
      <w:r w:rsidRPr="00B20DFE">
        <w:rPr>
          <w:rFonts w:cs="Times New Roman"/>
          <w:b/>
          <w:szCs w:val="24"/>
          <w:lang w:val="en-US"/>
        </w:rPr>
        <w:t>.</w:t>
      </w:r>
      <w:r w:rsidR="00F005B2" w:rsidRPr="00B20DFE">
        <w:rPr>
          <w:rFonts w:cs="Times New Roman"/>
          <w:b/>
          <w:szCs w:val="24"/>
          <w:lang w:val="en-US"/>
        </w:rPr>
        <w:t xml:space="preserve"> </w:t>
      </w:r>
      <w:r w:rsidR="00F005B2" w:rsidRPr="00B20DFE">
        <w:rPr>
          <w:rFonts w:cs="Times New Roman"/>
          <w:bCs/>
          <w:szCs w:val="24"/>
          <w:lang w:val="en-US"/>
        </w:rPr>
        <w:t>2.</w:t>
      </w:r>
      <w:r w:rsidRPr="00B20DFE">
        <w:rPr>
          <w:rFonts w:cs="Times New Roman"/>
          <w:b/>
          <w:szCs w:val="24"/>
          <w:lang w:val="en-US"/>
        </w:rPr>
        <w:tab/>
        <w:t>B.</w:t>
      </w:r>
      <w:r w:rsidR="00F005B2" w:rsidRPr="00B20DFE">
        <w:rPr>
          <w:rFonts w:cs="Times New Roman"/>
          <w:b/>
          <w:szCs w:val="24"/>
          <w:lang w:val="en-US"/>
        </w:rPr>
        <w:t xml:space="preserve"> </w:t>
      </w:r>
      <w:r w:rsidR="00F005B2" w:rsidRPr="00B20DFE">
        <w:rPr>
          <w:rFonts w:cs="Times New Roman"/>
          <w:bCs/>
          <w:szCs w:val="24"/>
          <w:lang w:val="en-US"/>
        </w:rPr>
        <w:t>4.</w:t>
      </w:r>
      <w:r w:rsidRPr="00B20DFE">
        <w:rPr>
          <w:rFonts w:cs="Times New Roman"/>
          <w:b/>
          <w:bCs/>
          <w:szCs w:val="24"/>
          <w:lang w:val="en-US"/>
        </w:rPr>
        <w:tab/>
      </w:r>
      <w:r w:rsidRPr="00B20DFE">
        <w:rPr>
          <w:rFonts w:cs="Times New Roman"/>
          <w:b/>
          <w:szCs w:val="24"/>
          <w:lang w:val="en-US"/>
        </w:rPr>
        <w:t>C.</w:t>
      </w:r>
      <w:r w:rsidR="00F005B2" w:rsidRPr="00B20DFE">
        <w:rPr>
          <w:rFonts w:cs="Times New Roman"/>
          <w:b/>
          <w:szCs w:val="24"/>
          <w:lang w:val="en-US"/>
        </w:rPr>
        <w:t xml:space="preserve"> </w:t>
      </w:r>
      <w:r w:rsidR="00F005B2" w:rsidRPr="00B20DFE">
        <w:rPr>
          <w:rFonts w:cs="Times New Roman"/>
          <w:szCs w:val="24"/>
          <w:lang w:val="en-US"/>
        </w:rPr>
        <w:t>3.</w:t>
      </w:r>
      <w:r w:rsidRPr="00B20DFE">
        <w:rPr>
          <w:rFonts w:cs="Times New Roman"/>
          <w:b/>
          <w:szCs w:val="24"/>
          <w:lang w:val="en-US"/>
        </w:rPr>
        <w:tab/>
        <w:t>D.</w:t>
      </w:r>
      <w:r w:rsidR="00F005B2" w:rsidRPr="00B20DFE">
        <w:rPr>
          <w:rFonts w:cs="Times New Roman"/>
          <w:b/>
          <w:szCs w:val="24"/>
          <w:lang w:val="en-US"/>
        </w:rPr>
        <w:t xml:space="preserve"> </w:t>
      </w:r>
      <w:r w:rsidR="00F005B2" w:rsidRPr="00B20DFE">
        <w:rPr>
          <w:rFonts w:cs="Times New Roman"/>
          <w:bCs/>
          <w:szCs w:val="24"/>
          <w:lang w:val="en-US"/>
        </w:rPr>
        <w:t>1</w:t>
      </w:r>
    </w:p>
    <w:p w14:paraId="7E7E3DD7" w14:textId="77777777" w:rsidR="00AA4056" w:rsidRPr="00B20DFE" w:rsidRDefault="00420CBF" w:rsidP="00B20DFE">
      <w:pPr>
        <w:tabs>
          <w:tab w:val="left" w:pos="142"/>
          <w:tab w:val="left" w:pos="2552"/>
          <w:tab w:val="left" w:pos="5103"/>
          <w:tab w:val="left" w:pos="7655"/>
        </w:tabs>
        <w:spacing w:after="0" w:line="240" w:lineRule="auto"/>
        <w:jc w:val="both"/>
        <w:rPr>
          <w:rFonts w:cs="Times New Roman"/>
          <w:szCs w:val="24"/>
        </w:rPr>
      </w:pPr>
      <w:r w:rsidRPr="00B20DFE">
        <w:rPr>
          <w:rFonts w:cs="Times New Roman"/>
          <w:b/>
          <w:bCs/>
          <w:szCs w:val="24"/>
          <w:lang w:val="en-US"/>
        </w:rPr>
        <w:t xml:space="preserve">Câu </w:t>
      </w:r>
      <w:r w:rsidR="00AA4056" w:rsidRPr="00B20DFE">
        <w:rPr>
          <w:rFonts w:cs="Times New Roman"/>
          <w:b/>
          <w:bCs/>
          <w:szCs w:val="24"/>
          <w:lang w:val="en-US"/>
        </w:rPr>
        <w:t>18.</w:t>
      </w:r>
      <w:r w:rsidR="00AA4056" w:rsidRPr="00B20DFE">
        <w:rPr>
          <w:rFonts w:cs="Times New Roman"/>
          <w:b/>
          <w:color w:val="0000FF"/>
          <w:szCs w:val="24"/>
        </w:rPr>
        <w:t xml:space="preserve"> </w:t>
      </w:r>
      <w:r w:rsidR="00AA4056" w:rsidRPr="00B20DFE">
        <w:rPr>
          <w:rFonts w:cs="Times New Roman"/>
          <w:szCs w:val="24"/>
        </w:rPr>
        <w:t>CO</w:t>
      </w:r>
      <w:r w:rsidR="00AA4056" w:rsidRPr="00B20DFE">
        <w:rPr>
          <w:rFonts w:cs="Times New Roman"/>
          <w:szCs w:val="24"/>
          <w:vertAlign w:val="subscript"/>
        </w:rPr>
        <w:t>2</w:t>
      </w:r>
      <w:r w:rsidR="00AA4056" w:rsidRPr="00B20DFE">
        <w:rPr>
          <w:rFonts w:cs="Times New Roman"/>
          <w:szCs w:val="24"/>
        </w:rPr>
        <w:t xml:space="preserve"> là một trong những thành phần chính của khí nhà kính. Trong gần 170 năm qua, hàm lượng CO</w:t>
      </w:r>
      <w:r w:rsidR="00AA4056" w:rsidRPr="00B20DFE">
        <w:rPr>
          <w:rFonts w:cs="Times New Roman"/>
          <w:szCs w:val="24"/>
          <w:vertAlign w:val="subscript"/>
        </w:rPr>
        <w:t>2</w:t>
      </w:r>
      <w:r w:rsidR="00AA4056" w:rsidRPr="00B20DFE">
        <w:rPr>
          <w:rFonts w:cs="Times New Roman"/>
          <w:szCs w:val="24"/>
        </w:rPr>
        <w:t xml:space="preserve"> khí quyển đã tăng khoảng 50%. Sự gia tăng hàm lượng các khí gây hiệu ứng nhà kính như CO</w:t>
      </w:r>
      <w:r w:rsidR="00AA4056" w:rsidRPr="00B20DFE">
        <w:rPr>
          <w:rFonts w:cs="Times New Roman"/>
          <w:szCs w:val="24"/>
          <w:vertAlign w:val="subscript"/>
        </w:rPr>
        <w:t xml:space="preserve">2 </w:t>
      </w:r>
      <w:r w:rsidR="00AA4056" w:rsidRPr="00B20DFE">
        <w:rPr>
          <w:rFonts w:cs="Times New Roman"/>
          <w:szCs w:val="24"/>
        </w:rPr>
        <w:t>là nguyên nhân chính làm nhiệt độ trái đất tăng lên. Bảng dưới đây cung cấp số liệu về hàm lượng CO</w:t>
      </w:r>
      <w:r w:rsidR="00AA4056" w:rsidRPr="00B20DFE">
        <w:rPr>
          <w:rFonts w:cs="Times New Roman"/>
          <w:szCs w:val="24"/>
          <w:vertAlign w:val="subscript"/>
        </w:rPr>
        <w:t>2</w:t>
      </w:r>
      <w:r w:rsidR="00AA4056" w:rsidRPr="00B20DFE">
        <w:rPr>
          <w:rFonts w:cs="Times New Roman"/>
          <w:szCs w:val="24"/>
        </w:rPr>
        <w:t xml:space="preserve"> khí quyển trung bình theo thời gian:</w:t>
      </w:r>
    </w:p>
    <w:tbl>
      <w:tblPr>
        <w:tblStyle w:val="TableGrid"/>
        <w:tblW w:w="0" w:type="auto"/>
        <w:jc w:val="center"/>
        <w:tblLook w:val="04A0" w:firstRow="1" w:lastRow="0" w:firstColumn="1" w:lastColumn="0" w:noHBand="0" w:noVBand="1"/>
      </w:tblPr>
      <w:tblGrid>
        <w:gridCol w:w="3640"/>
        <w:gridCol w:w="756"/>
        <w:gridCol w:w="756"/>
        <w:gridCol w:w="756"/>
        <w:gridCol w:w="756"/>
        <w:gridCol w:w="756"/>
        <w:gridCol w:w="756"/>
        <w:gridCol w:w="756"/>
        <w:gridCol w:w="756"/>
      </w:tblGrid>
      <w:tr w:rsidR="00AA4056" w:rsidRPr="00B20DFE" w14:paraId="25AC2002" w14:textId="77777777" w:rsidTr="00297FAA">
        <w:trPr>
          <w:trHeight w:val="283"/>
          <w:jc w:val="center"/>
        </w:trPr>
        <w:tc>
          <w:tcPr>
            <w:tcW w:w="3640" w:type="dxa"/>
          </w:tcPr>
          <w:p w14:paraId="4C174B34" w14:textId="77777777" w:rsidR="00AA4056" w:rsidRPr="00B20DFE" w:rsidRDefault="00AA4056" w:rsidP="00B20DFE">
            <w:pPr>
              <w:tabs>
                <w:tab w:val="left" w:pos="142"/>
                <w:tab w:val="left" w:pos="2552"/>
                <w:tab w:val="left" w:pos="5103"/>
                <w:tab w:val="left" w:pos="7655"/>
              </w:tabs>
              <w:jc w:val="both"/>
              <w:rPr>
                <w:rFonts w:ascii="Times New Roman" w:hAnsi="Times New Roman" w:cs="Times New Roman"/>
                <w:sz w:val="24"/>
                <w:szCs w:val="24"/>
              </w:rPr>
            </w:pPr>
            <w:r w:rsidRPr="00B20DFE">
              <w:rPr>
                <w:rFonts w:ascii="Times New Roman" w:hAnsi="Times New Roman" w:cs="Times New Roman"/>
                <w:sz w:val="24"/>
                <w:szCs w:val="24"/>
              </w:rPr>
              <w:t>Năm</w:t>
            </w:r>
          </w:p>
        </w:tc>
        <w:tc>
          <w:tcPr>
            <w:tcW w:w="756" w:type="dxa"/>
          </w:tcPr>
          <w:p w14:paraId="34ACEB86" w14:textId="77777777" w:rsidR="00AA4056" w:rsidRPr="00B20DFE" w:rsidRDefault="00AA4056" w:rsidP="00B20DFE">
            <w:pPr>
              <w:tabs>
                <w:tab w:val="left" w:pos="142"/>
                <w:tab w:val="left" w:pos="2552"/>
                <w:tab w:val="left" w:pos="5103"/>
                <w:tab w:val="left" w:pos="7655"/>
              </w:tabs>
              <w:jc w:val="center"/>
              <w:rPr>
                <w:rFonts w:ascii="Times New Roman" w:hAnsi="Times New Roman" w:cs="Times New Roman"/>
                <w:sz w:val="24"/>
                <w:szCs w:val="24"/>
              </w:rPr>
            </w:pPr>
            <w:r w:rsidRPr="00B20DFE">
              <w:rPr>
                <w:rFonts w:ascii="Times New Roman" w:hAnsi="Times New Roman" w:cs="Times New Roman"/>
                <w:sz w:val="24"/>
                <w:szCs w:val="24"/>
              </w:rPr>
              <w:t>1850</w:t>
            </w:r>
          </w:p>
        </w:tc>
        <w:tc>
          <w:tcPr>
            <w:tcW w:w="756" w:type="dxa"/>
          </w:tcPr>
          <w:p w14:paraId="68D44127" w14:textId="77777777" w:rsidR="00AA4056" w:rsidRPr="00B20DFE" w:rsidRDefault="00AA4056" w:rsidP="00B20DFE">
            <w:pPr>
              <w:tabs>
                <w:tab w:val="left" w:pos="142"/>
                <w:tab w:val="left" w:pos="2552"/>
                <w:tab w:val="left" w:pos="5103"/>
                <w:tab w:val="left" w:pos="7655"/>
              </w:tabs>
              <w:jc w:val="center"/>
              <w:rPr>
                <w:rFonts w:ascii="Times New Roman" w:hAnsi="Times New Roman" w:cs="Times New Roman"/>
                <w:sz w:val="24"/>
                <w:szCs w:val="24"/>
              </w:rPr>
            </w:pPr>
            <w:r w:rsidRPr="00B20DFE">
              <w:rPr>
                <w:rFonts w:ascii="Times New Roman" w:hAnsi="Times New Roman" w:cs="Times New Roman"/>
                <w:sz w:val="24"/>
                <w:szCs w:val="24"/>
              </w:rPr>
              <w:t>1958</w:t>
            </w:r>
          </w:p>
        </w:tc>
        <w:tc>
          <w:tcPr>
            <w:tcW w:w="756" w:type="dxa"/>
          </w:tcPr>
          <w:p w14:paraId="31D46E54" w14:textId="77777777" w:rsidR="00AA4056" w:rsidRPr="00B20DFE" w:rsidRDefault="00AA4056" w:rsidP="00B20DFE">
            <w:pPr>
              <w:tabs>
                <w:tab w:val="left" w:pos="142"/>
                <w:tab w:val="left" w:pos="2552"/>
                <w:tab w:val="left" w:pos="5103"/>
                <w:tab w:val="left" w:pos="7655"/>
              </w:tabs>
              <w:jc w:val="center"/>
              <w:rPr>
                <w:rFonts w:ascii="Times New Roman" w:hAnsi="Times New Roman" w:cs="Times New Roman"/>
                <w:sz w:val="24"/>
                <w:szCs w:val="24"/>
              </w:rPr>
            </w:pPr>
            <w:r w:rsidRPr="00B20DFE">
              <w:rPr>
                <w:rFonts w:ascii="Times New Roman" w:hAnsi="Times New Roman" w:cs="Times New Roman"/>
                <w:sz w:val="24"/>
                <w:szCs w:val="24"/>
              </w:rPr>
              <w:t>1969</w:t>
            </w:r>
          </w:p>
        </w:tc>
        <w:tc>
          <w:tcPr>
            <w:tcW w:w="756" w:type="dxa"/>
          </w:tcPr>
          <w:p w14:paraId="3D995B57" w14:textId="77777777" w:rsidR="00AA4056" w:rsidRPr="00B20DFE" w:rsidRDefault="00AA4056" w:rsidP="00B20DFE">
            <w:pPr>
              <w:tabs>
                <w:tab w:val="left" w:pos="142"/>
                <w:tab w:val="left" w:pos="2552"/>
                <w:tab w:val="left" w:pos="5103"/>
                <w:tab w:val="left" w:pos="7655"/>
              </w:tabs>
              <w:jc w:val="center"/>
              <w:rPr>
                <w:rFonts w:ascii="Times New Roman" w:hAnsi="Times New Roman" w:cs="Times New Roman"/>
                <w:sz w:val="24"/>
                <w:szCs w:val="24"/>
              </w:rPr>
            </w:pPr>
            <w:r w:rsidRPr="00B20DFE">
              <w:rPr>
                <w:rFonts w:ascii="Times New Roman" w:hAnsi="Times New Roman" w:cs="Times New Roman"/>
                <w:sz w:val="24"/>
                <w:szCs w:val="24"/>
              </w:rPr>
              <w:t>1978</w:t>
            </w:r>
          </w:p>
        </w:tc>
        <w:tc>
          <w:tcPr>
            <w:tcW w:w="756" w:type="dxa"/>
          </w:tcPr>
          <w:p w14:paraId="3F51F5BE" w14:textId="77777777" w:rsidR="00AA4056" w:rsidRPr="00B20DFE" w:rsidRDefault="00AA4056" w:rsidP="00B20DFE">
            <w:pPr>
              <w:tabs>
                <w:tab w:val="left" w:pos="142"/>
                <w:tab w:val="left" w:pos="2552"/>
                <w:tab w:val="left" w:pos="5103"/>
                <w:tab w:val="left" w:pos="7655"/>
              </w:tabs>
              <w:jc w:val="center"/>
              <w:rPr>
                <w:rFonts w:ascii="Times New Roman" w:hAnsi="Times New Roman" w:cs="Times New Roman"/>
                <w:sz w:val="24"/>
                <w:szCs w:val="24"/>
              </w:rPr>
            </w:pPr>
            <w:r w:rsidRPr="00B20DFE">
              <w:rPr>
                <w:rFonts w:ascii="Times New Roman" w:hAnsi="Times New Roman" w:cs="Times New Roman"/>
                <w:sz w:val="24"/>
                <w:szCs w:val="24"/>
              </w:rPr>
              <w:t>1989</w:t>
            </w:r>
          </w:p>
        </w:tc>
        <w:tc>
          <w:tcPr>
            <w:tcW w:w="756" w:type="dxa"/>
          </w:tcPr>
          <w:p w14:paraId="464D4B65" w14:textId="77777777" w:rsidR="00AA4056" w:rsidRPr="00B20DFE" w:rsidRDefault="00AA4056" w:rsidP="00B20DFE">
            <w:pPr>
              <w:tabs>
                <w:tab w:val="left" w:pos="142"/>
                <w:tab w:val="left" w:pos="2552"/>
                <w:tab w:val="left" w:pos="5103"/>
                <w:tab w:val="left" w:pos="7655"/>
              </w:tabs>
              <w:jc w:val="center"/>
              <w:rPr>
                <w:rFonts w:ascii="Times New Roman" w:hAnsi="Times New Roman" w:cs="Times New Roman"/>
                <w:sz w:val="24"/>
                <w:szCs w:val="24"/>
              </w:rPr>
            </w:pPr>
            <w:r w:rsidRPr="00B20DFE">
              <w:rPr>
                <w:rFonts w:ascii="Times New Roman" w:hAnsi="Times New Roman" w:cs="Times New Roman"/>
                <w:sz w:val="24"/>
                <w:szCs w:val="24"/>
              </w:rPr>
              <w:t>1998</w:t>
            </w:r>
          </w:p>
        </w:tc>
        <w:tc>
          <w:tcPr>
            <w:tcW w:w="756" w:type="dxa"/>
          </w:tcPr>
          <w:p w14:paraId="1E524593" w14:textId="77777777" w:rsidR="00AA4056" w:rsidRPr="00B20DFE" w:rsidRDefault="00AA4056" w:rsidP="00B20DFE">
            <w:pPr>
              <w:tabs>
                <w:tab w:val="left" w:pos="142"/>
                <w:tab w:val="left" w:pos="2552"/>
                <w:tab w:val="left" w:pos="5103"/>
                <w:tab w:val="left" w:pos="7655"/>
              </w:tabs>
              <w:jc w:val="center"/>
              <w:rPr>
                <w:rFonts w:ascii="Times New Roman" w:hAnsi="Times New Roman" w:cs="Times New Roman"/>
                <w:sz w:val="24"/>
                <w:szCs w:val="24"/>
              </w:rPr>
            </w:pPr>
            <w:r w:rsidRPr="00B20DFE">
              <w:rPr>
                <w:rFonts w:ascii="Times New Roman" w:hAnsi="Times New Roman" w:cs="Times New Roman"/>
                <w:sz w:val="24"/>
                <w:szCs w:val="24"/>
              </w:rPr>
              <w:t>2009</w:t>
            </w:r>
          </w:p>
        </w:tc>
        <w:tc>
          <w:tcPr>
            <w:tcW w:w="756" w:type="dxa"/>
          </w:tcPr>
          <w:p w14:paraId="5543D0BF" w14:textId="77777777" w:rsidR="00AA4056" w:rsidRPr="00B20DFE" w:rsidRDefault="00AA4056" w:rsidP="00B20DFE">
            <w:pPr>
              <w:tabs>
                <w:tab w:val="left" w:pos="142"/>
                <w:tab w:val="left" w:pos="2552"/>
                <w:tab w:val="left" w:pos="5103"/>
                <w:tab w:val="left" w:pos="7655"/>
              </w:tabs>
              <w:jc w:val="center"/>
              <w:rPr>
                <w:rFonts w:ascii="Times New Roman" w:hAnsi="Times New Roman" w:cs="Times New Roman"/>
                <w:sz w:val="24"/>
                <w:szCs w:val="24"/>
              </w:rPr>
            </w:pPr>
            <w:r w:rsidRPr="00B20DFE">
              <w:rPr>
                <w:rFonts w:ascii="Times New Roman" w:hAnsi="Times New Roman" w:cs="Times New Roman"/>
                <w:sz w:val="24"/>
                <w:szCs w:val="24"/>
              </w:rPr>
              <w:t>2018</w:t>
            </w:r>
          </w:p>
        </w:tc>
      </w:tr>
      <w:tr w:rsidR="00AA4056" w:rsidRPr="00B20DFE" w14:paraId="1A5ED3A5" w14:textId="77777777" w:rsidTr="00297FAA">
        <w:trPr>
          <w:trHeight w:val="283"/>
          <w:jc w:val="center"/>
        </w:trPr>
        <w:tc>
          <w:tcPr>
            <w:tcW w:w="3640" w:type="dxa"/>
          </w:tcPr>
          <w:p w14:paraId="5754A06D" w14:textId="77777777" w:rsidR="00AA4056" w:rsidRPr="00B20DFE" w:rsidRDefault="00AA4056" w:rsidP="00B20DFE">
            <w:pPr>
              <w:tabs>
                <w:tab w:val="left" w:pos="142"/>
                <w:tab w:val="left" w:pos="2552"/>
                <w:tab w:val="left" w:pos="5103"/>
                <w:tab w:val="left" w:pos="7655"/>
              </w:tabs>
              <w:jc w:val="both"/>
              <w:rPr>
                <w:rFonts w:ascii="Times New Roman" w:hAnsi="Times New Roman" w:cs="Times New Roman"/>
                <w:sz w:val="24"/>
                <w:szCs w:val="24"/>
              </w:rPr>
            </w:pPr>
            <w:r w:rsidRPr="00B20DFE">
              <w:rPr>
                <w:rFonts w:ascii="Times New Roman" w:hAnsi="Times New Roman" w:cs="Times New Roman"/>
                <w:sz w:val="24"/>
                <w:szCs w:val="24"/>
              </w:rPr>
              <w:t>Hàm lượng CO</w:t>
            </w:r>
            <w:r w:rsidRPr="00B20DFE">
              <w:rPr>
                <w:rFonts w:ascii="Times New Roman" w:hAnsi="Times New Roman" w:cs="Times New Roman"/>
                <w:sz w:val="24"/>
                <w:szCs w:val="24"/>
                <w:vertAlign w:val="subscript"/>
              </w:rPr>
              <w:t>2</w:t>
            </w:r>
            <w:r w:rsidRPr="00B20DFE">
              <w:rPr>
                <w:rFonts w:ascii="Times New Roman" w:hAnsi="Times New Roman" w:cs="Times New Roman"/>
                <w:sz w:val="24"/>
                <w:szCs w:val="24"/>
              </w:rPr>
              <w:t xml:space="preserve"> trung bình (ppm)</w:t>
            </w:r>
          </w:p>
        </w:tc>
        <w:tc>
          <w:tcPr>
            <w:tcW w:w="756" w:type="dxa"/>
          </w:tcPr>
          <w:p w14:paraId="649B5C2C" w14:textId="77777777" w:rsidR="00AA4056" w:rsidRPr="00B20DFE" w:rsidRDefault="00AA4056" w:rsidP="00B20DFE">
            <w:pPr>
              <w:tabs>
                <w:tab w:val="left" w:pos="142"/>
                <w:tab w:val="left" w:pos="2552"/>
                <w:tab w:val="left" w:pos="5103"/>
                <w:tab w:val="left" w:pos="7655"/>
              </w:tabs>
              <w:jc w:val="center"/>
              <w:rPr>
                <w:rFonts w:ascii="Times New Roman" w:hAnsi="Times New Roman" w:cs="Times New Roman"/>
                <w:sz w:val="24"/>
                <w:szCs w:val="24"/>
              </w:rPr>
            </w:pPr>
            <w:r w:rsidRPr="00B20DFE">
              <w:rPr>
                <w:rFonts w:ascii="Times New Roman" w:hAnsi="Times New Roman" w:cs="Times New Roman"/>
                <w:sz w:val="24"/>
                <w:szCs w:val="24"/>
              </w:rPr>
              <w:t>274,2</w:t>
            </w:r>
          </w:p>
        </w:tc>
        <w:tc>
          <w:tcPr>
            <w:tcW w:w="756" w:type="dxa"/>
          </w:tcPr>
          <w:p w14:paraId="372BF760" w14:textId="77777777" w:rsidR="00AA4056" w:rsidRPr="00B20DFE" w:rsidRDefault="00AA4056" w:rsidP="00B20DFE">
            <w:pPr>
              <w:tabs>
                <w:tab w:val="left" w:pos="142"/>
                <w:tab w:val="left" w:pos="2552"/>
                <w:tab w:val="left" w:pos="5103"/>
                <w:tab w:val="left" w:pos="7655"/>
              </w:tabs>
              <w:jc w:val="center"/>
              <w:rPr>
                <w:rFonts w:ascii="Times New Roman" w:hAnsi="Times New Roman" w:cs="Times New Roman"/>
                <w:sz w:val="24"/>
                <w:szCs w:val="24"/>
              </w:rPr>
            </w:pPr>
            <w:r w:rsidRPr="00B20DFE">
              <w:rPr>
                <w:rFonts w:ascii="Times New Roman" w:hAnsi="Times New Roman" w:cs="Times New Roman"/>
                <w:sz w:val="24"/>
                <w:szCs w:val="24"/>
              </w:rPr>
              <w:t>315,3</w:t>
            </w:r>
          </w:p>
        </w:tc>
        <w:tc>
          <w:tcPr>
            <w:tcW w:w="756" w:type="dxa"/>
          </w:tcPr>
          <w:p w14:paraId="2CBDED3A" w14:textId="77777777" w:rsidR="00AA4056" w:rsidRPr="00B20DFE" w:rsidRDefault="00AA4056" w:rsidP="00B20DFE">
            <w:pPr>
              <w:tabs>
                <w:tab w:val="left" w:pos="142"/>
                <w:tab w:val="left" w:pos="2552"/>
                <w:tab w:val="left" w:pos="5103"/>
                <w:tab w:val="left" w:pos="7655"/>
              </w:tabs>
              <w:jc w:val="center"/>
              <w:rPr>
                <w:rFonts w:ascii="Times New Roman" w:hAnsi="Times New Roman" w:cs="Times New Roman"/>
                <w:sz w:val="24"/>
                <w:szCs w:val="24"/>
              </w:rPr>
            </w:pPr>
            <w:r w:rsidRPr="00B20DFE">
              <w:rPr>
                <w:rFonts w:ascii="Times New Roman" w:hAnsi="Times New Roman" w:cs="Times New Roman"/>
                <w:sz w:val="24"/>
                <w:szCs w:val="24"/>
              </w:rPr>
              <w:t>324,6</w:t>
            </w:r>
          </w:p>
        </w:tc>
        <w:tc>
          <w:tcPr>
            <w:tcW w:w="756" w:type="dxa"/>
          </w:tcPr>
          <w:p w14:paraId="0D428B43" w14:textId="77777777" w:rsidR="00AA4056" w:rsidRPr="00B20DFE" w:rsidRDefault="00AA4056" w:rsidP="00B20DFE">
            <w:pPr>
              <w:tabs>
                <w:tab w:val="left" w:pos="142"/>
                <w:tab w:val="left" w:pos="2552"/>
                <w:tab w:val="left" w:pos="5103"/>
                <w:tab w:val="left" w:pos="7655"/>
              </w:tabs>
              <w:jc w:val="center"/>
              <w:rPr>
                <w:rFonts w:ascii="Times New Roman" w:hAnsi="Times New Roman" w:cs="Times New Roman"/>
                <w:sz w:val="24"/>
                <w:szCs w:val="24"/>
              </w:rPr>
            </w:pPr>
            <w:r w:rsidRPr="00B20DFE">
              <w:rPr>
                <w:rFonts w:ascii="Times New Roman" w:hAnsi="Times New Roman" w:cs="Times New Roman"/>
                <w:sz w:val="24"/>
                <w:szCs w:val="24"/>
              </w:rPr>
              <w:t>335,4</w:t>
            </w:r>
          </w:p>
        </w:tc>
        <w:tc>
          <w:tcPr>
            <w:tcW w:w="756" w:type="dxa"/>
          </w:tcPr>
          <w:p w14:paraId="4CE53DDD" w14:textId="77777777" w:rsidR="00AA4056" w:rsidRPr="00B20DFE" w:rsidRDefault="00AA4056" w:rsidP="00B20DFE">
            <w:pPr>
              <w:tabs>
                <w:tab w:val="left" w:pos="142"/>
                <w:tab w:val="left" w:pos="2552"/>
                <w:tab w:val="left" w:pos="5103"/>
                <w:tab w:val="left" w:pos="7655"/>
              </w:tabs>
              <w:jc w:val="center"/>
              <w:rPr>
                <w:rFonts w:ascii="Times New Roman" w:hAnsi="Times New Roman" w:cs="Times New Roman"/>
                <w:sz w:val="24"/>
                <w:szCs w:val="24"/>
              </w:rPr>
            </w:pPr>
            <w:r w:rsidRPr="00B20DFE">
              <w:rPr>
                <w:rFonts w:ascii="Times New Roman" w:hAnsi="Times New Roman" w:cs="Times New Roman"/>
                <w:sz w:val="24"/>
                <w:szCs w:val="24"/>
              </w:rPr>
              <w:t>353,1</w:t>
            </w:r>
          </w:p>
        </w:tc>
        <w:tc>
          <w:tcPr>
            <w:tcW w:w="756" w:type="dxa"/>
          </w:tcPr>
          <w:p w14:paraId="11832DCA" w14:textId="77777777" w:rsidR="00AA4056" w:rsidRPr="00B20DFE" w:rsidRDefault="00AA4056" w:rsidP="00B20DFE">
            <w:pPr>
              <w:tabs>
                <w:tab w:val="left" w:pos="142"/>
                <w:tab w:val="left" w:pos="2552"/>
                <w:tab w:val="left" w:pos="5103"/>
                <w:tab w:val="left" w:pos="7655"/>
              </w:tabs>
              <w:jc w:val="center"/>
              <w:rPr>
                <w:rFonts w:ascii="Times New Roman" w:hAnsi="Times New Roman" w:cs="Times New Roman"/>
                <w:sz w:val="24"/>
                <w:szCs w:val="24"/>
              </w:rPr>
            </w:pPr>
            <w:r w:rsidRPr="00B20DFE">
              <w:rPr>
                <w:rFonts w:ascii="Times New Roman" w:hAnsi="Times New Roman" w:cs="Times New Roman"/>
                <w:sz w:val="24"/>
                <w:szCs w:val="24"/>
              </w:rPr>
              <w:t>366,7</w:t>
            </w:r>
          </w:p>
        </w:tc>
        <w:tc>
          <w:tcPr>
            <w:tcW w:w="756" w:type="dxa"/>
          </w:tcPr>
          <w:p w14:paraId="70806470" w14:textId="77777777" w:rsidR="00AA4056" w:rsidRPr="00B20DFE" w:rsidRDefault="00AA4056" w:rsidP="00B20DFE">
            <w:pPr>
              <w:tabs>
                <w:tab w:val="left" w:pos="142"/>
                <w:tab w:val="left" w:pos="2552"/>
                <w:tab w:val="left" w:pos="5103"/>
                <w:tab w:val="left" w:pos="7655"/>
              </w:tabs>
              <w:jc w:val="center"/>
              <w:rPr>
                <w:rFonts w:ascii="Times New Roman" w:hAnsi="Times New Roman" w:cs="Times New Roman"/>
                <w:sz w:val="24"/>
                <w:szCs w:val="24"/>
              </w:rPr>
            </w:pPr>
            <w:r w:rsidRPr="00B20DFE">
              <w:rPr>
                <w:rFonts w:ascii="Times New Roman" w:hAnsi="Times New Roman" w:cs="Times New Roman"/>
                <w:sz w:val="24"/>
                <w:szCs w:val="24"/>
              </w:rPr>
              <w:t>387,4</w:t>
            </w:r>
          </w:p>
        </w:tc>
        <w:tc>
          <w:tcPr>
            <w:tcW w:w="756" w:type="dxa"/>
          </w:tcPr>
          <w:p w14:paraId="089A1686" w14:textId="77777777" w:rsidR="00AA4056" w:rsidRPr="00B20DFE" w:rsidRDefault="00AA4056" w:rsidP="00B20DFE">
            <w:pPr>
              <w:tabs>
                <w:tab w:val="left" w:pos="142"/>
                <w:tab w:val="left" w:pos="2552"/>
                <w:tab w:val="left" w:pos="5103"/>
                <w:tab w:val="left" w:pos="7655"/>
              </w:tabs>
              <w:jc w:val="center"/>
              <w:rPr>
                <w:rFonts w:ascii="Times New Roman" w:hAnsi="Times New Roman" w:cs="Times New Roman"/>
                <w:sz w:val="24"/>
                <w:szCs w:val="24"/>
              </w:rPr>
            </w:pPr>
            <w:r w:rsidRPr="00B20DFE">
              <w:rPr>
                <w:rFonts w:ascii="Times New Roman" w:hAnsi="Times New Roman" w:cs="Times New Roman"/>
                <w:sz w:val="24"/>
                <w:szCs w:val="24"/>
              </w:rPr>
              <w:t>408,5</w:t>
            </w:r>
          </w:p>
        </w:tc>
      </w:tr>
    </w:tbl>
    <w:p w14:paraId="42EA26ED" w14:textId="77777777" w:rsidR="00AA4056" w:rsidRPr="00B20DFE" w:rsidRDefault="00AA4056" w:rsidP="00B20DFE">
      <w:pPr>
        <w:tabs>
          <w:tab w:val="left" w:pos="142"/>
          <w:tab w:val="left" w:pos="2552"/>
          <w:tab w:val="left" w:pos="5103"/>
          <w:tab w:val="left" w:pos="7655"/>
        </w:tabs>
        <w:spacing w:after="0" w:line="240" w:lineRule="auto"/>
        <w:jc w:val="both"/>
        <w:rPr>
          <w:rFonts w:cs="Times New Roman"/>
          <w:szCs w:val="24"/>
        </w:rPr>
      </w:pPr>
      <w:r w:rsidRPr="00B20DFE">
        <w:rPr>
          <w:rFonts w:cs="Times New Roman"/>
          <w:szCs w:val="24"/>
        </w:rPr>
        <w:t>Dựa vào bảng số liệu trên, theo lí thuyết, có bao nhiêu phát biểu sau đây đúng?</w:t>
      </w:r>
    </w:p>
    <w:p w14:paraId="2BE41E9A" w14:textId="77777777" w:rsidR="00AA4056" w:rsidRPr="00B20DFE" w:rsidRDefault="00AA4056" w:rsidP="00B20DFE">
      <w:pPr>
        <w:tabs>
          <w:tab w:val="left" w:pos="142"/>
          <w:tab w:val="left" w:pos="2552"/>
          <w:tab w:val="left" w:pos="5103"/>
          <w:tab w:val="left" w:pos="7655"/>
        </w:tabs>
        <w:spacing w:after="0" w:line="240" w:lineRule="auto"/>
        <w:jc w:val="both"/>
        <w:rPr>
          <w:rFonts w:cs="Times New Roman"/>
          <w:szCs w:val="24"/>
        </w:rPr>
      </w:pPr>
      <w:r w:rsidRPr="00B20DFE">
        <w:rPr>
          <w:rFonts w:cs="Times New Roman"/>
          <w:szCs w:val="24"/>
        </w:rPr>
        <w:t>I. Khi hàm lượng CO</w:t>
      </w:r>
      <w:r w:rsidRPr="00B20DFE">
        <w:rPr>
          <w:rFonts w:cs="Times New Roman"/>
          <w:szCs w:val="24"/>
          <w:vertAlign w:val="subscript"/>
        </w:rPr>
        <w:t>2</w:t>
      </w:r>
      <w:r w:rsidRPr="00B20DFE">
        <w:rPr>
          <w:rFonts w:cs="Times New Roman"/>
          <w:szCs w:val="24"/>
        </w:rPr>
        <w:t xml:space="preserve"> tăng thì nhiệt độ trái đất cũng tăng.</w:t>
      </w:r>
    </w:p>
    <w:p w14:paraId="6976BEE1" w14:textId="77777777" w:rsidR="00AA4056" w:rsidRPr="00B20DFE" w:rsidRDefault="00AA4056" w:rsidP="00B20DFE">
      <w:pPr>
        <w:tabs>
          <w:tab w:val="left" w:pos="142"/>
          <w:tab w:val="left" w:pos="2552"/>
          <w:tab w:val="left" w:pos="5103"/>
          <w:tab w:val="left" w:pos="7655"/>
        </w:tabs>
        <w:spacing w:after="0" w:line="240" w:lineRule="auto"/>
        <w:jc w:val="both"/>
        <w:rPr>
          <w:rFonts w:cs="Times New Roman"/>
          <w:szCs w:val="24"/>
        </w:rPr>
      </w:pPr>
      <w:r w:rsidRPr="00B20DFE">
        <w:rPr>
          <w:rFonts w:cs="Times New Roman"/>
          <w:szCs w:val="24"/>
        </w:rPr>
        <w:t>II. Do tác động của hiệu ứng nhà kính, nếu mức tăng nhiệt độ của trái đất thì ở vùng có vĩ độ cao (rừng lá kim phương bắc sẽ bị tác động nhiều hơn so với vùng có vĩ độ thấp (rừng mưa nhiệt đới).</w:t>
      </w:r>
    </w:p>
    <w:p w14:paraId="0B859BC7" w14:textId="77777777" w:rsidR="00AA4056" w:rsidRPr="00B20DFE" w:rsidRDefault="00AA4056" w:rsidP="00B20DFE">
      <w:pPr>
        <w:tabs>
          <w:tab w:val="left" w:pos="142"/>
          <w:tab w:val="left" w:pos="2552"/>
          <w:tab w:val="left" w:pos="5103"/>
          <w:tab w:val="left" w:pos="7655"/>
        </w:tabs>
        <w:spacing w:after="0" w:line="240" w:lineRule="auto"/>
        <w:jc w:val="both"/>
        <w:rPr>
          <w:rFonts w:cs="Times New Roman"/>
          <w:szCs w:val="24"/>
        </w:rPr>
      </w:pPr>
      <w:r w:rsidRPr="00B20DFE">
        <w:rPr>
          <w:rFonts w:cs="Times New Roman"/>
          <w:szCs w:val="24"/>
        </w:rPr>
        <w:t>III. Ở vùng vĩ độ cao, các nhân tố sinh thái (ánh sáng, nhiệt độ, lượng mưa...) có biên độ biến động không nhiều.</w:t>
      </w:r>
    </w:p>
    <w:p w14:paraId="1FB5D333" w14:textId="77777777" w:rsidR="00AA4056" w:rsidRPr="00B20DFE" w:rsidRDefault="00AA4056" w:rsidP="00B20DFE">
      <w:pPr>
        <w:tabs>
          <w:tab w:val="left" w:pos="142"/>
          <w:tab w:val="left" w:pos="2552"/>
          <w:tab w:val="left" w:pos="5103"/>
          <w:tab w:val="left" w:pos="7655"/>
        </w:tabs>
        <w:spacing w:after="0" w:line="240" w:lineRule="auto"/>
        <w:jc w:val="both"/>
        <w:rPr>
          <w:rFonts w:cs="Times New Roman"/>
          <w:szCs w:val="24"/>
        </w:rPr>
      </w:pPr>
      <w:r w:rsidRPr="00B20DFE">
        <w:rPr>
          <w:rFonts w:cs="Times New Roman"/>
          <w:szCs w:val="24"/>
        </w:rPr>
        <w:t>IV. Hoạt động chuyển hóa vật chất ở sinh vật sản xuất của kiểu rừng lá kim phương bắc làm tăng gấp 3 lần lượng khí CO</w:t>
      </w:r>
      <w:r w:rsidRPr="00B20DFE">
        <w:rPr>
          <w:rFonts w:cs="Times New Roman"/>
          <w:szCs w:val="24"/>
          <w:vertAlign w:val="subscript"/>
        </w:rPr>
        <w:t>2</w:t>
      </w:r>
      <w:r w:rsidRPr="00B20DFE">
        <w:rPr>
          <w:rFonts w:cs="Times New Roman"/>
          <w:szCs w:val="24"/>
        </w:rPr>
        <w:t xml:space="preserve"> so với thời điểm năm 1850.</w:t>
      </w:r>
    </w:p>
    <w:p w14:paraId="1D73FDF5" w14:textId="77777777" w:rsidR="00AA4056" w:rsidRPr="00B20DFE" w:rsidRDefault="00AA4056" w:rsidP="00B20DFE">
      <w:pPr>
        <w:tabs>
          <w:tab w:val="left" w:pos="142"/>
          <w:tab w:val="left" w:pos="284"/>
          <w:tab w:val="left" w:pos="360"/>
          <w:tab w:val="left" w:pos="567"/>
          <w:tab w:val="left" w:pos="2552"/>
          <w:tab w:val="left" w:pos="2835"/>
          <w:tab w:val="left" w:pos="3060"/>
          <w:tab w:val="left" w:pos="5103"/>
          <w:tab w:val="left" w:pos="5387"/>
          <w:tab w:val="left" w:pos="5760"/>
          <w:tab w:val="left" w:pos="7655"/>
          <w:tab w:val="left" w:pos="7938"/>
          <w:tab w:val="left" w:pos="8460"/>
        </w:tabs>
        <w:spacing w:after="0" w:line="240" w:lineRule="auto"/>
        <w:jc w:val="both"/>
        <w:rPr>
          <w:rFonts w:cs="Times New Roman"/>
          <w:bCs/>
          <w:szCs w:val="24"/>
        </w:rPr>
      </w:pPr>
      <w:r w:rsidRPr="00B20DFE">
        <w:rPr>
          <w:rFonts w:cs="Times New Roman"/>
          <w:szCs w:val="24"/>
        </w:rPr>
        <w:tab/>
      </w:r>
      <w:r w:rsidRPr="00B20DFE">
        <w:rPr>
          <w:rFonts w:cs="Times New Roman"/>
          <w:b/>
          <w:szCs w:val="24"/>
        </w:rPr>
        <w:t>A.</w:t>
      </w:r>
      <w:r w:rsidRPr="00B20DFE">
        <w:rPr>
          <w:rFonts w:cs="Times New Roman"/>
          <w:szCs w:val="24"/>
        </w:rPr>
        <w:t xml:space="preserve"> 2.</w:t>
      </w:r>
      <w:r w:rsidRPr="00B20DFE">
        <w:rPr>
          <w:rFonts w:cs="Times New Roman"/>
          <w:szCs w:val="24"/>
        </w:rPr>
        <w:tab/>
      </w:r>
      <w:r w:rsidRPr="00B20DFE">
        <w:rPr>
          <w:rFonts w:cs="Times New Roman"/>
          <w:b/>
          <w:szCs w:val="24"/>
          <w:u w:val="single"/>
        </w:rPr>
        <w:t>B</w:t>
      </w:r>
      <w:r w:rsidRPr="00B20DFE">
        <w:rPr>
          <w:rFonts w:cs="Times New Roman"/>
          <w:b/>
          <w:szCs w:val="24"/>
        </w:rPr>
        <w:t>.</w:t>
      </w:r>
      <w:r w:rsidRPr="00B20DFE">
        <w:rPr>
          <w:rFonts w:cs="Times New Roman"/>
          <w:szCs w:val="24"/>
        </w:rPr>
        <w:t xml:space="preserve"> 1.</w:t>
      </w:r>
      <w:r w:rsidRPr="00B20DFE">
        <w:rPr>
          <w:rFonts w:cs="Times New Roman"/>
          <w:szCs w:val="24"/>
        </w:rPr>
        <w:tab/>
      </w:r>
      <w:r w:rsidRPr="00B20DFE">
        <w:rPr>
          <w:rFonts w:cs="Times New Roman"/>
          <w:szCs w:val="24"/>
        </w:rPr>
        <w:tab/>
      </w:r>
      <w:r w:rsidRPr="00B20DFE">
        <w:rPr>
          <w:rFonts w:cs="Times New Roman"/>
          <w:b/>
          <w:szCs w:val="24"/>
        </w:rPr>
        <w:t>C.</w:t>
      </w:r>
      <w:r w:rsidRPr="00B20DFE">
        <w:rPr>
          <w:rFonts w:cs="Times New Roman"/>
          <w:szCs w:val="24"/>
        </w:rPr>
        <w:t xml:space="preserve"> 4. </w:t>
      </w:r>
      <w:r w:rsidRPr="00B20DFE">
        <w:rPr>
          <w:rFonts w:cs="Times New Roman"/>
          <w:szCs w:val="24"/>
        </w:rPr>
        <w:tab/>
      </w:r>
      <w:r w:rsidRPr="00B20DFE">
        <w:rPr>
          <w:rFonts w:cs="Times New Roman"/>
          <w:szCs w:val="24"/>
        </w:rPr>
        <w:tab/>
      </w:r>
      <w:r w:rsidRPr="00B20DFE">
        <w:rPr>
          <w:rFonts w:cs="Times New Roman"/>
          <w:b/>
          <w:bCs/>
          <w:szCs w:val="24"/>
        </w:rPr>
        <w:t xml:space="preserve">D. </w:t>
      </w:r>
      <w:r w:rsidRPr="00B20DFE">
        <w:rPr>
          <w:rFonts w:cs="Times New Roman"/>
          <w:bCs/>
          <w:szCs w:val="24"/>
        </w:rPr>
        <w:t xml:space="preserve">3. </w:t>
      </w:r>
    </w:p>
    <w:p w14:paraId="7167F953" w14:textId="410E93F8" w:rsidR="00AC59CB" w:rsidRPr="00AC59CB" w:rsidRDefault="00AC59CB" w:rsidP="00B20DFE">
      <w:pPr>
        <w:tabs>
          <w:tab w:val="left" w:pos="283"/>
          <w:tab w:val="left" w:pos="2835"/>
          <w:tab w:val="left" w:pos="5386"/>
          <w:tab w:val="left" w:pos="7937"/>
        </w:tabs>
        <w:spacing w:after="0" w:line="240" w:lineRule="auto"/>
        <w:jc w:val="both"/>
        <w:rPr>
          <w:rFonts w:eastAsia="Times New Roman" w:cs="Times New Roman"/>
          <w:b/>
          <w:bCs/>
          <w:kern w:val="0"/>
          <w:szCs w:val="24"/>
          <w:lang w:val="en-US" w:eastAsia="vi-VN"/>
        </w:rPr>
      </w:pPr>
      <w:r w:rsidRPr="00AC59CB">
        <w:rPr>
          <w:rFonts w:eastAsia="Times New Roman" w:cs="Times New Roman"/>
          <w:b/>
          <w:bCs/>
          <w:kern w:val="0"/>
          <w:szCs w:val="24"/>
          <w:lang w:val="en-US" w:eastAsia="vi-VN"/>
        </w:rPr>
        <w:t xml:space="preserve">PHẦN II. </w:t>
      </w:r>
      <w:r w:rsidR="00742E94" w:rsidRPr="00B20DFE">
        <w:rPr>
          <w:rFonts w:eastAsia="Times New Roman" w:cs="Times New Roman"/>
          <w:b/>
          <w:bCs/>
          <w:kern w:val="0"/>
          <w:szCs w:val="24"/>
          <w:lang w:val="en-US" w:eastAsia="vi-VN"/>
        </w:rPr>
        <w:t>Câu trắc nghiệm đúng sai</w:t>
      </w:r>
      <w:r w:rsidRPr="00AC59CB">
        <w:rPr>
          <w:rFonts w:eastAsia="Times New Roman" w:cs="Times New Roman"/>
          <w:b/>
          <w:bCs/>
          <w:kern w:val="0"/>
          <w:szCs w:val="24"/>
          <w:lang w:val="en-US" w:eastAsia="vi-VN"/>
        </w:rPr>
        <w:t xml:space="preserve">. </w:t>
      </w:r>
      <w:r w:rsidRPr="00AC59CB">
        <w:rPr>
          <w:rFonts w:eastAsia="Times New Roman" w:cs="Times New Roman"/>
          <w:bCs/>
          <w:kern w:val="0"/>
          <w:szCs w:val="24"/>
          <w:lang w:val="en-US" w:eastAsia="vi-VN"/>
        </w:rPr>
        <w:t>Thí sinh trả lời từ câu 1 đến câu 4</w:t>
      </w:r>
      <w:r w:rsidR="00742E94" w:rsidRPr="00B20DFE">
        <w:rPr>
          <w:rFonts w:eastAsia="Times New Roman" w:cs="Times New Roman"/>
          <w:bCs/>
          <w:kern w:val="0"/>
          <w:szCs w:val="24"/>
          <w:lang w:val="en-US" w:eastAsia="vi-VN"/>
        </w:rPr>
        <w:t>.</w:t>
      </w:r>
      <w:r w:rsidRPr="00B20DFE">
        <w:rPr>
          <w:rFonts w:eastAsia="Times New Roman" w:cs="Times New Roman"/>
          <w:bCs/>
          <w:kern w:val="0"/>
          <w:szCs w:val="24"/>
          <w:lang w:val="en-US" w:eastAsia="vi-VN"/>
        </w:rPr>
        <w:t xml:space="preserve"> </w:t>
      </w:r>
      <w:r w:rsidR="00742E94" w:rsidRPr="00B20DFE">
        <w:rPr>
          <w:rFonts w:eastAsia="Times New Roman" w:cs="Times New Roman"/>
          <w:bCs/>
          <w:kern w:val="0"/>
          <w:szCs w:val="24"/>
          <w:lang w:val="en-US" w:eastAsia="vi-VN"/>
        </w:rPr>
        <w:t>T</w:t>
      </w:r>
      <w:r w:rsidRPr="00AC59CB">
        <w:rPr>
          <w:rFonts w:eastAsia="Times New Roman" w:cs="Times New Roman"/>
          <w:bCs/>
          <w:kern w:val="0"/>
          <w:szCs w:val="24"/>
          <w:lang w:val="en-US" w:eastAsia="vi-VN"/>
        </w:rPr>
        <w:t>rong mỗ</w:t>
      </w:r>
      <w:r w:rsidRPr="00AC59CB">
        <w:rPr>
          <w:rFonts w:eastAsia="Times New Roman" w:cs="Times New Roman"/>
          <w:b/>
          <w:kern w:val="0"/>
          <w:szCs w:val="24"/>
          <w:lang w:val="en-US" w:eastAsia="vi-VN"/>
        </w:rPr>
        <w:t xml:space="preserve">i ý a), b), c), d) </w:t>
      </w:r>
      <w:r w:rsidRPr="00AC59CB">
        <w:rPr>
          <w:rFonts w:eastAsia="Times New Roman" w:cs="Times New Roman"/>
          <w:bCs/>
          <w:kern w:val="0"/>
          <w:szCs w:val="24"/>
          <w:lang w:val="en-US" w:eastAsia="vi-VN"/>
        </w:rPr>
        <w:t>ở mỗi câu, thí sinh chọn đúng hoặc sai</w:t>
      </w:r>
      <w:r w:rsidRPr="00B20DFE">
        <w:rPr>
          <w:rFonts w:eastAsia="Times New Roman" w:cs="Times New Roman"/>
          <w:bCs/>
          <w:kern w:val="0"/>
          <w:szCs w:val="24"/>
          <w:lang w:val="en-US" w:eastAsia="vi-VN"/>
        </w:rPr>
        <w:t>.</w:t>
      </w:r>
    </w:p>
    <w:p w14:paraId="3CD4E2CF" w14:textId="77777777" w:rsidR="00AC59CB" w:rsidRPr="00B20DFE" w:rsidRDefault="00AC59CB" w:rsidP="00B20DFE">
      <w:pPr>
        <w:tabs>
          <w:tab w:val="left" w:pos="283"/>
          <w:tab w:val="left" w:pos="2835"/>
          <w:tab w:val="left" w:pos="5386"/>
          <w:tab w:val="left" w:pos="7937"/>
        </w:tabs>
        <w:spacing w:after="0" w:line="240" w:lineRule="auto"/>
        <w:jc w:val="both"/>
        <w:rPr>
          <w:rFonts w:cs="Times New Roman"/>
          <w:color w:val="000000" w:themeColor="text1"/>
          <w:szCs w:val="24"/>
          <w:lang w:eastAsia="vi-VN"/>
        </w:rPr>
      </w:pPr>
      <w:r w:rsidRPr="00AC59CB">
        <w:rPr>
          <w:rFonts w:eastAsia="Times New Roman" w:cs="Times New Roman"/>
          <w:b/>
          <w:bCs/>
          <w:kern w:val="0"/>
          <w:szCs w:val="24"/>
          <w:lang w:val="en-US" w:eastAsia="vi-VN"/>
        </w:rPr>
        <w:t xml:space="preserve">Câu 1. </w:t>
      </w:r>
      <w:r w:rsidRPr="00B20DFE">
        <w:rPr>
          <w:rFonts w:cs="Times New Roman"/>
          <w:color w:val="000000" w:themeColor="text1"/>
          <w:szCs w:val="24"/>
          <w:lang w:eastAsia="vi-VN"/>
        </w:rPr>
        <w:t>Một đoạn DN</w:t>
      </w:r>
      <w:r w:rsidRPr="00B20DFE">
        <w:rPr>
          <w:rFonts w:cs="Times New Roman"/>
          <w:color w:val="000000" w:themeColor="text1"/>
          <w:szCs w:val="24"/>
          <w:lang w:val="en-US" w:eastAsia="vi-VN"/>
        </w:rPr>
        <w:t>A</w:t>
      </w:r>
      <w:r w:rsidRPr="00B20DFE">
        <w:rPr>
          <w:rFonts w:cs="Times New Roman"/>
          <w:color w:val="000000" w:themeColor="text1"/>
          <w:szCs w:val="24"/>
          <w:lang w:eastAsia="vi-VN"/>
        </w:rPr>
        <w:t xml:space="preserve"> mạch đơn có kích thước 4 kb được lai với một mẫu dò DN</w:t>
      </w:r>
      <w:r w:rsidRPr="00B20DFE">
        <w:rPr>
          <w:rFonts w:cs="Times New Roman"/>
          <w:color w:val="000000" w:themeColor="text1"/>
          <w:szCs w:val="24"/>
          <w:lang w:val="en-US" w:eastAsia="vi-VN"/>
        </w:rPr>
        <w:t>A</w:t>
      </w:r>
      <w:r w:rsidRPr="00B20DFE">
        <w:rPr>
          <w:rFonts w:cs="Times New Roman"/>
          <w:color w:val="000000" w:themeColor="text1"/>
          <w:szCs w:val="24"/>
          <w:lang w:eastAsia="vi-VN"/>
        </w:rPr>
        <w:t xml:space="preserve"> có đánh dấu phóng xạ với kích thước 500bp tạo thành DN</w:t>
      </w:r>
      <w:r w:rsidRPr="00B20DFE">
        <w:rPr>
          <w:rFonts w:cs="Times New Roman"/>
          <w:color w:val="000000" w:themeColor="text1"/>
          <w:szCs w:val="24"/>
          <w:lang w:val="en-US" w:eastAsia="vi-VN"/>
        </w:rPr>
        <w:t>A</w:t>
      </w:r>
      <w:r w:rsidRPr="00B20DFE">
        <w:rPr>
          <w:rFonts w:cs="Times New Roman"/>
          <w:color w:val="000000" w:themeColor="text1"/>
          <w:szCs w:val="24"/>
          <w:lang w:eastAsia="vi-VN"/>
        </w:rPr>
        <w:t xml:space="preserve"> lai (hình 1.1). Đem ống nghiệm chứa phân tử DN</w:t>
      </w:r>
      <w:r w:rsidRPr="00B20DFE">
        <w:rPr>
          <w:rFonts w:cs="Times New Roman"/>
          <w:color w:val="000000" w:themeColor="text1"/>
          <w:szCs w:val="24"/>
          <w:lang w:val="en-US" w:eastAsia="vi-VN"/>
        </w:rPr>
        <w:t>A</w:t>
      </w:r>
      <w:r w:rsidRPr="00B20DFE">
        <w:rPr>
          <w:rFonts w:cs="Times New Roman"/>
          <w:color w:val="000000" w:themeColor="text1"/>
          <w:szCs w:val="24"/>
          <w:lang w:eastAsia="vi-VN"/>
        </w:rPr>
        <w:t xml:space="preserve"> lai xử lí theo 4 cách khác nhau từ I đến IV. Biết hoạt tính enzyme tối ưu ở nhiệt độ phòng.</w:t>
      </w:r>
    </w:p>
    <w:p w14:paraId="760E7009" w14:textId="1894E031" w:rsidR="00AC59CB" w:rsidRPr="00B20DFE" w:rsidRDefault="00AC59CB" w:rsidP="00B20DFE">
      <w:pPr>
        <w:tabs>
          <w:tab w:val="left" w:pos="283"/>
          <w:tab w:val="left" w:pos="2835"/>
          <w:tab w:val="left" w:pos="5386"/>
          <w:tab w:val="left" w:pos="7937"/>
        </w:tabs>
        <w:spacing w:after="0" w:line="240" w:lineRule="auto"/>
        <w:jc w:val="both"/>
        <w:rPr>
          <w:rFonts w:cs="Times New Roman"/>
          <w:color w:val="000000" w:themeColor="text1"/>
          <w:szCs w:val="24"/>
          <w:lang w:eastAsia="vi-VN"/>
        </w:rPr>
      </w:pPr>
      <w:r w:rsidRPr="00B20DFE">
        <w:rPr>
          <w:rFonts w:cs="Times New Roman"/>
          <w:noProof/>
          <w:color w:val="000000" w:themeColor="text1"/>
          <w:szCs w:val="24"/>
          <w:lang w:val="en-US"/>
        </w:rPr>
        <w:lastRenderedPageBreak/>
        <w:drawing>
          <wp:anchor distT="0" distB="0" distL="114300" distR="114300" simplePos="0" relativeHeight="251653120" behindDoc="0" locked="0" layoutInCell="1" allowOverlap="1" wp14:anchorId="226965A9" wp14:editId="2A872C4E">
            <wp:simplePos x="0" y="0"/>
            <wp:positionH relativeFrom="column">
              <wp:posOffset>477520</wp:posOffset>
            </wp:positionH>
            <wp:positionV relativeFrom="paragraph">
              <wp:posOffset>3810</wp:posOffset>
            </wp:positionV>
            <wp:extent cx="4419600" cy="2856865"/>
            <wp:effectExtent l="0" t="0" r="0" b="0"/>
            <wp:wrapSquare wrapText="bothSides"/>
            <wp:docPr id="18228558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2855872" name=""/>
                    <pic:cNvPicPr/>
                  </pic:nvPicPr>
                  <pic:blipFill>
                    <a:blip r:embed="rId28">
                      <a:extLst>
                        <a:ext uri="{28A0092B-C50C-407E-A947-70E740481C1C}">
                          <a14:useLocalDpi xmlns:a14="http://schemas.microsoft.com/office/drawing/2010/main" val="0"/>
                        </a:ext>
                      </a:extLst>
                    </a:blip>
                    <a:stretch>
                      <a:fillRect/>
                    </a:stretch>
                  </pic:blipFill>
                  <pic:spPr>
                    <a:xfrm>
                      <a:off x="0" y="0"/>
                      <a:ext cx="4419600" cy="2856865"/>
                    </a:xfrm>
                    <a:prstGeom prst="rect">
                      <a:avLst/>
                    </a:prstGeom>
                  </pic:spPr>
                </pic:pic>
              </a:graphicData>
            </a:graphic>
            <wp14:sizeRelH relativeFrom="margin">
              <wp14:pctWidth>0</wp14:pctWidth>
            </wp14:sizeRelH>
            <wp14:sizeRelV relativeFrom="margin">
              <wp14:pctHeight>0</wp14:pctHeight>
            </wp14:sizeRelV>
          </wp:anchor>
        </w:drawing>
      </w:r>
    </w:p>
    <w:tbl>
      <w:tblPr>
        <w:tblW w:w="9753" w:type="dxa"/>
        <w:tblLook w:val="04A0" w:firstRow="1" w:lastRow="0" w:firstColumn="1" w:lastColumn="0" w:noHBand="0" w:noVBand="1"/>
      </w:tblPr>
      <w:tblGrid>
        <w:gridCol w:w="9753"/>
      </w:tblGrid>
      <w:tr w:rsidR="00AC59CB" w:rsidRPr="00B20DFE" w14:paraId="4F755CDF" w14:textId="77777777" w:rsidTr="00AC59CB">
        <w:trPr>
          <w:trHeight w:val="154"/>
        </w:trPr>
        <w:tc>
          <w:tcPr>
            <w:tcW w:w="9753" w:type="dxa"/>
            <w:shd w:val="clear" w:color="auto" w:fill="auto"/>
          </w:tcPr>
          <w:p w14:paraId="32E31BDD" w14:textId="77777777" w:rsidR="00AC59CB" w:rsidRPr="00B20DFE" w:rsidRDefault="00AC59CB" w:rsidP="00AC46E5">
            <w:pPr>
              <w:spacing w:after="0" w:line="240" w:lineRule="auto"/>
              <w:jc w:val="both"/>
              <w:rPr>
                <w:rFonts w:cs="Times New Roman"/>
                <w:color w:val="000000" w:themeColor="text1"/>
                <w:szCs w:val="24"/>
                <w:lang w:eastAsia="vi-VN"/>
              </w:rPr>
            </w:pPr>
            <w:r w:rsidRPr="00B20DFE">
              <w:rPr>
                <w:rFonts w:cs="Times New Roman"/>
                <w:color w:val="000000" w:themeColor="text1"/>
                <w:szCs w:val="24"/>
                <w:lang w:eastAsia="vi-VN"/>
              </w:rPr>
              <w:t xml:space="preserve"> (I) Bổ sung enzyme helicase.</w:t>
            </w:r>
          </w:p>
          <w:p w14:paraId="4DB0BB96" w14:textId="77777777" w:rsidR="00AC59CB" w:rsidRPr="00B20DFE" w:rsidRDefault="00AC59CB" w:rsidP="00AC46E5">
            <w:pPr>
              <w:spacing w:after="0" w:line="240" w:lineRule="auto"/>
              <w:ind w:left="69"/>
              <w:jc w:val="both"/>
              <w:rPr>
                <w:rFonts w:cs="Times New Roman"/>
                <w:color w:val="000000" w:themeColor="text1"/>
                <w:szCs w:val="24"/>
                <w:lang w:eastAsia="vi-VN"/>
              </w:rPr>
            </w:pPr>
            <w:r w:rsidRPr="00B20DFE">
              <w:rPr>
                <w:rFonts w:cs="Times New Roman"/>
                <w:color w:val="000000" w:themeColor="text1"/>
                <w:szCs w:val="24"/>
                <w:lang w:eastAsia="vi-VN"/>
              </w:rPr>
              <w:t>(II) Không bổ sung enzyme helicase.</w:t>
            </w:r>
          </w:p>
          <w:p w14:paraId="10193C37" w14:textId="77777777" w:rsidR="00AC59CB" w:rsidRPr="00B20DFE" w:rsidRDefault="00AC59CB" w:rsidP="00AC46E5">
            <w:pPr>
              <w:spacing w:after="0" w:line="240" w:lineRule="auto"/>
              <w:ind w:left="69"/>
              <w:jc w:val="both"/>
              <w:rPr>
                <w:rFonts w:cs="Times New Roman"/>
                <w:color w:val="000000" w:themeColor="text1"/>
                <w:szCs w:val="24"/>
                <w:lang w:eastAsia="vi-VN"/>
              </w:rPr>
            </w:pPr>
            <w:r w:rsidRPr="00B20DFE">
              <w:rPr>
                <w:rFonts w:cs="Times New Roman"/>
                <w:color w:val="000000" w:themeColor="text1"/>
                <w:szCs w:val="24"/>
                <w:lang w:eastAsia="vi-VN"/>
              </w:rPr>
              <w:t>(III) Bổ sung enzyme helicase đã đun sôi.</w:t>
            </w:r>
          </w:p>
          <w:p w14:paraId="3327D1D6" w14:textId="77777777" w:rsidR="00AC59CB" w:rsidRPr="00B20DFE" w:rsidRDefault="00AC59CB" w:rsidP="00AC46E5">
            <w:pPr>
              <w:spacing w:after="0" w:line="240" w:lineRule="auto"/>
              <w:ind w:left="69"/>
              <w:jc w:val="both"/>
              <w:rPr>
                <w:rFonts w:cs="Times New Roman"/>
                <w:color w:val="000000" w:themeColor="text1"/>
                <w:szCs w:val="24"/>
                <w:lang w:eastAsia="vi-VN"/>
              </w:rPr>
            </w:pPr>
            <w:r w:rsidRPr="00B20DFE">
              <w:rPr>
                <w:rFonts w:cs="Times New Roman"/>
                <w:color w:val="000000" w:themeColor="text1"/>
                <w:szCs w:val="24"/>
                <w:lang w:eastAsia="vi-VN"/>
              </w:rPr>
              <w:t>(IV) Bổ sung enzyme helicase đã đun nóng nhẹ.</w:t>
            </w:r>
          </w:p>
          <w:p w14:paraId="19A9E000" w14:textId="77777777" w:rsidR="00AC59CB" w:rsidRPr="00B20DFE" w:rsidRDefault="00AC59CB" w:rsidP="00AC46E5">
            <w:pPr>
              <w:spacing w:after="0" w:line="240" w:lineRule="auto"/>
              <w:jc w:val="both"/>
              <w:rPr>
                <w:rFonts w:cs="Times New Roman"/>
                <w:b/>
                <w:color w:val="000000" w:themeColor="text1"/>
                <w:szCs w:val="24"/>
                <w:lang w:val="en-US" w:eastAsia="vi-VN"/>
              </w:rPr>
            </w:pPr>
            <w:r w:rsidRPr="00B20DFE">
              <w:rPr>
                <w:rFonts w:cs="Times New Roman"/>
                <w:color w:val="000000" w:themeColor="text1"/>
                <w:szCs w:val="24"/>
                <w:lang w:eastAsia="vi-VN"/>
              </w:rPr>
              <w:t>Tiến hành điện di 4 mẫu DN</w:t>
            </w:r>
            <w:r w:rsidRPr="00B20DFE">
              <w:rPr>
                <w:rFonts w:cs="Times New Roman"/>
                <w:color w:val="000000" w:themeColor="text1"/>
                <w:szCs w:val="24"/>
                <w:lang w:val="en-US" w:eastAsia="vi-VN"/>
              </w:rPr>
              <w:t>A</w:t>
            </w:r>
            <w:r w:rsidRPr="00B20DFE">
              <w:rPr>
                <w:rFonts w:cs="Times New Roman"/>
                <w:color w:val="000000" w:themeColor="text1"/>
                <w:szCs w:val="24"/>
                <w:lang w:eastAsia="vi-VN"/>
              </w:rPr>
              <w:t xml:space="preserve"> I, II, III, IV trên cùng bản gel agarose. </w:t>
            </w:r>
            <w:r w:rsidRPr="00B20DFE">
              <w:rPr>
                <w:rFonts w:cs="Times New Roman"/>
                <w:color w:val="000000" w:themeColor="text1"/>
                <w:szCs w:val="24"/>
                <w:lang w:val="en-US" w:eastAsia="vi-VN"/>
              </w:rPr>
              <w:t>S</w:t>
            </w:r>
            <w:r w:rsidRPr="00B20DFE">
              <w:rPr>
                <w:rFonts w:cs="Times New Roman"/>
                <w:color w:val="000000" w:themeColor="text1"/>
                <w:szCs w:val="24"/>
                <w:lang w:eastAsia="vi-VN"/>
              </w:rPr>
              <w:t>au đó, sử dụng phương pháp phóng xạ tự ghi để ghi lại hình ảnh</w:t>
            </w:r>
            <w:r w:rsidRPr="00B20DFE">
              <w:rPr>
                <w:rFonts w:cs="Times New Roman"/>
                <w:color w:val="000000" w:themeColor="text1"/>
                <w:szCs w:val="24"/>
                <w:lang w:val="en-US" w:eastAsia="vi-VN"/>
              </w:rPr>
              <w:t xml:space="preserve"> (hình 1.2)</w:t>
            </w:r>
            <w:r w:rsidRPr="00B20DFE">
              <w:rPr>
                <w:rFonts w:cs="Times New Roman"/>
                <w:color w:val="000000" w:themeColor="text1"/>
                <w:szCs w:val="24"/>
                <w:lang w:eastAsia="vi-VN"/>
              </w:rPr>
              <w:t>. Kích thước thang chuẩn dùng để điện di DN</w:t>
            </w:r>
            <w:r w:rsidRPr="00B20DFE">
              <w:rPr>
                <w:rFonts w:cs="Times New Roman"/>
                <w:color w:val="000000" w:themeColor="text1"/>
                <w:szCs w:val="24"/>
                <w:lang w:val="en-US" w:eastAsia="vi-VN"/>
              </w:rPr>
              <w:t>A</w:t>
            </w:r>
            <w:r w:rsidRPr="00B20DFE">
              <w:rPr>
                <w:rFonts w:cs="Times New Roman"/>
                <w:color w:val="000000" w:themeColor="text1"/>
                <w:szCs w:val="24"/>
                <w:lang w:eastAsia="vi-VN"/>
              </w:rPr>
              <w:t xml:space="preserve"> trên gel agarose được mô tả kèm theo. Hình ảnh xuất hiện trên phim phóng xạ tự ghi của 4 mẫu điện di I, II, III, IV</w:t>
            </w:r>
            <w:r w:rsidRPr="00B20DFE">
              <w:rPr>
                <w:rFonts w:cs="Times New Roman"/>
                <w:color w:val="000000" w:themeColor="text1"/>
                <w:szCs w:val="24"/>
                <w:lang w:val="en-US" w:eastAsia="vi-VN"/>
              </w:rPr>
              <w:t>.</w:t>
            </w:r>
            <w:r w:rsidRPr="00B20DFE">
              <w:rPr>
                <w:rFonts w:cs="Times New Roman"/>
                <w:color w:val="000000" w:themeColor="text1"/>
                <w:szCs w:val="24"/>
                <w:lang w:eastAsia="vi-VN"/>
              </w:rPr>
              <w:t xml:space="preserve"> </w:t>
            </w:r>
            <w:r w:rsidRPr="00B20DFE">
              <w:rPr>
                <w:rFonts w:cs="Times New Roman"/>
                <w:color w:val="000000" w:themeColor="text1"/>
                <w:szCs w:val="24"/>
              </w:rPr>
              <w:t>Trên phim phóng xạ tự chụp chỉ DN</w:t>
            </w:r>
            <w:r w:rsidRPr="00B20DFE">
              <w:rPr>
                <w:rFonts w:cs="Times New Roman"/>
                <w:color w:val="000000" w:themeColor="text1"/>
                <w:szCs w:val="24"/>
                <w:lang w:val="en-US"/>
              </w:rPr>
              <w:t>A</w:t>
            </w:r>
            <w:r w:rsidRPr="00B20DFE">
              <w:rPr>
                <w:rFonts w:cs="Times New Roman"/>
                <w:color w:val="000000" w:themeColor="text1"/>
                <w:szCs w:val="24"/>
              </w:rPr>
              <w:t xml:space="preserve"> nào có đánh dấu phóng xạ mới hiện trên phim.</w:t>
            </w:r>
            <w:r w:rsidRPr="00B20DFE">
              <w:rPr>
                <w:rFonts w:cs="Times New Roman"/>
                <w:color w:val="000000" w:themeColor="text1"/>
                <w:szCs w:val="24"/>
                <w:lang w:val="en-US"/>
              </w:rPr>
              <w:t xml:space="preserve"> </w:t>
            </w:r>
            <w:r w:rsidRPr="00B20DFE">
              <w:rPr>
                <w:rFonts w:cs="Times New Roman"/>
                <w:color w:val="000000" w:themeColor="text1"/>
                <w:szCs w:val="24"/>
                <w:lang w:val="en-US" w:eastAsia="vi-VN"/>
              </w:rPr>
              <w:t>Trong các nhận định sau về thí nghiệm trên, nhận định nào đúng, nhận định nào sai?</w:t>
            </w:r>
          </w:p>
        </w:tc>
      </w:tr>
    </w:tbl>
    <w:p w14:paraId="6478C2AF" w14:textId="01C5A3B1" w:rsidR="00AC59CB" w:rsidRPr="00AC59CB" w:rsidRDefault="00AC59CB" w:rsidP="00AC46E5">
      <w:pPr>
        <w:tabs>
          <w:tab w:val="left" w:pos="283"/>
          <w:tab w:val="left" w:pos="2835"/>
          <w:tab w:val="left" w:pos="5386"/>
          <w:tab w:val="left" w:pos="7937"/>
        </w:tabs>
        <w:spacing w:after="0" w:line="240" w:lineRule="auto"/>
        <w:contextualSpacing/>
        <w:jc w:val="both"/>
        <w:rPr>
          <w:rFonts w:eastAsia="Times New Roman" w:cs="Times New Roman"/>
          <w:bCs/>
          <w:kern w:val="0"/>
          <w:szCs w:val="24"/>
          <w:lang w:val="en-US" w:eastAsia="vi-VN"/>
        </w:rPr>
      </w:pPr>
      <w:r w:rsidRPr="00B20DFE">
        <w:rPr>
          <w:rFonts w:eastAsia="Times New Roman" w:cs="Times New Roman"/>
          <w:b/>
          <w:kern w:val="0"/>
          <w:szCs w:val="24"/>
          <w:lang w:val="en-US" w:eastAsia="vi-VN"/>
        </w:rPr>
        <w:t>a)</w:t>
      </w:r>
      <w:r w:rsidRPr="00B20DFE">
        <w:rPr>
          <w:rFonts w:eastAsia="Times New Roman" w:cs="Times New Roman"/>
          <w:bCs/>
          <w:kern w:val="0"/>
          <w:szCs w:val="24"/>
          <w:lang w:val="en-US" w:eastAsia="vi-VN"/>
        </w:rPr>
        <w:t xml:space="preserve"> </w:t>
      </w:r>
      <w:r w:rsidRPr="00AC59CB">
        <w:rPr>
          <w:rFonts w:eastAsia="Times New Roman" w:cs="Times New Roman"/>
          <w:bCs/>
          <w:kern w:val="0"/>
          <w:szCs w:val="24"/>
          <w:lang w:val="en-US" w:eastAsia="vi-VN"/>
        </w:rPr>
        <w:t>Vai trò của enzyme helicase có tác dụng biến tính, cắt đứt các liên kết hydrogen tách 2 mạch DNA 4kb và 500bp</w:t>
      </w:r>
    </w:p>
    <w:p w14:paraId="07D18E17" w14:textId="2E3FCC0E" w:rsidR="00AC59CB" w:rsidRPr="00AC59CB" w:rsidRDefault="00AC59CB" w:rsidP="00B20DFE">
      <w:pPr>
        <w:tabs>
          <w:tab w:val="left" w:pos="283"/>
          <w:tab w:val="left" w:pos="2835"/>
          <w:tab w:val="left" w:pos="5386"/>
          <w:tab w:val="left" w:pos="7937"/>
        </w:tabs>
        <w:spacing w:after="0" w:line="240" w:lineRule="auto"/>
        <w:contextualSpacing/>
        <w:jc w:val="both"/>
        <w:rPr>
          <w:rFonts w:eastAsia="Times New Roman" w:cs="Times New Roman"/>
          <w:bCs/>
          <w:kern w:val="0"/>
          <w:szCs w:val="24"/>
          <w:lang w:val="en-US" w:eastAsia="vi-VN"/>
        </w:rPr>
      </w:pPr>
      <w:r w:rsidRPr="00B20DFE">
        <w:rPr>
          <w:rFonts w:eastAsia="Times New Roman" w:cs="Times New Roman"/>
          <w:b/>
          <w:kern w:val="0"/>
          <w:szCs w:val="24"/>
          <w:lang w:val="en-US" w:eastAsia="vi-VN"/>
        </w:rPr>
        <w:t>b)</w:t>
      </w:r>
      <w:r w:rsidRPr="00B20DFE">
        <w:rPr>
          <w:rFonts w:eastAsia="Times New Roman" w:cs="Times New Roman"/>
          <w:bCs/>
          <w:kern w:val="0"/>
          <w:szCs w:val="24"/>
          <w:lang w:val="en-US" w:eastAsia="vi-VN"/>
        </w:rPr>
        <w:t xml:space="preserve"> </w:t>
      </w:r>
      <w:r w:rsidRPr="00AC59CB">
        <w:rPr>
          <w:rFonts w:eastAsia="Times New Roman" w:cs="Times New Roman"/>
          <w:bCs/>
          <w:kern w:val="0"/>
          <w:szCs w:val="24"/>
          <w:lang w:val="en-US" w:eastAsia="vi-VN"/>
        </w:rPr>
        <w:t>Ở mẫu DNA I chỉ có DNA 500bp tương ứng với băng điện di A</w:t>
      </w:r>
    </w:p>
    <w:p w14:paraId="0D44CC05" w14:textId="048A18D2" w:rsidR="00AC59CB" w:rsidRPr="00AC59CB" w:rsidRDefault="00AC59CB" w:rsidP="00B20DFE">
      <w:pPr>
        <w:tabs>
          <w:tab w:val="left" w:pos="283"/>
          <w:tab w:val="left" w:pos="2835"/>
          <w:tab w:val="left" w:pos="5386"/>
          <w:tab w:val="left" w:pos="7937"/>
        </w:tabs>
        <w:spacing w:after="0" w:line="240" w:lineRule="auto"/>
        <w:contextualSpacing/>
        <w:jc w:val="both"/>
        <w:rPr>
          <w:rFonts w:eastAsia="Times New Roman" w:cs="Times New Roman"/>
          <w:bCs/>
          <w:kern w:val="0"/>
          <w:szCs w:val="24"/>
          <w:lang w:val="en-US" w:eastAsia="vi-VN"/>
        </w:rPr>
      </w:pPr>
      <w:r w:rsidRPr="00B20DFE">
        <w:rPr>
          <w:rFonts w:eastAsia="Times New Roman" w:cs="Times New Roman"/>
          <w:b/>
          <w:kern w:val="0"/>
          <w:szCs w:val="24"/>
          <w:lang w:val="en-US" w:eastAsia="vi-VN"/>
        </w:rPr>
        <w:t>c)</w:t>
      </w:r>
      <w:r w:rsidRPr="00B20DFE">
        <w:rPr>
          <w:rFonts w:eastAsia="Times New Roman" w:cs="Times New Roman"/>
          <w:bCs/>
          <w:kern w:val="0"/>
          <w:szCs w:val="24"/>
          <w:lang w:val="en-US" w:eastAsia="vi-VN"/>
        </w:rPr>
        <w:t xml:space="preserve"> </w:t>
      </w:r>
      <w:r w:rsidRPr="00AC59CB">
        <w:rPr>
          <w:rFonts w:eastAsia="Times New Roman" w:cs="Times New Roman"/>
          <w:bCs/>
          <w:kern w:val="0"/>
          <w:szCs w:val="24"/>
          <w:lang w:val="en-US" w:eastAsia="vi-VN"/>
        </w:rPr>
        <w:t>Nhiệt độ có tác dụng biến tính enzyme nên sau khi đun sôi, enzyme bị mất tác dụng</w:t>
      </w:r>
    </w:p>
    <w:p w14:paraId="2353901E" w14:textId="0F0F1982" w:rsidR="00AC59CB" w:rsidRPr="00AC59CB" w:rsidRDefault="00AC59CB" w:rsidP="00B20DFE">
      <w:pPr>
        <w:tabs>
          <w:tab w:val="left" w:pos="283"/>
          <w:tab w:val="left" w:pos="2835"/>
          <w:tab w:val="left" w:pos="5386"/>
          <w:tab w:val="left" w:pos="7937"/>
        </w:tabs>
        <w:spacing w:after="0" w:line="240" w:lineRule="auto"/>
        <w:contextualSpacing/>
        <w:jc w:val="both"/>
        <w:rPr>
          <w:rFonts w:eastAsia="Times New Roman" w:cs="Times New Roman"/>
          <w:bCs/>
          <w:kern w:val="0"/>
          <w:szCs w:val="24"/>
          <w:lang w:val="en-US" w:eastAsia="vi-VN"/>
        </w:rPr>
      </w:pPr>
      <w:r w:rsidRPr="00B20DFE">
        <w:rPr>
          <w:rFonts w:eastAsia="Times New Roman" w:cs="Times New Roman"/>
          <w:b/>
          <w:bCs/>
          <w:kern w:val="0"/>
          <w:szCs w:val="24"/>
          <w:lang w:val="en-US" w:eastAsia="vi-VN"/>
        </w:rPr>
        <w:t>d)</w:t>
      </w:r>
      <w:r w:rsidRPr="00B20DFE">
        <w:rPr>
          <w:rFonts w:eastAsia="Times New Roman" w:cs="Times New Roman"/>
          <w:bCs/>
          <w:kern w:val="0"/>
          <w:szCs w:val="24"/>
          <w:lang w:val="en-US" w:eastAsia="vi-VN"/>
        </w:rPr>
        <w:t xml:space="preserve"> </w:t>
      </w:r>
      <w:r w:rsidRPr="00AC59CB">
        <w:rPr>
          <w:rFonts w:eastAsia="Times New Roman" w:cs="Times New Roman"/>
          <w:bCs/>
          <w:kern w:val="0"/>
          <w:szCs w:val="24"/>
          <w:lang w:val="en-US" w:eastAsia="vi-VN"/>
        </w:rPr>
        <w:t>Mẫu DNA IV tương ứng với băng điện di D</w:t>
      </w:r>
    </w:p>
    <w:p w14:paraId="6035FA8E" w14:textId="77777777" w:rsidR="00AC59CB" w:rsidRPr="00B20DFE" w:rsidRDefault="00AC59CB" w:rsidP="00B20DFE">
      <w:pPr>
        <w:widowControl w:val="0"/>
        <w:tabs>
          <w:tab w:val="left" w:pos="426"/>
        </w:tabs>
        <w:spacing w:after="0" w:line="240" w:lineRule="auto"/>
        <w:jc w:val="both"/>
        <w:rPr>
          <w:rFonts w:cs="Times New Roman"/>
          <w:color w:val="000000" w:themeColor="text1"/>
          <w:szCs w:val="24"/>
          <w:lang w:val="en-US"/>
        </w:rPr>
      </w:pPr>
      <w:r w:rsidRPr="00AC59CB">
        <w:rPr>
          <w:rFonts w:eastAsia="Times New Roman" w:cs="Times New Roman"/>
          <w:b/>
          <w:bCs/>
          <w:kern w:val="0"/>
          <w:szCs w:val="24"/>
          <w:lang w:val="en-US" w:eastAsia="vi-VN"/>
        </w:rPr>
        <w:t xml:space="preserve">Câu 2. </w:t>
      </w:r>
      <w:r w:rsidRPr="00B20DFE">
        <w:rPr>
          <w:rFonts w:cs="Times New Roman"/>
          <w:color w:val="000000" w:themeColor="text1"/>
          <w:szCs w:val="24"/>
        </w:rPr>
        <w:t>Ở</w:t>
      </w:r>
      <w:r w:rsidRPr="00B20DFE">
        <w:rPr>
          <w:rFonts w:cs="Times New Roman"/>
          <w:color w:val="000000" w:themeColor="text1"/>
          <w:szCs w:val="24"/>
          <w:lang w:val="en-US"/>
        </w:rPr>
        <w:t xml:space="preserve"> một quần thể</w:t>
      </w:r>
      <w:r w:rsidRPr="00B20DFE">
        <w:rPr>
          <w:rFonts w:cs="Times New Roman"/>
          <w:color w:val="000000" w:themeColor="text1"/>
          <w:szCs w:val="24"/>
        </w:rPr>
        <w:t xml:space="preserve"> ruồi giấm, màu mắt đỏ được tạo nên nhờ hai loại sắc tố đỏ son (được mã hóa bởi gen</w:t>
      </w:r>
      <w:r w:rsidRPr="00B20DFE">
        <w:rPr>
          <w:rFonts w:cs="Times New Roman"/>
          <w:color w:val="000000" w:themeColor="text1"/>
          <w:szCs w:val="24"/>
          <w:lang w:val="en-US"/>
        </w:rPr>
        <w:t>e</w:t>
      </w:r>
      <w:r w:rsidRPr="00B20DFE">
        <w:rPr>
          <w:rFonts w:cs="Times New Roman"/>
          <w:color w:val="000000" w:themeColor="text1"/>
          <w:szCs w:val="24"/>
        </w:rPr>
        <w:t xml:space="preserve"> A) và sắc tố nâu (được mã hóa bởi gen</w:t>
      </w:r>
      <w:r w:rsidRPr="00B20DFE">
        <w:rPr>
          <w:rFonts w:cs="Times New Roman"/>
          <w:color w:val="000000" w:themeColor="text1"/>
          <w:szCs w:val="24"/>
          <w:lang w:val="en-US"/>
        </w:rPr>
        <w:t>e</w:t>
      </w:r>
      <w:r w:rsidRPr="00B20DFE">
        <w:rPr>
          <w:rFonts w:cs="Times New Roman"/>
          <w:color w:val="000000" w:themeColor="text1"/>
          <w:szCs w:val="24"/>
        </w:rPr>
        <w:t xml:space="preserve"> B). Các gen</w:t>
      </w:r>
      <w:r w:rsidRPr="00B20DFE">
        <w:rPr>
          <w:rFonts w:cs="Times New Roman"/>
          <w:color w:val="000000" w:themeColor="text1"/>
          <w:szCs w:val="24"/>
          <w:lang w:val="en-US"/>
        </w:rPr>
        <w:t>e</w:t>
      </w:r>
      <w:r w:rsidRPr="00B20DFE">
        <w:rPr>
          <w:rFonts w:cs="Times New Roman"/>
          <w:color w:val="000000" w:themeColor="text1"/>
          <w:szCs w:val="24"/>
        </w:rPr>
        <w:t xml:space="preserve"> này cùng nằm trên một nhiễm sắc thể với gen</w:t>
      </w:r>
      <w:r w:rsidRPr="00B20DFE">
        <w:rPr>
          <w:rFonts w:cs="Times New Roman"/>
          <w:color w:val="000000" w:themeColor="text1"/>
          <w:szCs w:val="24"/>
          <w:lang w:val="en-US"/>
        </w:rPr>
        <w:t>e</w:t>
      </w:r>
      <w:r w:rsidRPr="00B20DFE">
        <w:rPr>
          <w:rFonts w:cs="Times New Roman"/>
          <w:color w:val="000000" w:themeColor="text1"/>
          <w:szCs w:val="24"/>
        </w:rPr>
        <w:t xml:space="preserve"> quy định cánh dài D theo thứ tự A – B – D. Gen</w:t>
      </w:r>
      <w:r w:rsidRPr="00B20DFE">
        <w:rPr>
          <w:rFonts w:cs="Times New Roman"/>
          <w:color w:val="000000" w:themeColor="text1"/>
          <w:szCs w:val="24"/>
          <w:lang w:val="en-US"/>
        </w:rPr>
        <w:t>e</w:t>
      </w:r>
      <w:r w:rsidRPr="00B20DFE">
        <w:rPr>
          <w:rFonts w:cs="Times New Roman"/>
          <w:color w:val="000000" w:themeColor="text1"/>
          <w:szCs w:val="24"/>
        </w:rPr>
        <w:t xml:space="preserve"> E nằm trên nhiễm sắc thể X không mang all</w:t>
      </w:r>
      <w:r w:rsidRPr="00B20DFE">
        <w:rPr>
          <w:rFonts w:cs="Times New Roman"/>
          <w:color w:val="000000" w:themeColor="text1"/>
          <w:szCs w:val="24"/>
          <w:lang w:val="en-US"/>
        </w:rPr>
        <w:t>e</w:t>
      </w:r>
      <w:r w:rsidRPr="00B20DFE">
        <w:rPr>
          <w:rFonts w:cs="Times New Roman"/>
          <w:color w:val="000000" w:themeColor="text1"/>
          <w:szCs w:val="24"/>
        </w:rPr>
        <w:t>le tương ứng trên Y giúp hoàn thiện sản phẩm của 2 gen</w:t>
      </w:r>
      <w:r w:rsidRPr="00B20DFE">
        <w:rPr>
          <w:rFonts w:cs="Times New Roman"/>
          <w:color w:val="000000" w:themeColor="text1"/>
          <w:szCs w:val="24"/>
          <w:lang w:val="en-US"/>
        </w:rPr>
        <w:t>e</w:t>
      </w:r>
      <w:r w:rsidRPr="00B20DFE">
        <w:rPr>
          <w:rFonts w:cs="Times New Roman"/>
          <w:color w:val="000000" w:themeColor="text1"/>
          <w:szCs w:val="24"/>
        </w:rPr>
        <w:t xml:space="preserve"> A và B thành dạng có khả năng biểu hiện ra kiểu hình. Các al</w:t>
      </w:r>
      <w:r w:rsidRPr="00B20DFE">
        <w:rPr>
          <w:rFonts w:cs="Times New Roman"/>
          <w:color w:val="000000" w:themeColor="text1"/>
          <w:szCs w:val="24"/>
          <w:lang w:val="en-US"/>
        </w:rPr>
        <w:t>l</w:t>
      </w:r>
      <w:r w:rsidRPr="00B20DFE">
        <w:rPr>
          <w:rFonts w:cs="Times New Roman"/>
          <w:color w:val="000000" w:themeColor="text1"/>
          <w:szCs w:val="24"/>
        </w:rPr>
        <w:t>ele đột biến tương ứng là a và b tạo ra sắc tố màu trắng, d quy định cánh cụt và e không có chức năng.</w:t>
      </w:r>
      <w:r w:rsidRPr="00B20DFE">
        <w:rPr>
          <w:rFonts w:cs="Times New Roman"/>
          <w:color w:val="000000" w:themeColor="text1"/>
          <w:szCs w:val="24"/>
          <w:lang w:val="en-US"/>
        </w:rPr>
        <w:t xml:space="preserve"> Biết không có đột biến nào khác, mỗi nhận định sau đây về các tính trạng trên là đúng hay sai?</w:t>
      </w:r>
    </w:p>
    <w:p w14:paraId="11DA124C" w14:textId="0DEFA3A2" w:rsidR="00AC59CB" w:rsidRPr="00B20DFE" w:rsidRDefault="00AC59CB" w:rsidP="00B20DFE">
      <w:pPr>
        <w:widowControl w:val="0"/>
        <w:tabs>
          <w:tab w:val="left" w:pos="426"/>
        </w:tabs>
        <w:spacing w:after="0" w:line="240" w:lineRule="auto"/>
        <w:contextualSpacing/>
        <w:jc w:val="both"/>
        <w:rPr>
          <w:rFonts w:cs="Times New Roman"/>
          <w:color w:val="000000" w:themeColor="text1"/>
          <w:szCs w:val="24"/>
          <w:lang w:val="en-US"/>
        </w:rPr>
      </w:pPr>
      <w:r w:rsidRPr="00B20DFE">
        <w:rPr>
          <w:rFonts w:cs="Times New Roman"/>
          <w:b/>
          <w:bCs/>
          <w:color w:val="000000" w:themeColor="text1"/>
          <w:szCs w:val="24"/>
          <w:lang w:val="en-US"/>
        </w:rPr>
        <w:t>a)</w:t>
      </w:r>
      <w:r w:rsidRPr="00B20DFE">
        <w:rPr>
          <w:rFonts w:cs="Times New Roman"/>
          <w:color w:val="000000" w:themeColor="text1"/>
          <w:szCs w:val="24"/>
          <w:lang w:val="en-US"/>
        </w:rPr>
        <w:t xml:space="preserve"> Cơ thể ruồi giấm có kiểu gene ABD/abd X</w:t>
      </w:r>
      <w:r w:rsidRPr="00B20DFE">
        <w:rPr>
          <w:rFonts w:cs="Times New Roman"/>
          <w:color w:val="000000" w:themeColor="text1"/>
          <w:szCs w:val="24"/>
          <w:vertAlign w:val="superscript"/>
          <w:lang w:val="en-US"/>
        </w:rPr>
        <w:t>E</w:t>
      </w:r>
      <w:r w:rsidRPr="00B20DFE">
        <w:rPr>
          <w:rFonts w:cs="Times New Roman"/>
          <w:color w:val="000000" w:themeColor="text1"/>
          <w:szCs w:val="24"/>
          <w:lang w:val="en-US"/>
        </w:rPr>
        <w:t>Y theo lý thuyết trên có kiểu hình mắt màu đỏ, cánh dài.</w:t>
      </w:r>
    </w:p>
    <w:p w14:paraId="75FCB8FC" w14:textId="68159AE5" w:rsidR="00AC59CB" w:rsidRPr="00B20DFE" w:rsidRDefault="00AC59CB" w:rsidP="00B20DFE">
      <w:pPr>
        <w:widowControl w:val="0"/>
        <w:tabs>
          <w:tab w:val="left" w:pos="426"/>
        </w:tabs>
        <w:spacing w:after="0" w:line="240" w:lineRule="auto"/>
        <w:contextualSpacing/>
        <w:jc w:val="both"/>
        <w:rPr>
          <w:rFonts w:cs="Times New Roman"/>
          <w:color w:val="000000" w:themeColor="text1"/>
          <w:szCs w:val="24"/>
          <w:lang w:val="en-US"/>
        </w:rPr>
      </w:pPr>
      <w:r w:rsidRPr="00B20DFE">
        <w:rPr>
          <w:rFonts w:cs="Times New Roman"/>
          <w:b/>
          <w:bCs/>
          <w:color w:val="000000" w:themeColor="text1"/>
          <w:szCs w:val="24"/>
          <w:lang w:val="en-US"/>
        </w:rPr>
        <w:t>b)</w:t>
      </w:r>
      <w:r w:rsidRPr="00B20DFE">
        <w:rPr>
          <w:rFonts w:cs="Times New Roman"/>
          <w:color w:val="000000" w:themeColor="text1"/>
          <w:szCs w:val="24"/>
          <w:lang w:val="en-US"/>
        </w:rPr>
        <w:t xml:space="preserve"> Tổng số kiểu gene có trong quần thể ruồi về các gene trên là 180</w:t>
      </w:r>
    </w:p>
    <w:p w14:paraId="7B519168" w14:textId="48B65054" w:rsidR="00AC59CB" w:rsidRPr="00B20DFE" w:rsidRDefault="00AC59CB" w:rsidP="00B20DFE">
      <w:pPr>
        <w:widowControl w:val="0"/>
        <w:tabs>
          <w:tab w:val="left" w:pos="426"/>
        </w:tabs>
        <w:spacing w:after="0" w:line="240" w:lineRule="auto"/>
        <w:contextualSpacing/>
        <w:jc w:val="both"/>
        <w:rPr>
          <w:rFonts w:cs="Times New Roman"/>
          <w:color w:val="000000" w:themeColor="text1"/>
          <w:szCs w:val="24"/>
          <w:lang w:val="en-US"/>
        </w:rPr>
      </w:pPr>
      <w:r w:rsidRPr="00B20DFE">
        <w:rPr>
          <w:rFonts w:cs="Times New Roman"/>
          <w:b/>
          <w:bCs/>
          <w:color w:val="000000" w:themeColor="text1"/>
          <w:szCs w:val="24"/>
          <w:lang w:val="en-US"/>
        </w:rPr>
        <w:t>c)</w:t>
      </w:r>
      <w:r w:rsidRPr="00B20DFE">
        <w:rPr>
          <w:rFonts w:cs="Times New Roman"/>
          <w:color w:val="000000" w:themeColor="text1"/>
          <w:szCs w:val="24"/>
          <w:lang w:val="en-US"/>
        </w:rPr>
        <w:t xml:space="preserve"> Cơ thể chỉ mang gene đột biến ở trạng thái đồng hợp đối với gene A có thể có kiểu hình là mắt trắng.</w:t>
      </w:r>
    </w:p>
    <w:p w14:paraId="03443859" w14:textId="39A49711" w:rsidR="00AC59CB" w:rsidRPr="00B20DFE" w:rsidRDefault="00AC59CB" w:rsidP="00B20DFE">
      <w:pPr>
        <w:widowControl w:val="0"/>
        <w:tabs>
          <w:tab w:val="left" w:pos="426"/>
        </w:tabs>
        <w:spacing w:after="0" w:line="240" w:lineRule="auto"/>
        <w:contextualSpacing/>
        <w:jc w:val="both"/>
        <w:rPr>
          <w:rFonts w:cs="Times New Roman"/>
          <w:color w:val="000000" w:themeColor="text1"/>
          <w:szCs w:val="24"/>
          <w:lang w:val="en-US"/>
        </w:rPr>
      </w:pPr>
      <w:r w:rsidRPr="00B20DFE">
        <w:rPr>
          <w:rFonts w:cs="Times New Roman"/>
          <w:b/>
          <w:bCs/>
          <w:color w:val="000000" w:themeColor="text1"/>
          <w:szCs w:val="24"/>
          <w:lang w:val="en-US"/>
        </w:rPr>
        <w:t>d)</w:t>
      </w:r>
      <w:r w:rsidRPr="00B20DFE">
        <w:rPr>
          <w:rFonts w:cs="Times New Roman"/>
          <w:color w:val="000000" w:themeColor="text1"/>
          <w:szCs w:val="24"/>
          <w:lang w:val="en-US"/>
        </w:rPr>
        <w:t xml:space="preserve"> Cho lai giữa ruồi giấm cái dị hợp 4 cặp gene với cơ thể đực có kiểu hình mắt đỏ son, cánh dài đồng hợp 2 cặp gene, ở đời sau thấy có xuất hiện ruồi cánh cụt, vậy có thể xuất hiện kiểu hình mắt trắng ở ruồi cái.</w:t>
      </w:r>
    </w:p>
    <w:p w14:paraId="6B3261A8" w14:textId="77777777" w:rsidR="00AC59CB" w:rsidRPr="00B20DFE" w:rsidRDefault="00AC59CB" w:rsidP="00B20DFE">
      <w:pPr>
        <w:widowControl w:val="0"/>
        <w:tabs>
          <w:tab w:val="left" w:pos="426"/>
        </w:tabs>
        <w:spacing w:after="0" w:line="240" w:lineRule="auto"/>
        <w:jc w:val="both"/>
        <w:rPr>
          <w:rFonts w:cs="Times New Roman"/>
          <w:color w:val="000000" w:themeColor="text1"/>
          <w:szCs w:val="24"/>
          <w:lang w:val="en-US"/>
        </w:rPr>
      </w:pPr>
      <w:r w:rsidRPr="00B20DFE">
        <w:rPr>
          <w:rFonts w:cs="Times New Roman"/>
          <w:b/>
          <w:color w:val="000000" w:themeColor="text1"/>
          <w:szCs w:val="24"/>
          <w:lang w:val="en-US"/>
        </w:rPr>
        <w:t>Câu 3.</w:t>
      </w:r>
      <w:r w:rsidRPr="00B20DFE">
        <w:rPr>
          <w:rFonts w:cs="Times New Roman"/>
          <w:color w:val="000000" w:themeColor="text1"/>
          <w:szCs w:val="24"/>
          <w:lang w:val="en-US"/>
        </w:rPr>
        <w:t xml:space="preserve"> Hình bên dưới thể hiện tỉ lệ các loại kiểu gene quy định màu lông của 2 quần thể thuộc cùng một loài (I và II), allele A quy định lông màu trắng trội hoàn toàn so với allele a quy định lông đen, gene nằm trên nhiễm sắc thể thường.               </w:t>
      </w:r>
    </w:p>
    <w:tbl>
      <w:tblPr>
        <w:tblStyle w:val="TableGrid"/>
        <w:tblW w:w="9498" w:type="dxa"/>
        <w:tblInd w:w="108" w:type="dxa"/>
        <w:tblLook w:val="04A0" w:firstRow="1" w:lastRow="0" w:firstColumn="1" w:lastColumn="0" w:noHBand="0" w:noVBand="1"/>
      </w:tblPr>
      <w:tblGrid>
        <w:gridCol w:w="1954"/>
        <w:gridCol w:w="1954"/>
        <w:gridCol w:w="1954"/>
        <w:gridCol w:w="1954"/>
        <w:gridCol w:w="1682"/>
      </w:tblGrid>
      <w:tr w:rsidR="00AC59CB" w:rsidRPr="00B20DFE" w14:paraId="5B1B62CD" w14:textId="77777777" w:rsidTr="002F2E52">
        <w:tc>
          <w:tcPr>
            <w:tcW w:w="1954" w:type="dxa"/>
            <w:vMerge w:val="restart"/>
          </w:tcPr>
          <w:p w14:paraId="06D95423" w14:textId="77777777" w:rsidR="00AC59CB" w:rsidRPr="00AC59CB" w:rsidRDefault="00AC59CB" w:rsidP="00B20DFE">
            <w:pPr>
              <w:widowControl w:val="0"/>
              <w:tabs>
                <w:tab w:val="left" w:pos="426"/>
              </w:tabs>
              <w:jc w:val="both"/>
              <w:rPr>
                <w:rFonts w:ascii="Times New Roman" w:hAnsi="Times New Roman" w:cs="Times New Roman"/>
                <w:color w:val="000000" w:themeColor="text1"/>
                <w:sz w:val="24"/>
                <w:szCs w:val="24"/>
              </w:rPr>
            </w:pPr>
            <w:r w:rsidRPr="00AC59CB">
              <w:rPr>
                <w:rFonts w:ascii="Times New Roman" w:hAnsi="Times New Roman" w:cs="Times New Roman"/>
                <w:color w:val="000000" w:themeColor="text1"/>
                <w:sz w:val="24"/>
                <w:szCs w:val="24"/>
              </w:rPr>
              <w:t>Quần thể I</w:t>
            </w:r>
          </w:p>
        </w:tc>
        <w:tc>
          <w:tcPr>
            <w:tcW w:w="1954" w:type="dxa"/>
          </w:tcPr>
          <w:p w14:paraId="5A7D6EB2" w14:textId="77777777" w:rsidR="00AC59CB" w:rsidRPr="00AC59CB" w:rsidRDefault="00AC59CB" w:rsidP="00B20DFE">
            <w:pPr>
              <w:widowControl w:val="0"/>
              <w:tabs>
                <w:tab w:val="left" w:pos="426"/>
              </w:tabs>
              <w:jc w:val="both"/>
              <w:rPr>
                <w:rFonts w:ascii="Times New Roman" w:hAnsi="Times New Roman" w:cs="Times New Roman"/>
                <w:color w:val="000000" w:themeColor="text1"/>
                <w:sz w:val="24"/>
                <w:szCs w:val="24"/>
              </w:rPr>
            </w:pPr>
            <w:r w:rsidRPr="00AC59CB">
              <w:rPr>
                <w:rFonts w:ascii="Times New Roman" w:hAnsi="Times New Roman" w:cs="Times New Roman"/>
                <w:color w:val="000000" w:themeColor="text1"/>
                <w:sz w:val="24"/>
                <w:szCs w:val="24"/>
              </w:rPr>
              <w:t xml:space="preserve">Giới đực </w:t>
            </w:r>
          </w:p>
        </w:tc>
        <w:tc>
          <w:tcPr>
            <w:tcW w:w="1954" w:type="dxa"/>
          </w:tcPr>
          <w:p w14:paraId="190C9468" w14:textId="77777777" w:rsidR="00AC59CB" w:rsidRPr="00AC59CB" w:rsidRDefault="00AC59CB" w:rsidP="00B20DFE">
            <w:pPr>
              <w:widowControl w:val="0"/>
              <w:tabs>
                <w:tab w:val="left" w:pos="426"/>
              </w:tabs>
              <w:jc w:val="both"/>
              <w:rPr>
                <w:rFonts w:ascii="Times New Roman" w:hAnsi="Times New Roman" w:cs="Times New Roman"/>
                <w:color w:val="000000" w:themeColor="text1"/>
                <w:sz w:val="24"/>
                <w:szCs w:val="24"/>
              </w:rPr>
            </w:pPr>
            <w:r w:rsidRPr="00AC59CB">
              <w:rPr>
                <w:rFonts w:ascii="Times New Roman" w:hAnsi="Times New Roman" w:cs="Times New Roman"/>
                <w:color w:val="000000" w:themeColor="text1"/>
                <w:sz w:val="24"/>
                <w:szCs w:val="24"/>
              </w:rPr>
              <w:t>12,5% AA</w:t>
            </w:r>
          </w:p>
        </w:tc>
        <w:tc>
          <w:tcPr>
            <w:tcW w:w="1954" w:type="dxa"/>
          </w:tcPr>
          <w:p w14:paraId="12A62949" w14:textId="77777777" w:rsidR="00AC59CB" w:rsidRPr="00AC59CB" w:rsidRDefault="00AC59CB" w:rsidP="00B20DFE">
            <w:pPr>
              <w:widowControl w:val="0"/>
              <w:tabs>
                <w:tab w:val="left" w:pos="426"/>
              </w:tabs>
              <w:jc w:val="both"/>
              <w:rPr>
                <w:rFonts w:ascii="Times New Roman" w:hAnsi="Times New Roman" w:cs="Times New Roman"/>
                <w:color w:val="000000" w:themeColor="text1"/>
                <w:sz w:val="24"/>
                <w:szCs w:val="24"/>
              </w:rPr>
            </w:pPr>
            <w:r w:rsidRPr="00AC59CB">
              <w:rPr>
                <w:rFonts w:ascii="Times New Roman" w:hAnsi="Times New Roman" w:cs="Times New Roman"/>
                <w:color w:val="000000" w:themeColor="text1"/>
                <w:sz w:val="24"/>
                <w:szCs w:val="24"/>
              </w:rPr>
              <w:t>25% Aa</w:t>
            </w:r>
          </w:p>
        </w:tc>
        <w:tc>
          <w:tcPr>
            <w:tcW w:w="1682" w:type="dxa"/>
          </w:tcPr>
          <w:p w14:paraId="0B8A7E49" w14:textId="77777777" w:rsidR="00AC59CB" w:rsidRPr="00AC59CB" w:rsidRDefault="00AC59CB" w:rsidP="00B20DFE">
            <w:pPr>
              <w:widowControl w:val="0"/>
              <w:tabs>
                <w:tab w:val="left" w:pos="426"/>
              </w:tabs>
              <w:jc w:val="both"/>
              <w:rPr>
                <w:rFonts w:ascii="Times New Roman" w:hAnsi="Times New Roman" w:cs="Times New Roman"/>
                <w:color w:val="000000" w:themeColor="text1"/>
                <w:sz w:val="24"/>
                <w:szCs w:val="24"/>
              </w:rPr>
            </w:pPr>
            <w:r w:rsidRPr="00AC59CB">
              <w:rPr>
                <w:rFonts w:ascii="Times New Roman" w:hAnsi="Times New Roman" w:cs="Times New Roman"/>
                <w:color w:val="000000" w:themeColor="text1"/>
                <w:sz w:val="24"/>
                <w:szCs w:val="24"/>
              </w:rPr>
              <w:t>12,5% aa</w:t>
            </w:r>
          </w:p>
        </w:tc>
      </w:tr>
      <w:tr w:rsidR="00AC59CB" w:rsidRPr="00B20DFE" w14:paraId="75528351" w14:textId="77777777" w:rsidTr="002F2E52">
        <w:tc>
          <w:tcPr>
            <w:tcW w:w="1954" w:type="dxa"/>
            <w:vMerge/>
          </w:tcPr>
          <w:p w14:paraId="44AA39B9" w14:textId="77777777" w:rsidR="00AC59CB" w:rsidRPr="00AC59CB" w:rsidRDefault="00AC59CB" w:rsidP="00B20DFE">
            <w:pPr>
              <w:widowControl w:val="0"/>
              <w:tabs>
                <w:tab w:val="left" w:pos="426"/>
              </w:tabs>
              <w:jc w:val="both"/>
              <w:rPr>
                <w:rFonts w:ascii="Times New Roman" w:hAnsi="Times New Roman" w:cs="Times New Roman"/>
                <w:color w:val="000000" w:themeColor="text1"/>
                <w:sz w:val="24"/>
                <w:szCs w:val="24"/>
              </w:rPr>
            </w:pPr>
          </w:p>
        </w:tc>
        <w:tc>
          <w:tcPr>
            <w:tcW w:w="1954" w:type="dxa"/>
          </w:tcPr>
          <w:p w14:paraId="51755396" w14:textId="77777777" w:rsidR="00AC59CB" w:rsidRPr="00AC59CB" w:rsidRDefault="00AC59CB" w:rsidP="00B20DFE">
            <w:pPr>
              <w:widowControl w:val="0"/>
              <w:tabs>
                <w:tab w:val="left" w:pos="426"/>
              </w:tabs>
              <w:jc w:val="both"/>
              <w:rPr>
                <w:rFonts w:ascii="Times New Roman" w:hAnsi="Times New Roman" w:cs="Times New Roman"/>
                <w:color w:val="000000" w:themeColor="text1"/>
                <w:sz w:val="24"/>
                <w:szCs w:val="24"/>
              </w:rPr>
            </w:pPr>
            <w:r w:rsidRPr="00AC59CB">
              <w:rPr>
                <w:rFonts w:ascii="Times New Roman" w:hAnsi="Times New Roman" w:cs="Times New Roman"/>
                <w:color w:val="000000" w:themeColor="text1"/>
                <w:sz w:val="24"/>
                <w:szCs w:val="24"/>
              </w:rPr>
              <w:t>Giới cái</w:t>
            </w:r>
          </w:p>
        </w:tc>
        <w:tc>
          <w:tcPr>
            <w:tcW w:w="1954" w:type="dxa"/>
          </w:tcPr>
          <w:p w14:paraId="1D14721E" w14:textId="77777777" w:rsidR="00AC59CB" w:rsidRPr="00AC59CB" w:rsidRDefault="00AC59CB" w:rsidP="00B20DFE">
            <w:pPr>
              <w:widowControl w:val="0"/>
              <w:tabs>
                <w:tab w:val="left" w:pos="426"/>
              </w:tabs>
              <w:jc w:val="both"/>
              <w:rPr>
                <w:rFonts w:ascii="Times New Roman" w:hAnsi="Times New Roman" w:cs="Times New Roman"/>
                <w:color w:val="000000" w:themeColor="text1"/>
                <w:sz w:val="24"/>
                <w:szCs w:val="24"/>
              </w:rPr>
            </w:pPr>
            <w:r w:rsidRPr="00AC59CB">
              <w:rPr>
                <w:rFonts w:ascii="Times New Roman" w:hAnsi="Times New Roman" w:cs="Times New Roman"/>
                <w:color w:val="000000" w:themeColor="text1"/>
                <w:sz w:val="24"/>
                <w:szCs w:val="24"/>
              </w:rPr>
              <w:t>12,5% AA</w:t>
            </w:r>
          </w:p>
        </w:tc>
        <w:tc>
          <w:tcPr>
            <w:tcW w:w="1954" w:type="dxa"/>
          </w:tcPr>
          <w:p w14:paraId="346AAD75" w14:textId="77777777" w:rsidR="00AC59CB" w:rsidRPr="00AC59CB" w:rsidRDefault="00AC59CB" w:rsidP="00B20DFE">
            <w:pPr>
              <w:widowControl w:val="0"/>
              <w:tabs>
                <w:tab w:val="left" w:pos="426"/>
              </w:tabs>
              <w:jc w:val="both"/>
              <w:rPr>
                <w:rFonts w:ascii="Times New Roman" w:hAnsi="Times New Roman" w:cs="Times New Roman"/>
                <w:color w:val="000000" w:themeColor="text1"/>
                <w:sz w:val="24"/>
                <w:szCs w:val="24"/>
              </w:rPr>
            </w:pPr>
            <w:r w:rsidRPr="00AC59CB">
              <w:rPr>
                <w:rFonts w:ascii="Times New Roman" w:hAnsi="Times New Roman" w:cs="Times New Roman"/>
                <w:color w:val="000000" w:themeColor="text1"/>
                <w:sz w:val="24"/>
                <w:szCs w:val="24"/>
              </w:rPr>
              <w:t>25% Aa</w:t>
            </w:r>
          </w:p>
        </w:tc>
        <w:tc>
          <w:tcPr>
            <w:tcW w:w="1682" w:type="dxa"/>
          </w:tcPr>
          <w:p w14:paraId="7B8D430F" w14:textId="77777777" w:rsidR="00AC59CB" w:rsidRPr="00AC59CB" w:rsidRDefault="00AC59CB" w:rsidP="00B20DFE">
            <w:pPr>
              <w:widowControl w:val="0"/>
              <w:tabs>
                <w:tab w:val="left" w:pos="426"/>
              </w:tabs>
              <w:jc w:val="both"/>
              <w:rPr>
                <w:rFonts w:ascii="Times New Roman" w:hAnsi="Times New Roman" w:cs="Times New Roman"/>
                <w:color w:val="000000" w:themeColor="text1"/>
                <w:sz w:val="24"/>
                <w:szCs w:val="24"/>
              </w:rPr>
            </w:pPr>
            <w:r w:rsidRPr="00AC59CB">
              <w:rPr>
                <w:rFonts w:ascii="Times New Roman" w:hAnsi="Times New Roman" w:cs="Times New Roman"/>
                <w:color w:val="000000" w:themeColor="text1"/>
                <w:sz w:val="24"/>
                <w:szCs w:val="24"/>
              </w:rPr>
              <w:t>12,5% aa</w:t>
            </w:r>
          </w:p>
        </w:tc>
      </w:tr>
      <w:tr w:rsidR="00AC59CB" w:rsidRPr="00B20DFE" w14:paraId="49BE9B13" w14:textId="77777777" w:rsidTr="002F2E52">
        <w:tc>
          <w:tcPr>
            <w:tcW w:w="1954" w:type="dxa"/>
            <w:vMerge w:val="restart"/>
          </w:tcPr>
          <w:p w14:paraId="7984B7C7" w14:textId="77777777" w:rsidR="00AC59CB" w:rsidRPr="00AC59CB" w:rsidRDefault="00AC59CB" w:rsidP="00B20DFE">
            <w:pPr>
              <w:widowControl w:val="0"/>
              <w:tabs>
                <w:tab w:val="left" w:pos="426"/>
              </w:tabs>
              <w:jc w:val="both"/>
              <w:rPr>
                <w:rFonts w:ascii="Times New Roman" w:hAnsi="Times New Roman" w:cs="Times New Roman"/>
                <w:color w:val="000000" w:themeColor="text1"/>
                <w:sz w:val="24"/>
                <w:szCs w:val="24"/>
              </w:rPr>
            </w:pPr>
            <w:r w:rsidRPr="00AC59CB">
              <w:rPr>
                <w:rFonts w:ascii="Times New Roman" w:hAnsi="Times New Roman" w:cs="Times New Roman"/>
                <w:color w:val="000000" w:themeColor="text1"/>
                <w:sz w:val="24"/>
                <w:szCs w:val="24"/>
              </w:rPr>
              <w:t>Quần thể II</w:t>
            </w:r>
          </w:p>
        </w:tc>
        <w:tc>
          <w:tcPr>
            <w:tcW w:w="1954" w:type="dxa"/>
          </w:tcPr>
          <w:p w14:paraId="738B4926" w14:textId="77777777" w:rsidR="00AC59CB" w:rsidRPr="00AC59CB" w:rsidRDefault="00AC59CB" w:rsidP="00B20DFE">
            <w:pPr>
              <w:widowControl w:val="0"/>
              <w:tabs>
                <w:tab w:val="left" w:pos="426"/>
              </w:tabs>
              <w:jc w:val="both"/>
              <w:rPr>
                <w:rFonts w:ascii="Times New Roman" w:hAnsi="Times New Roman" w:cs="Times New Roman"/>
                <w:color w:val="000000" w:themeColor="text1"/>
                <w:sz w:val="24"/>
                <w:szCs w:val="24"/>
              </w:rPr>
            </w:pPr>
            <w:r w:rsidRPr="00AC59CB">
              <w:rPr>
                <w:rFonts w:ascii="Times New Roman" w:hAnsi="Times New Roman" w:cs="Times New Roman"/>
                <w:color w:val="000000" w:themeColor="text1"/>
                <w:sz w:val="24"/>
                <w:szCs w:val="24"/>
              </w:rPr>
              <w:t xml:space="preserve">Giới đực </w:t>
            </w:r>
          </w:p>
        </w:tc>
        <w:tc>
          <w:tcPr>
            <w:tcW w:w="1954" w:type="dxa"/>
          </w:tcPr>
          <w:p w14:paraId="41821A62" w14:textId="77777777" w:rsidR="00AC59CB" w:rsidRPr="00AC59CB" w:rsidRDefault="00AC59CB" w:rsidP="00B20DFE">
            <w:pPr>
              <w:widowControl w:val="0"/>
              <w:tabs>
                <w:tab w:val="left" w:pos="426"/>
              </w:tabs>
              <w:jc w:val="both"/>
              <w:rPr>
                <w:rFonts w:ascii="Times New Roman" w:hAnsi="Times New Roman" w:cs="Times New Roman"/>
                <w:color w:val="000000" w:themeColor="text1"/>
                <w:sz w:val="24"/>
                <w:szCs w:val="24"/>
              </w:rPr>
            </w:pPr>
            <w:r w:rsidRPr="00AC59CB">
              <w:rPr>
                <w:rFonts w:ascii="Times New Roman" w:hAnsi="Times New Roman" w:cs="Times New Roman"/>
                <w:color w:val="000000" w:themeColor="text1"/>
                <w:sz w:val="24"/>
                <w:szCs w:val="24"/>
              </w:rPr>
              <w:t>36% AA</w:t>
            </w:r>
          </w:p>
        </w:tc>
        <w:tc>
          <w:tcPr>
            <w:tcW w:w="1954" w:type="dxa"/>
          </w:tcPr>
          <w:p w14:paraId="373B0AE0" w14:textId="77777777" w:rsidR="00AC59CB" w:rsidRPr="00AC59CB" w:rsidRDefault="00AC59CB" w:rsidP="00B20DFE">
            <w:pPr>
              <w:widowControl w:val="0"/>
              <w:tabs>
                <w:tab w:val="left" w:pos="426"/>
              </w:tabs>
              <w:jc w:val="both"/>
              <w:rPr>
                <w:rFonts w:ascii="Times New Roman" w:hAnsi="Times New Roman" w:cs="Times New Roman"/>
                <w:color w:val="000000" w:themeColor="text1"/>
                <w:sz w:val="24"/>
                <w:szCs w:val="24"/>
              </w:rPr>
            </w:pPr>
            <w:r w:rsidRPr="00AC59CB">
              <w:rPr>
                <w:rFonts w:ascii="Times New Roman" w:hAnsi="Times New Roman" w:cs="Times New Roman"/>
                <w:color w:val="000000" w:themeColor="text1"/>
                <w:sz w:val="24"/>
                <w:szCs w:val="24"/>
              </w:rPr>
              <w:t>48% Aa</w:t>
            </w:r>
          </w:p>
        </w:tc>
        <w:tc>
          <w:tcPr>
            <w:tcW w:w="1682" w:type="dxa"/>
          </w:tcPr>
          <w:p w14:paraId="6F1D1514" w14:textId="77777777" w:rsidR="00AC59CB" w:rsidRPr="00AC59CB" w:rsidRDefault="00AC59CB" w:rsidP="00B20DFE">
            <w:pPr>
              <w:widowControl w:val="0"/>
              <w:tabs>
                <w:tab w:val="left" w:pos="426"/>
              </w:tabs>
              <w:jc w:val="both"/>
              <w:rPr>
                <w:rFonts w:ascii="Times New Roman" w:hAnsi="Times New Roman" w:cs="Times New Roman"/>
                <w:color w:val="000000" w:themeColor="text1"/>
                <w:sz w:val="24"/>
                <w:szCs w:val="24"/>
              </w:rPr>
            </w:pPr>
            <w:r w:rsidRPr="00AC59CB">
              <w:rPr>
                <w:rFonts w:ascii="Times New Roman" w:hAnsi="Times New Roman" w:cs="Times New Roman"/>
                <w:color w:val="000000" w:themeColor="text1"/>
                <w:sz w:val="24"/>
                <w:szCs w:val="24"/>
              </w:rPr>
              <w:t>16% aa</w:t>
            </w:r>
          </w:p>
        </w:tc>
      </w:tr>
      <w:tr w:rsidR="00AC59CB" w:rsidRPr="00B20DFE" w14:paraId="6ABA6BBF" w14:textId="77777777" w:rsidTr="002F2E52">
        <w:tc>
          <w:tcPr>
            <w:tcW w:w="1954" w:type="dxa"/>
            <w:vMerge/>
          </w:tcPr>
          <w:p w14:paraId="304FF6A7" w14:textId="77777777" w:rsidR="00AC59CB" w:rsidRPr="00AC59CB" w:rsidRDefault="00AC59CB" w:rsidP="00B20DFE">
            <w:pPr>
              <w:widowControl w:val="0"/>
              <w:tabs>
                <w:tab w:val="left" w:pos="426"/>
              </w:tabs>
              <w:jc w:val="both"/>
              <w:rPr>
                <w:rFonts w:ascii="Times New Roman" w:hAnsi="Times New Roman" w:cs="Times New Roman"/>
                <w:color w:val="000000" w:themeColor="text1"/>
                <w:sz w:val="24"/>
                <w:szCs w:val="24"/>
              </w:rPr>
            </w:pPr>
          </w:p>
        </w:tc>
        <w:tc>
          <w:tcPr>
            <w:tcW w:w="1954" w:type="dxa"/>
          </w:tcPr>
          <w:p w14:paraId="06B63AD7" w14:textId="77777777" w:rsidR="00AC59CB" w:rsidRPr="00AC59CB" w:rsidRDefault="00AC59CB" w:rsidP="00B20DFE">
            <w:pPr>
              <w:widowControl w:val="0"/>
              <w:tabs>
                <w:tab w:val="left" w:pos="426"/>
              </w:tabs>
              <w:jc w:val="both"/>
              <w:rPr>
                <w:rFonts w:ascii="Times New Roman" w:hAnsi="Times New Roman" w:cs="Times New Roman"/>
                <w:color w:val="000000" w:themeColor="text1"/>
                <w:sz w:val="24"/>
                <w:szCs w:val="24"/>
              </w:rPr>
            </w:pPr>
            <w:r w:rsidRPr="00AC59CB">
              <w:rPr>
                <w:rFonts w:ascii="Times New Roman" w:hAnsi="Times New Roman" w:cs="Times New Roman"/>
                <w:color w:val="000000" w:themeColor="text1"/>
                <w:sz w:val="24"/>
                <w:szCs w:val="24"/>
              </w:rPr>
              <w:t>Giới cái</w:t>
            </w:r>
          </w:p>
        </w:tc>
        <w:tc>
          <w:tcPr>
            <w:tcW w:w="1954" w:type="dxa"/>
          </w:tcPr>
          <w:p w14:paraId="17FBF93D" w14:textId="77777777" w:rsidR="00AC59CB" w:rsidRPr="00AC59CB" w:rsidRDefault="00AC59CB" w:rsidP="00B20DFE">
            <w:pPr>
              <w:widowControl w:val="0"/>
              <w:tabs>
                <w:tab w:val="left" w:pos="426"/>
              </w:tabs>
              <w:jc w:val="both"/>
              <w:rPr>
                <w:rFonts w:ascii="Times New Roman" w:hAnsi="Times New Roman" w:cs="Times New Roman"/>
                <w:color w:val="000000" w:themeColor="text1"/>
                <w:sz w:val="24"/>
                <w:szCs w:val="24"/>
              </w:rPr>
            </w:pPr>
            <w:r w:rsidRPr="00AC59CB">
              <w:rPr>
                <w:rFonts w:ascii="Times New Roman" w:hAnsi="Times New Roman" w:cs="Times New Roman"/>
                <w:color w:val="000000" w:themeColor="text1"/>
                <w:sz w:val="24"/>
                <w:szCs w:val="24"/>
              </w:rPr>
              <w:t>49% AA</w:t>
            </w:r>
          </w:p>
        </w:tc>
        <w:tc>
          <w:tcPr>
            <w:tcW w:w="1954" w:type="dxa"/>
          </w:tcPr>
          <w:p w14:paraId="3895564D" w14:textId="77777777" w:rsidR="00AC59CB" w:rsidRPr="00AC59CB" w:rsidRDefault="00AC59CB" w:rsidP="00B20DFE">
            <w:pPr>
              <w:widowControl w:val="0"/>
              <w:tabs>
                <w:tab w:val="left" w:pos="426"/>
              </w:tabs>
              <w:jc w:val="both"/>
              <w:rPr>
                <w:rFonts w:ascii="Times New Roman" w:hAnsi="Times New Roman" w:cs="Times New Roman"/>
                <w:color w:val="000000" w:themeColor="text1"/>
                <w:sz w:val="24"/>
                <w:szCs w:val="24"/>
              </w:rPr>
            </w:pPr>
            <w:r w:rsidRPr="00AC59CB">
              <w:rPr>
                <w:rFonts w:ascii="Times New Roman" w:hAnsi="Times New Roman" w:cs="Times New Roman"/>
                <w:color w:val="000000" w:themeColor="text1"/>
                <w:sz w:val="24"/>
                <w:szCs w:val="24"/>
              </w:rPr>
              <w:t>42% Aa</w:t>
            </w:r>
          </w:p>
        </w:tc>
        <w:tc>
          <w:tcPr>
            <w:tcW w:w="1682" w:type="dxa"/>
          </w:tcPr>
          <w:p w14:paraId="541CAA34" w14:textId="77777777" w:rsidR="00AC59CB" w:rsidRPr="00AC59CB" w:rsidRDefault="00AC59CB" w:rsidP="00B20DFE">
            <w:pPr>
              <w:widowControl w:val="0"/>
              <w:tabs>
                <w:tab w:val="left" w:pos="426"/>
              </w:tabs>
              <w:jc w:val="both"/>
              <w:rPr>
                <w:rFonts w:ascii="Times New Roman" w:hAnsi="Times New Roman" w:cs="Times New Roman"/>
                <w:color w:val="000000" w:themeColor="text1"/>
                <w:sz w:val="24"/>
                <w:szCs w:val="24"/>
              </w:rPr>
            </w:pPr>
            <w:r w:rsidRPr="00AC59CB">
              <w:rPr>
                <w:rFonts w:ascii="Times New Roman" w:hAnsi="Times New Roman" w:cs="Times New Roman"/>
                <w:color w:val="000000" w:themeColor="text1"/>
                <w:sz w:val="24"/>
                <w:szCs w:val="24"/>
              </w:rPr>
              <w:t>9% aa</w:t>
            </w:r>
          </w:p>
        </w:tc>
      </w:tr>
    </w:tbl>
    <w:p w14:paraId="0CC47CF2" w14:textId="77777777" w:rsidR="00AC59CB" w:rsidRPr="00B20DFE" w:rsidRDefault="00AC59CB" w:rsidP="00B20DFE">
      <w:pPr>
        <w:widowControl w:val="0"/>
        <w:tabs>
          <w:tab w:val="left" w:pos="426"/>
        </w:tabs>
        <w:spacing w:after="0" w:line="240" w:lineRule="auto"/>
        <w:jc w:val="both"/>
        <w:rPr>
          <w:rFonts w:cs="Times New Roman"/>
          <w:color w:val="000000" w:themeColor="text1"/>
          <w:szCs w:val="24"/>
          <w:lang w:val="en-US"/>
        </w:rPr>
      </w:pPr>
      <w:r w:rsidRPr="00B20DFE">
        <w:rPr>
          <w:rFonts w:cs="Times New Roman"/>
          <w:color w:val="000000" w:themeColor="text1"/>
          <w:szCs w:val="24"/>
          <w:lang w:val="en-US"/>
        </w:rPr>
        <w:t xml:space="preserve">      Các nhận định về 2 quần thể trên đúng hay sai?</w:t>
      </w:r>
    </w:p>
    <w:p w14:paraId="68F9FB5F" w14:textId="2031CE4D" w:rsidR="00AC59CB" w:rsidRPr="00B20DFE" w:rsidRDefault="00AC59CB" w:rsidP="00B20DFE">
      <w:pPr>
        <w:widowControl w:val="0"/>
        <w:tabs>
          <w:tab w:val="left" w:pos="426"/>
        </w:tabs>
        <w:spacing w:after="0" w:line="240" w:lineRule="auto"/>
        <w:contextualSpacing/>
        <w:jc w:val="both"/>
        <w:rPr>
          <w:rFonts w:cs="Times New Roman"/>
          <w:color w:val="000000" w:themeColor="text1"/>
          <w:szCs w:val="24"/>
          <w:lang w:val="en-US"/>
        </w:rPr>
      </w:pPr>
      <w:r w:rsidRPr="00B20DFE">
        <w:rPr>
          <w:rFonts w:cs="Times New Roman"/>
          <w:b/>
          <w:bCs/>
          <w:color w:val="000000" w:themeColor="text1"/>
          <w:szCs w:val="24"/>
          <w:lang w:val="en-US"/>
        </w:rPr>
        <w:lastRenderedPageBreak/>
        <w:t>a)</w:t>
      </w:r>
      <w:r w:rsidRPr="00B20DFE">
        <w:rPr>
          <w:rFonts w:cs="Times New Roman"/>
          <w:color w:val="000000" w:themeColor="text1"/>
          <w:szCs w:val="24"/>
          <w:lang w:val="en-US"/>
        </w:rPr>
        <w:t xml:space="preserve"> Tần số allele A và a của quần thể I lần lượt là 0,5; 0,5.</w:t>
      </w:r>
    </w:p>
    <w:p w14:paraId="592D52D6" w14:textId="5F216BCF" w:rsidR="00AC59CB" w:rsidRPr="00B20DFE" w:rsidRDefault="00AC59CB" w:rsidP="00B20DFE">
      <w:pPr>
        <w:widowControl w:val="0"/>
        <w:tabs>
          <w:tab w:val="left" w:pos="426"/>
        </w:tabs>
        <w:spacing w:after="0" w:line="240" w:lineRule="auto"/>
        <w:contextualSpacing/>
        <w:jc w:val="both"/>
        <w:rPr>
          <w:rFonts w:cs="Times New Roman"/>
          <w:color w:val="000000" w:themeColor="text1"/>
          <w:szCs w:val="24"/>
          <w:lang w:val="en-US"/>
        </w:rPr>
      </w:pPr>
      <w:r w:rsidRPr="00B20DFE">
        <w:rPr>
          <w:rFonts w:cs="Times New Roman"/>
          <w:b/>
          <w:bCs/>
          <w:color w:val="000000" w:themeColor="text1"/>
          <w:szCs w:val="24"/>
          <w:lang w:val="en-US"/>
        </w:rPr>
        <w:t>b)</w:t>
      </w:r>
      <w:r w:rsidRPr="00B20DFE">
        <w:rPr>
          <w:rFonts w:cs="Times New Roman"/>
          <w:color w:val="000000" w:themeColor="text1"/>
          <w:szCs w:val="24"/>
          <w:lang w:val="en-US"/>
        </w:rPr>
        <w:t xml:space="preserve"> Quần thể I không cân bằng di truyền còn quần thể II đang cân bằng di truyền Hardy- Weinberg</w:t>
      </w:r>
    </w:p>
    <w:p w14:paraId="3ACFC817" w14:textId="398BBDCC" w:rsidR="00AC59CB" w:rsidRPr="00B20DFE" w:rsidRDefault="00AC59CB" w:rsidP="00B20DFE">
      <w:pPr>
        <w:widowControl w:val="0"/>
        <w:tabs>
          <w:tab w:val="left" w:pos="426"/>
        </w:tabs>
        <w:spacing w:after="0" w:line="240" w:lineRule="auto"/>
        <w:contextualSpacing/>
        <w:jc w:val="both"/>
        <w:rPr>
          <w:rFonts w:cs="Times New Roman"/>
          <w:color w:val="000000" w:themeColor="text1"/>
          <w:szCs w:val="24"/>
          <w:lang w:val="en-US"/>
        </w:rPr>
      </w:pPr>
      <w:r w:rsidRPr="00B20DFE">
        <w:rPr>
          <w:rFonts w:cs="Times New Roman"/>
          <w:b/>
          <w:bCs/>
          <w:color w:val="000000" w:themeColor="text1"/>
          <w:szCs w:val="24"/>
          <w:lang w:val="en-US"/>
        </w:rPr>
        <w:t>c)</w:t>
      </w:r>
      <w:r w:rsidRPr="00B20DFE">
        <w:rPr>
          <w:rFonts w:cs="Times New Roman"/>
          <w:color w:val="000000" w:themeColor="text1"/>
          <w:szCs w:val="24"/>
          <w:lang w:val="en-US"/>
        </w:rPr>
        <w:t xml:space="preserve"> Các cá thể trong quần thể II ngẫu phối với nhau thì đời sau tỉ lệ cá thể có kiểu hình lông đen là 12%.</w:t>
      </w:r>
    </w:p>
    <w:p w14:paraId="503BE6DB" w14:textId="5ED7660B" w:rsidR="00AC59CB" w:rsidRPr="00B20DFE" w:rsidRDefault="00AC59CB" w:rsidP="00B20DFE">
      <w:pPr>
        <w:widowControl w:val="0"/>
        <w:tabs>
          <w:tab w:val="left" w:pos="426"/>
        </w:tabs>
        <w:spacing w:after="0" w:line="240" w:lineRule="auto"/>
        <w:contextualSpacing/>
        <w:jc w:val="both"/>
        <w:rPr>
          <w:rFonts w:cs="Times New Roman"/>
          <w:color w:val="000000" w:themeColor="text1"/>
          <w:szCs w:val="24"/>
          <w:lang w:val="en-US"/>
        </w:rPr>
      </w:pPr>
      <w:r w:rsidRPr="00B20DFE">
        <w:rPr>
          <w:rFonts w:cs="Times New Roman"/>
          <w:b/>
          <w:bCs/>
          <w:color w:val="000000" w:themeColor="text1"/>
          <w:szCs w:val="24"/>
          <w:lang w:val="en-US"/>
        </w:rPr>
        <w:t>d)</w:t>
      </w:r>
      <w:r w:rsidRPr="00B20DFE">
        <w:rPr>
          <w:rFonts w:cs="Times New Roman"/>
          <w:color w:val="000000" w:themeColor="text1"/>
          <w:szCs w:val="24"/>
          <w:lang w:val="en-US"/>
        </w:rPr>
        <w:t xml:space="preserve"> Cho các cá thể cùng màu lông ở quần thể I giao phối với nhau thì đời sau xuất hiện lông đen với tỉ lệ là 36,11%.</w:t>
      </w:r>
    </w:p>
    <w:p w14:paraId="25144ADC" w14:textId="7D4A4074" w:rsidR="00AC59CB" w:rsidRPr="00B20DFE" w:rsidRDefault="00AC59CB" w:rsidP="00B20DFE">
      <w:pPr>
        <w:widowControl w:val="0"/>
        <w:tabs>
          <w:tab w:val="left" w:pos="426"/>
        </w:tabs>
        <w:spacing w:after="0" w:line="240" w:lineRule="auto"/>
        <w:jc w:val="both"/>
        <w:rPr>
          <w:rFonts w:cs="Times New Roman"/>
          <w:color w:val="000000" w:themeColor="text1"/>
          <w:szCs w:val="24"/>
          <w:lang w:val="en-US"/>
        </w:rPr>
      </w:pPr>
      <w:r w:rsidRPr="00B20DFE">
        <w:rPr>
          <w:rFonts w:cs="Times New Roman"/>
          <w:b/>
          <w:color w:val="000000" w:themeColor="text1"/>
          <w:szCs w:val="24"/>
          <w:lang w:val="en-US"/>
        </w:rPr>
        <w:t xml:space="preserve">Câu 4. </w:t>
      </w:r>
      <w:r w:rsidRPr="00B20DFE">
        <w:rPr>
          <w:rFonts w:cs="Times New Roman"/>
          <w:color w:val="000000" w:themeColor="text1"/>
          <w:szCs w:val="24"/>
          <w:lang w:val="en-US"/>
        </w:rPr>
        <w:t>Khi nghiên cứu hệ sinh thái của một vùng biển, các nhà khoa học đã xác định được sinh khối tích luỹ trong mỗi loài, nhóm loài như hình dưới. Các nhận định về hệ sinh thái dưới đây đúng hay sai?</w:t>
      </w:r>
    </w:p>
    <w:p w14:paraId="16889199" w14:textId="1E92E5B5" w:rsidR="00AC59CB" w:rsidRPr="00B20DFE" w:rsidRDefault="00AC59CB" w:rsidP="00B20DFE">
      <w:pPr>
        <w:widowControl w:val="0"/>
        <w:tabs>
          <w:tab w:val="left" w:pos="426"/>
        </w:tabs>
        <w:spacing w:after="0" w:line="240" w:lineRule="auto"/>
        <w:jc w:val="both"/>
        <w:rPr>
          <w:rFonts w:cs="Times New Roman"/>
          <w:color w:val="000000" w:themeColor="text1"/>
          <w:szCs w:val="24"/>
          <w:lang w:val="en-US"/>
        </w:rPr>
      </w:pPr>
      <w:r w:rsidRPr="00B20DFE">
        <w:rPr>
          <w:rFonts w:cs="Times New Roman"/>
          <w:noProof/>
          <w:color w:val="000000" w:themeColor="text1"/>
          <w:szCs w:val="24"/>
          <w:lang w:val="en-US"/>
        </w:rPr>
        <w:drawing>
          <wp:anchor distT="0" distB="0" distL="114300" distR="114300" simplePos="0" relativeHeight="251650048" behindDoc="0" locked="0" layoutInCell="1" allowOverlap="1" wp14:anchorId="0F0FB55E" wp14:editId="46464D73">
            <wp:simplePos x="0" y="0"/>
            <wp:positionH relativeFrom="column">
              <wp:posOffset>1201420</wp:posOffset>
            </wp:positionH>
            <wp:positionV relativeFrom="paragraph">
              <wp:posOffset>33020</wp:posOffset>
            </wp:positionV>
            <wp:extent cx="4515485" cy="1740535"/>
            <wp:effectExtent l="0" t="0" r="0" b="0"/>
            <wp:wrapTopAndBottom/>
            <wp:docPr id="1434549413" name="Picture 1434549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hst.png"/>
                    <pic:cNvPicPr/>
                  </pic:nvPicPr>
                  <pic:blipFill>
                    <a:blip r:embed="rId29">
                      <a:extLst>
                        <a:ext uri="{28A0092B-C50C-407E-A947-70E740481C1C}">
                          <a14:useLocalDpi xmlns:a14="http://schemas.microsoft.com/office/drawing/2010/main" val="0"/>
                        </a:ext>
                      </a:extLst>
                    </a:blip>
                    <a:stretch>
                      <a:fillRect/>
                    </a:stretch>
                  </pic:blipFill>
                  <pic:spPr>
                    <a:xfrm>
                      <a:off x="0" y="0"/>
                      <a:ext cx="4515485" cy="1740535"/>
                    </a:xfrm>
                    <a:prstGeom prst="rect">
                      <a:avLst/>
                    </a:prstGeom>
                  </pic:spPr>
                </pic:pic>
              </a:graphicData>
            </a:graphic>
            <wp14:sizeRelH relativeFrom="margin">
              <wp14:pctWidth>0</wp14:pctWidth>
            </wp14:sizeRelH>
            <wp14:sizeRelV relativeFrom="margin">
              <wp14:pctHeight>0</wp14:pctHeight>
            </wp14:sizeRelV>
          </wp:anchor>
        </w:drawing>
      </w:r>
    </w:p>
    <w:p w14:paraId="73F109D6" w14:textId="612FFE03" w:rsidR="00AC59CB" w:rsidRPr="00B20DFE" w:rsidRDefault="00AC59CB" w:rsidP="00B20DFE">
      <w:pPr>
        <w:widowControl w:val="0"/>
        <w:tabs>
          <w:tab w:val="left" w:pos="426"/>
        </w:tabs>
        <w:spacing w:after="0" w:line="240" w:lineRule="auto"/>
        <w:contextualSpacing/>
        <w:jc w:val="both"/>
        <w:rPr>
          <w:rFonts w:cs="Times New Roman"/>
          <w:color w:val="000000" w:themeColor="text1"/>
          <w:szCs w:val="24"/>
          <w:lang w:val="en-US"/>
        </w:rPr>
      </w:pPr>
      <w:r w:rsidRPr="00B20DFE">
        <w:rPr>
          <w:rFonts w:cs="Times New Roman"/>
          <w:b/>
          <w:bCs/>
          <w:color w:val="000000" w:themeColor="text1"/>
          <w:szCs w:val="24"/>
          <w:lang w:val="en-US"/>
        </w:rPr>
        <w:t>a)</w:t>
      </w:r>
      <w:r w:rsidRPr="00B20DFE">
        <w:rPr>
          <w:rFonts w:cs="Times New Roman"/>
          <w:color w:val="000000" w:themeColor="text1"/>
          <w:szCs w:val="24"/>
          <w:lang w:val="en-US"/>
        </w:rPr>
        <w:t xml:space="preserve"> Lưới thức ăn trong hệ sinh thái này có 6 chuỗi thức ăn.</w:t>
      </w:r>
    </w:p>
    <w:p w14:paraId="011339F4" w14:textId="22A15E81" w:rsidR="00AC59CB" w:rsidRPr="00B20DFE" w:rsidRDefault="00AC59CB" w:rsidP="00B20DFE">
      <w:pPr>
        <w:widowControl w:val="0"/>
        <w:tabs>
          <w:tab w:val="left" w:pos="426"/>
        </w:tabs>
        <w:spacing w:after="0" w:line="240" w:lineRule="auto"/>
        <w:contextualSpacing/>
        <w:jc w:val="both"/>
        <w:rPr>
          <w:rFonts w:cs="Times New Roman"/>
          <w:color w:val="000000" w:themeColor="text1"/>
          <w:szCs w:val="24"/>
          <w:lang w:val="en-US"/>
        </w:rPr>
      </w:pPr>
      <w:r w:rsidRPr="00B20DFE">
        <w:rPr>
          <w:rFonts w:cs="Times New Roman"/>
          <w:b/>
          <w:bCs/>
          <w:color w:val="000000" w:themeColor="text1"/>
          <w:szCs w:val="24"/>
          <w:lang w:val="en-US"/>
        </w:rPr>
        <w:t>b)</w:t>
      </w:r>
      <w:r w:rsidRPr="00B20DFE">
        <w:rPr>
          <w:rFonts w:cs="Times New Roman"/>
          <w:color w:val="000000" w:themeColor="text1"/>
          <w:szCs w:val="24"/>
          <w:lang w:val="en-US"/>
        </w:rPr>
        <w:t xml:space="preserve"> Sinh khối tích luỹ của bậc dinh dưỡng thấp luôn lớn hơn sinh khối tích luỹ được ở bậc dinh dưỡng cao hơn.</w:t>
      </w:r>
    </w:p>
    <w:p w14:paraId="59A2E5A2" w14:textId="506E36E6" w:rsidR="00AC59CB" w:rsidRPr="00B20DFE" w:rsidRDefault="00AC59CB" w:rsidP="00B20DFE">
      <w:pPr>
        <w:widowControl w:val="0"/>
        <w:tabs>
          <w:tab w:val="left" w:pos="426"/>
        </w:tabs>
        <w:spacing w:after="0" w:line="240" w:lineRule="auto"/>
        <w:contextualSpacing/>
        <w:jc w:val="both"/>
        <w:rPr>
          <w:rFonts w:cs="Times New Roman"/>
          <w:color w:val="000000" w:themeColor="text1"/>
          <w:szCs w:val="24"/>
          <w:lang w:val="en-US"/>
        </w:rPr>
      </w:pPr>
      <w:r w:rsidRPr="00B20DFE">
        <w:rPr>
          <w:rFonts w:cs="Times New Roman"/>
          <w:b/>
          <w:bCs/>
          <w:color w:val="000000" w:themeColor="text1"/>
          <w:szCs w:val="24"/>
          <w:lang w:val="en-US"/>
        </w:rPr>
        <w:t>c)</w:t>
      </w:r>
      <w:r w:rsidRPr="00B20DFE">
        <w:rPr>
          <w:rFonts w:cs="Times New Roman"/>
          <w:color w:val="000000" w:themeColor="text1"/>
          <w:szCs w:val="24"/>
          <w:lang w:val="en-US"/>
        </w:rPr>
        <w:t xml:space="preserve"> Khi thực vật phù du bị nhiễm kim loại nặng thì động vật phù du là sinh vật tiêu thụ bậc 1 có sinh khối lớn nhất nên sẽ bị nhiễm nặng nhất.</w:t>
      </w:r>
    </w:p>
    <w:p w14:paraId="59506732" w14:textId="0CD8CF1C" w:rsidR="00AC59CB" w:rsidRPr="00B20DFE" w:rsidRDefault="00742E94" w:rsidP="00B20DFE">
      <w:pPr>
        <w:widowControl w:val="0"/>
        <w:tabs>
          <w:tab w:val="left" w:pos="426"/>
        </w:tabs>
        <w:spacing w:after="0" w:line="240" w:lineRule="auto"/>
        <w:contextualSpacing/>
        <w:jc w:val="both"/>
        <w:rPr>
          <w:rFonts w:cs="Times New Roman"/>
          <w:color w:val="000000" w:themeColor="text1"/>
          <w:szCs w:val="24"/>
          <w:lang w:val="en-US"/>
        </w:rPr>
      </w:pPr>
      <w:r w:rsidRPr="00B20DFE">
        <w:rPr>
          <w:rFonts w:cs="Times New Roman"/>
          <w:b/>
          <w:bCs/>
          <w:color w:val="000000" w:themeColor="text1"/>
          <w:szCs w:val="24"/>
          <w:lang w:val="en-US"/>
        </w:rPr>
        <w:t>d)</w:t>
      </w:r>
      <w:r w:rsidRPr="00B20DFE">
        <w:rPr>
          <w:rFonts w:cs="Times New Roman"/>
          <w:color w:val="000000" w:themeColor="text1"/>
          <w:szCs w:val="24"/>
          <w:lang w:val="en-US"/>
        </w:rPr>
        <w:t xml:space="preserve"> </w:t>
      </w:r>
      <w:r w:rsidR="00AC59CB" w:rsidRPr="00B20DFE">
        <w:rPr>
          <w:rFonts w:cs="Times New Roman"/>
          <w:color w:val="000000" w:themeColor="text1"/>
          <w:szCs w:val="24"/>
          <w:lang w:val="en-US"/>
        </w:rPr>
        <w:t>Hiệu suất sinh thái của sinh vật tiêu thụ bậc 2 là 15%.</w:t>
      </w:r>
    </w:p>
    <w:p w14:paraId="047F1EC8" w14:textId="28E96FCD" w:rsidR="00CB4859" w:rsidRPr="00B20DFE" w:rsidRDefault="00CB4859" w:rsidP="00B20DFE">
      <w:pPr>
        <w:tabs>
          <w:tab w:val="left" w:pos="360"/>
          <w:tab w:val="left" w:pos="992"/>
          <w:tab w:val="left" w:pos="2880"/>
          <w:tab w:val="left" w:pos="5760"/>
          <w:tab w:val="left" w:pos="8640"/>
        </w:tabs>
        <w:spacing w:after="0" w:line="240" w:lineRule="auto"/>
        <w:rPr>
          <w:rFonts w:cs="Times New Roman"/>
          <w:b/>
          <w:color w:val="000000" w:themeColor="text1"/>
          <w:szCs w:val="24"/>
        </w:rPr>
      </w:pPr>
      <w:r w:rsidRPr="00B20DFE">
        <w:rPr>
          <w:rFonts w:cs="Times New Roman"/>
          <w:b/>
          <w:color w:val="000000" w:themeColor="text1"/>
          <w:szCs w:val="24"/>
        </w:rPr>
        <w:t xml:space="preserve">PHẦN III. </w:t>
      </w:r>
      <w:r w:rsidR="00742E94" w:rsidRPr="00B20DFE">
        <w:rPr>
          <w:rFonts w:cs="Times New Roman"/>
          <w:b/>
          <w:color w:val="000000" w:themeColor="text1"/>
          <w:szCs w:val="24"/>
          <w:lang w:val="en-US"/>
        </w:rPr>
        <w:t>Câu trắc nghiệm trả lời ngắn</w:t>
      </w:r>
      <w:r w:rsidRPr="00B20DFE">
        <w:rPr>
          <w:rFonts w:cs="Times New Roman"/>
          <w:b/>
          <w:color w:val="000000" w:themeColor="text1"/>
          <w:szCs w:val="24"/>
        </w:rPr>
        <w:t xml:space="preserve">. </w:t>
      </w:r>
      <w:r w:rsidRPr="00B20DFE">
        <w:rPr>
          <w:rFonts w:cs="Times New Roman"/>
          <w:bCs/>
          <w:color w:val="000000" w:themeColor="text1"/>
          <w:szCs w:val="24"/>
        </w:rPr>
        <w:t>Thí sinh trả lời từ câu 1 đến câu 6.</w:t>
      </w:r>
      <w:r w:rsidRPr="00B20DFE">
        <w:rPr>
          <w:rFonts w:cs="Times New Roman"/>
          <w:b/>
          <w:color w:val="000000" w:themeColor="text1"/>
          <w:szCs w:val="24"/>
        </w:rPr>
        <w:t xml:space="preserve"> </w:t>
      </w:r>
    </w:p>
    <w:p w14:paraId="161DB336" w14:textId="77777777" w:rsidR="00AC46E5" w:rsidRPr="00C54DED" w:rsidRDefault="00AC46E5" w:rsidP="00AC46E5">
      <w:pPr>
        <w:jc w:val="both"/>
        <w:rPr>
          <w:color w:val="000000" w:themeColor="text1"/>
          <w:spacing w:val="-4"/>
        </w:rPr>
      </w:pPr>
      <w:r w:rsidRPr="00C54DED">
        <w:rPr>
          <w:b/>
          <w:color w:val="000000" w:themeColor="text1"/>
          <w:spacing w:val="-4"/>
        </w:rPr>
        <w:t>Câu 1:</w:t>
      </w:r>
      <w:r w:rsidRPr="00C54DED">
        <w:rPr>
          <w:color w:val="000000" w:themeColor="text1"/>
          <w:spacing w:val="-4"/>
        </w:rPr>
        <w:t xml:space="preserve"> Dựa vào bảng 13.1, xác định có bao nhiêu nhận định dưới đây đúng với người A và người B.</w:t>
      </w:r>
    </w:p>
    <w:p w14:paraId="75F3CC59" w14:textId="77777777" w:rsidR="00AC46E5" w:rsidRDefault="00AC46E5" w:rsidP="00AC46E5">
      <w:pPr>
        <w:jc w:val="center"/>
        <w:rPr>
          <w:color w:val="000000" w:themeColor="text1"/>
          <w:lang w:val="en-US"/>
        </w:rPr>
      </w:pPr>
      <w:r w:rsidRPr="00C54DED">
        <w:rPr>
          <w:noProof/>
          <w:color w:val="000000" w:themeColor="text1"/>
          <w:position w:val="-233"/>
          <w:lang w:val="en-US"/>
        </w:rPr>
        <w:drawing>
          <wp:inline distT="0" distB="0" distL="0" distR="0" wp14:anchorId="0FB20957" wp14:editId="469564DF">
            <wp:extent cx="4543425" cy="3238500"/>
            <wp:effectExtent l="0" t="0" r="0" b="0"/>
            <wp:docPr id="3" name="Picture 10002" descr="Ảnh có chứa văn bản, ảnh chụp màn hình, số, Phông chữ&#10;&#10;Mô tả được tạo tự động"/>
            <wp:cNvGraphicFramePr/>
            <a:graphic xmlns:a="http://schemas.openxmlformats.org/drawingml/2006/main">
              <a:graphicData uri="http://schemas.openxmlformats.org/drawingml/2006/picture">
                <pic:pic xmlns:pic="http://schemas.openxmlformats.org/drawingml/2006/picture">
                  <pic:nvPicPr>
                    <pic:cNvPr id="3" name="Picture 10002" descr="Ảnh có chứa văn bản, ảnh chụp màn hình, số, Phông chữ&#10;&#10;Mô tả được tạo tự độ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545563" cy="3240024"/>
                    </a:xfrm>
                    <a:prstGeom prst="rect">
                      <a:avLst/>
                    </a:prstGeom>
                    <a:noFill/>
                  </pic:spPr>
                </pic:pic>
              </a:graphicData>
            </a:graphic>
          </wp:inline>
        </w:drawing>
      </w:r>
    </w:p>
    <w:p w14:paraId="6041287E" w14:textId="28162E1D" w:rsidR="00AC46E5" w:rsidRPr="00C54DED" w:rsidRDefault="00AC46E5" w:rsidP="00AC46E5">
      <w:pPr>
        <w:jc w:val="center"/>
        <w:rPr>
          <w:color w:val="000000" w:themeColor="text1"/>
        </w:rPr>
      </w:pPr>
      <w:r w:rsidRPr="00C54DED">
        <w:rPr>
          <w:color w:val="000000" w:themeColor="text1"/>
        </w:rPr>
        <w:t>- Người A có nguy cơ cao mắc các bệnh về huyết áp cao, tim mạch và tiểu đường.</w:t>
      </w:r>
    </w:p>
    <w:p w14:paraId="3EBB47A9" w14:textId="77777777" w:rsidR="00AC46E5" w:rsidRPr="00C54DED" w:rsidRDefault="00AC46E5" w:rsidP="00AC46E5">
      <w:pPr>
        <w:spacing w:after="0" w:line="240" w:lineRule="auto"/>
        <w:jc w:val="both"/>
        <w:rPr>
          <w:color w:val="000000" w:themeColor="text1"/>
        </w:rPr>
      </w:pPr>
      <w:r w:rsidRPr="00C54DED">
        <w:rPr>
          <w:color w:val="000000" w:themeColor="text1"/>
        </w:rPr>
        <w:t>- Người B còn có khả năng mắc các bệnh lí về thận (suy thận).</w:t>
      </w:r>
    </w:p>
    <w:p w14:paraId="31B8E8B9" w14:textId="77777777" w:rsidR="00AC46E5" w:rsidRPr="00C54DED" w:rsidRDefault="00AC46E5" w:rsidP="00AC46E5">
      <w:pPr>
        <w:spacing w:after="0" w:line="240" w:lineRule="auto"/>
        <w:jc w:val="both"/>
        <w:rPr>
          <w:color w:val="000000" w:themeColor="text1"/>
          <w:spacing w:val="-4"/>
        </w:rPr>
      </w:pPr>
      <w:r w:rsidRPr="00C54DED">
        <w:rPr>
          <w:color w:val="000000" w:themeColor="text1"/>
          <w:spacing w:val="-4"/>
        </w:rPr>
        <w:t>- Đối với người A: Cần kiểm soát cân nặng; tăng cường vận động thể lực; có chế độ dinh dưỡng hợp lí, ăn chất béo lành mạnh, tăng cường rau củ quả, hạn chế lượng tinh bột; hạn chế sử dụng chất kích thích;…</w:t>
      </w:r>
    </w:p>
    <w:p w14:paraId="1DC4E23E" w14:textId="77777777" w:rsidR="00AC46E5" w:rsidRPr="00C54DED" w:rsidRDefault="00AC46E5" w:rsidP="00AC46E5">
      <w:pPr>
        <w:widowControl w:val="0"/>
        <w:shd w:val="clear" w:color="auto" w:fill="FFFFFF"/>
        <w:spacing w:after="0" w:line="240" w:lineRule="auto"/>
        <w:jc w:val="both"/>
        <w:rPr>
          <w:color w:val="000000" w:themeColor="text1"/>
        </w:rPr>
      </w:pPr>
      <w:r w:rsidRPr="00C54DED">
        <w:rPr>
          <w:color w:val="000000" w:themeColor="text1"/>
        </w:rPr>
        <w:lastRenderedPageBreak/>
        <w:t xml:space="preserve">- Đối với người B: Có chế độ dinh dưỡng lành mạnh, uống nhiều nước, hạn chế chất béo, protein; duy trì cân nặng phù hợp; tránh sử dụng rượu, bia và các chất kích thích; rèn luyện thể dục thể thao đều đặn, vừa sức;… </w:t>
      </w:r>
    </w:p>
    <w:p w14:paraId="2528209E" w14:textId="77777777" w:rsidR="00AC46E5" w:rsidRPr="00C54DED" w:rsidRDefault="00AC46E5" w:rsidP="00AC46E5">
      <w:pPr>
        <w:widowControl w:val="0"/>
        <w:shd w:val="clear" w:color="auto" w:fill="FFFFFF"/>
        <w:spacing w:after="0" w:line="240" w:lineRule="auto"/>
        <w:jc w:val="both"/>
        <w:rPr>
          <w:color w:val="000000" w:themeColor="text1"/>
        </w:rPr>
      </w:pPr>
      <w:r w:rsidRPr="00C54DED">
        <w:rPr>
          <w:b/>
          <w:noProof/>
          <w:color w:val="000000" w:themeColor="text1"/>
          <w:spacing w:val="-4"/>
          <w:lang w:val="en-US"/>
        </w:rPr>
        <w:drawing>
          <wp:anchor distT="0" distB="0" distL="114300" distR="114300" simplePos="0" relativeHeight="251683840" behindDoc="0" locked="0" layoutInCell="1" allowOverlap="1" wp14:anchorId="3FCEB256" wp14:editId="43230527">
            <wp:simplePos x="0" y="0"/>
            <wp:positionH relativeFrom="column">
              <wp:posOffset>3623945</wp:posOffset>
            </wp:positionH>
            <wp:positionV relativeFrom="paragraph">
              <wp:posOffset>241935</wp:posOffset>
            </wp:positionV>
            <wp:extent cx="2495550" cy="2047875"/>
            <wp:effectExtent l="19050" t="0" r="0" b="0"/>
            <wp:wrapSquare wrapText="bothSides"/>
            <wp:docPr id="2" name="Picture 1" descr="Ảnh có chứa bản phác thảo, hình vẽ, biểu đồ, Nghệ thuật vẽ nét đơn&#10;&#10;Mô tả được tạo tự độ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Ảnh có chứa bản phác thảo, hình vẽ, biểu đồ, Nghệ thuật vẽ nét đơn&#10;&#10;Mô tả được tạo tự động"/>
                    <pic:cNvPicPr>
                      <a:picLocks noChangeAspect="1" noChangeArrowheads="1"/>
                    </pic:cNvPicPr>
                  </pic:nvPicPr>
                  <pic:blipFill>
                    <a:blip r:embed="rId31"/>
                    <a:srcRect l="3511" t="4054" r="38748" b="14552"/>
                    <a:stretch>
                      <a:fillRect/>
                    </a:stretch>
                  </pic:blipFill>
                  <pic:spPr bwMode="auto">
                    <a:xfrm>
                      <a:off x="0" y="0"/>
                      <a:ext cx="2495550" cy="2047875"/>
                    </a:xfrm>
                    <a:prstGeom prst="rect">
                      <a:avLst/>
                    </a:prstGeom>
                    <a:noFill/>
                    <a:ln w="9525">
                      <a:noFill/>
                      <a:miter lim="800000"/>
                      <a:headEnd/>
                      <a:tailEnd/>
                    </a:ln>
                  </pic:spPr>
                </pic:pic>
              </a:graphicData>
            </a:graphic>
          </wp:anchor>
        </w:drawing>
      </w:r>
      <w:r w:rsidRPr="00C54DED">
        <w:rPr>
          <w:b/>
          <w:color w:val="000000" w:themeColor="text1"/>
          <w:spacing w:val="-4"/>
        </w:rPr>
        <w:t>Câu 2:</w:t>
      </w:r>
      <w:r>
        <w:rPr>
          <w:b/>
          <w:color w:val="000000" w:themeColor="text1"/>
          <w:spacing w:val="-4"/>
        </w:rPr>
        <w:t xml:space="preserve"> </w:t>
      </w:r>
      <w:r w:rsidRPr="00C54DED">
        <w:rPr>
          <w:color w:val="000000" w:themeColor="text1"/>
        </w:rPr>
        <w:t>Quan sát quá trình giảm phân của một tế bào sinh tinh, người ta ghi nhận lại diễn biến nhiễm sắc thể được mô tả bằng hình vẽ bên. Các chữ cái A, a, B, b, D, d biểu diễn cho các gene nằm trên các nhiễm sắc thể. Cho các nhận xét sau:</w:t>
      </w:r>
    </w:p>
    <w:p w14:paraId="0F781ACD" w14:textId="77777777" w:rsidR="00AC46E5" w:rsidRPr="00C54DED" w:rsidRDefault="00AC46E5" w:rsidP="00AC46E5">
      <w:pPr>
        <w:widowControl w:val="0"/>
        <w:shd w:val="clear" w:color="auto" w:fill="FFFFFF"/>
        <w:spacing w:after="0" w:line="240" w:lineRule="auto"/>
        <w:jc w:val="both"/>
        <w:rPr>
          <w:color w:val="000000" w:themeColor="text1"/>
        </w:rPr>
      </w:pPr>
      <w:r w:rsidRPr="00C54DED">
        <w:rPr>
          <w:color w:val="000000" w:themeColor="text1"/>
        </w:rPr>
        <w:t xml:space="preserve">- Quá trình giảm phân đã xảy ra hoán vị gene giữa allele A và allele a. </w:t>
      </w:r>
    </w:p>
    <w:p w14:paraId="0DA8F64E" w14:textId="77777777" w:rsidR="00AC46E5" w:rsidRPr="00C54DED" w:rsidRDefault="00AC46E5" w:rsidP="00AC46E5">
      <w:pPr>
        <w:widowControl w:val="0"/>
        <w:shd w:val="clear" w:color="auto" w:fill="FFFFFF"/>
        <w:spacing w:after="0" w:line="240" w:lineRule="auto"/>
        <w:jc w:val="both"/>
        <w:rPr>
          <w:color w:val="000000" w:themeColor="text1"/>
        </w:rPr>
      </w:pPr>
      <w:r w:rsidRPr="00C54DED">
        <w:rPr>
          <w:color w:val="000000" w:themeColor="text1"/>
        </w:rPr>
        <w:t>- Tinh trùng số 2 mang các allele a, b và d.</w:t>
      </w:r>
    </w:p>
    <w:p w14:paraId="25FDBAEC" w14:textId="77777777" w:rsidR="00AC46E5" w:rsidRPr="00C54DED" w:rsidRDefault="00AC46E5" w:rsidP="00AC46E5">
      <w:pPr>
        <w:widowControl w:val="0"/>
        <w:shd w:val="clear" w:color="auto" w:fill="FFFFFF"/>
        <w:spacing w:after="0" w:line="240" w:lineRule="auto"/>
        <w:jc w:val="both"/>
        <w:rPr>
          <w:color w:val="000000" w:themeColor="text1"/>
        </w:rPr>
      </w:pPr>
      <w:r w:rsidRPr="00C54DED">
        <w:rPr>
          <w:color w:val="000000" w:themeColor="text1"/>
        </w:rPr>
        <w:t>- Tinh trùng số 4 mang các allele a, b, D.</w:t>
      </w:r>
    </w:p>
    <w:p w14:paraId="11F8A623" w14:textId="77777777" w:rsidR="00AC46E5" w:rsidRPr="00C54DED" w:rsidRDefault="00AC46E5" w:rsidP="00AC46E5">
      <w:pPr>
        <w:tabs>
          <w:tab w:val="left" w:pos="40"/>
          <w:tab w:val="left" w:pos="2680"/>
          <w:tab w:val="left" w:pos="5240"/>
          <w:tab w:val="left" w:pos="7960"/>
        </w:tabs>
        <w:spacing w:after="0" w:line="240" w:lineRule="auto"/>
        <w:jc w:val="both"/>
        <w:rPr>
          <w:color w:val="000000" w:themeColor="text1"/>
        </w:rPr>
      </w:pPr>
      <w:r w:rsidRPr="00C54DED">
        <w:rPr>
          <w:color w:val="000000" w:themeColor="text1"/>
        </w:rPr>
        <w:t xml:space="preserve">- Quá trình giảm phân đã tạo ra 2 loại giao tử khác nhau. </w:t>
      </w:r>
    </w:p>
    <w:p w14:paraId="0B0A3B40" w14:textId="77777777" w:rsidR="00AC46E5" w:rsidRPr="00C54DED" w:rsidRDefault="00AC46E5" w:rsidP="00AC46E5">
      <w:pPr>
        <w:spacing w:after="0" w:line="240" w:lineRule="auto"/>
        <w:jc w:val="both"/>
        <w:rPr>
          <w:color w:val="000000" w:themeColor="text1"/>
        </w:rPr>
      </w:pPr>
      <w:r w:rsidRPr="00C54DED">
        <w:rPr>
          <w:color w:val="000000" w:themeColor="text1"/>
        </w:rPr>
        <w:t xml:space="preserve">Có bao nhiêu nhận xét đúng về quá trình trên? </w:t>
      </w:r>
    </w:p>
    <w:p w14:paraId="228FB203" w14:textId="77777777" w:rsidR="00AC46E5" w:rsidRPr="00C54DED" w:rsidRDefault="00AC46E5" w:rsidP="00AC46E5">
      <w:pPr>
        <w:pStyle w:val="Normal0"/>
        <w:jc w:val="both"/>
        <w:rPr>
          <w:rFonts w:hint="default"/>
          <w:color w:val="000000" w:themeColor="text1"/>
          <w:sz w:val="24"/>
          <w:szCs w:val="24"/>
        </w:rPr>
      </w:pPr>
      <w:r w:rsidRPr="00C54DED">
        <w:rPr>
          <w:rFonts w:hint="default"/>
          <w:b/>
          <w:color w:val="000000" w:themeColor="text1"/>
          <w:sz w:val="24"/>
          <w:szCs w:val="24"/>
        </w:rPr>
        <w:t xml:space="preserve">Câu 3. </w:t>
      </w:r>
      <w:r w:rsidRPr="00C54DED">
        <w:rPr>
          <w:rFonts w:hint="default"/>
          <w:color w:val="000000" w:themeColor="text1"/>
          <w:sz w:val="24"/>
          <w:szCs w:val="24"/>
          <w:lang w:eastAsia="en-US"/>
        </w:rPr>
        <w:t>M</w:t>
      </w:r>
      <w:r w:rsidRPr="00C54DED">
        <w:rPr>
          <w:rFonts w:hint="default"/>
          <w:color w:val="000000" w:themeColor="text1"/>
          <w:sz w:val="24"/>
          <w:szCs w:val="24"/>
          <w:lang w:val="vi-VN" w:eastAsia="en-US"/>
        </w:rPr>
        <w:t>ột loài thú, xét 3 cặp gen</w:t>
      </w:r>
      <w:r w:rsidRPr="00C54DED">
        <w:rPr>
          <w:rFonts w:hint="default"/>
          <w:color w:val="000000" w:themeColor="text1"/>
          <w:sz w:val="24"/>
          <w:szCs w:val="24"/>
          <w:lang w:eastAsia="en-US"/>
        </w:rPr>
        <w:t>e</w:t>
      </w:r>
      <w:r w:rsidRPr="00C54DED">
        <w:rPr>
          <w:rFonts w:hint="default"/>
          <w:color w:val="000000" w:themeColor="text1"/>
          <w:sz w:val="24"/>
          <w:szCs w:val="24"/>
          <w:lang w:val="vi-VN" w:eastAsia="en-US"/>
        </w:rPr>
        <w:t xml:space="preserve"> (Aa, Bb, Dd) tạo ra trong quần thể</w:t>
      </w:r>
      <w:r>
        <w:rPr>
          <w:rFonts w:hint="default"/>
          <w:color w:val="000000" w:themeColor="text1"/>
          <w:sz w:val="24"/>
          <w:szCs w:val="24"/>
          <w:lang w:eastAsia="en-US"/>
        </w:rPr>
        <w:t xml:space="preserve"> (2n)</w:t>
      </w:r>
      <w:r w:rsidRPr="00C54DED">
        <w:rPr>
          <w:rFonts w:hint="default"/>
          <w:color w:val="000000" w:themeColor="text1"/>
          <w:sz w:val="24"/>
          <w:szCs w:val="24"/>
          <w:lang w:val="vi-VN" w:eastAsia="en-US"/>
        </w:rPr>
        <w:t xml:space="preserve"> tối đa 50 kiểu gen</w:t>
      </w:r>
      <w:r w:rsidRPr="00C54DED">
        <w:rPr>
          <w:rFonts w:hint="default"/>
          <w:color w:val="000000" w:themeColor="text1"/>
          <w:sz w:val="24"/>
          <w:szCs w:val="24"/>
          <w:lang w:eastAsia="en-US"/>
        </w:rPr>
        <w:t>e</w:t>
      </w:r>
      <w:r w:rsidRPr="00C54DED">
        <w:rPr>
          <w:rFonts w:hint="default"/>
          <w:color w:val="000000" w:themeColor="text1"/>
          <w:sz w:val="24"/>
          <w:szCs w:val="24"/>
          <w:lang w:val="vi-VN" w:eastAsia="en-US"/>
        </w:rPr>
        <w:t>; trong đó mỗi cặp gen</w:t>
      </w:r>
      <w:r w:rsidRPr="00C54DED">
        <w:rPr>
          <w:rFonts w:hint="default"/>
          <w:color w:val="000000" w:themeColor="text1"/>
          <w:sz w:val="24"/>
          <w:szCs w:val="24"/>
          <w:lang w:eastAsia="en-US"/>
        </w:rPr>
        <w:t>e</w:t>
      </w:r>
      <w:r w:rsidRPr="00C54DED">
        <w:rPr>
          <w:rFonts w:hint="default"/>
          <w:color w:val="000000" w:themeColor="text1"/>
          <w:sz w:val="24"/>
          <w:szCs w:val="24"/>
          <w:lang w:val="vi-VN" w:eastAsia="en-US"/>
        </w:rPr>
        <w:t xml:space="preserve"> quy định một cặp tính trạng, </w:t>
      </w:r>
      <w:r w:rsidRPr="00C54DED">
        <w:rPr>
          <w:rFonts w:hint="default"/>
          <w:color w:val="000000" w:themeColor="text1"/>
          <w:sz w:val="24"/>
          <w:szCs w:val="24"/>
        </w:rPr>
        <w:t>allele</w:t>
      </w:r>
      <w:r w:rsidRPr="00C54DED">
        <w:rPr>
          <w:rFonts w:hint="default"/>
          <w:color w:val="000000" w:themeColor="text1"/>
          <w:sz w:val="24"/>
          <w:szCs w:val="24"/>
          <w:lang w:val="vi-VN" w:eastAsia="en-US"/>
        </w:rPr>
        <w:t xml:space="preserve"> trội là trội hoàn toàn. Phép lai P: ♂ trội 3 tính trạng x ♀ trội 3 tính trạng, thu được F</w:t>
      </w:r>
      <w:r w:rsidRPr="00C54DED">
        <w:rPr>
          <w:rFonts w:hint="default"/>
          <w:color w:val="000000" w:themeColor="text1"/>
          <w:sz w:val="24"/>
          <w:szCs w:val="24"/>
          <w:vertAlign w:val="subscript"/>
          <w:lang w:val="vi-VN" w:eastAsia="en-US"/>
        </w:rPr>
        <w:t>1</w:t>
      </w:r>
      <w:r w:rsidRPr="00C54DED">
        <w:rPr>
          <w:rFonts w:hint="default"/>
          <w:color w:val="000000" w:themeColor="text1"/>
          <w:sz w:val="24"/>
          <w:szCs w:val="24"/>
          <w:lang w:val="vi-VN" w:eastAsia="en-US"/>
        </w:rPr>
        <w:t xml:space="preserve"> có số cá thể mang 3 tính trạng lặn chiếm 4%. Theo lí thuyết, </w:t>
      </w:r>
      <w:r w:rsidRPr="00C54DED">
        <w:rPr>
          <w:rFonts w:hint="default"/>
          <w:color w:val="000000" w:themeColor="text1"/>
          <w:sz w:val="24"/>
          <w:szCs w:val="24"/>
          <w:lang w:eastAsia="en-US"/>
        </w:rPr>
        <w:t>s</w:t>
      </w:r>
      <w:r w:rsidRPr="00C54DED">
        <w:rPr>
          <w:rFonts w:hint="default"/>
          <w:color w:val="000000" w:themeColor="text1"/>
          <w:sz w:val="24"/>
          <w:szCs w:val="24"/>
          <w:lang w:val="vi-VN"/>
        </w:rPr>
        <w:t xml:space="preserve">ố cá thể đực mang </w:t>
      </w:r>
      <w:r w:rsidRPr="00C54DED">
        <w:rPr>
          <w:rFonts w:hint="default"/>
          <w:color w:val="000000" w:themeColor="text1"/>
          <w:sz w:val="24"/>
          <w:szCs w:val="24"/>
        </w:rPr>
        <w:t>2</w:t>
      </w:r>
      <w:r w:rsidRPr="00C54DED">
        <w:rPr>
          <w:rFonts w:hint="default"/>
          <w:color w:val="000000" w:themeColor="text1"/>
          <w:sz w:val="24"/>
          <w:szCs w:val="24"/>
          <w:lang w:val="vi-VN"/>
        </w:rPr>
        <w:t xml:space="preserve"> tính trạng trội chiếm </w:t>
      </w:r>
      <w:r w:rsidRPr="00C54DED">
        <w:rPr>
          <w:rFonts w:hint="default"/>
          <w:color w:val="000000" w:themeColor="text1"/>
          <w:sz w:val="24"/>
          <w:szCs w:val="24"/>
        </w:rPr>
        <w:t xml:space="preserve">tỉ lệ bao nhiêu? </w:t>
      </w:r>
    </w:p>
    <w:p w14:paraId="7DACD38F" w14:textId="77777777" w:rsidR="00AC46E5" w:rsidRPr="004731BF" w:rsidRDefault="00AC46E5" w:rsidP="00AC46E5">
      <w:pPr>
        <w:spacing w:line="276" w:lineRule="auto"/>
        <w:rPr>
          <w:spacing w:val="-4"/>
        </w:rPr>
      </w:pPr>
      <w:r w:rsidRPr="004731BF">
        <w:rPr>
          <w:b/>
          <w:color w:val="000000" w:themeColor="text1"/>
          <w:spacing w:val="-4"/>
        </w:rPr>
        <w:t>Câu 4:</w:t>
      </w:r>
      <w:r w:rsidRPr="004731BF">
        <w:rPr>
          <w:color w:val="000000" w:themeColor="text1"/>
          <w:spacing w:val="-4"/>
        </w:rPr>
        <w:t xml:space="preserve"> </w:t>
      </w:r>
      <w:r w:rsidRPr="004731BF">
        <w:rPr>
          <w:bCs/>
          <w:spacing w:val="-4"/>
        </w:rPr>
        <w:t>Ở người, g</w:t>
      </w:r>
      <w:r w:rsidRPr="004731BF">
        <w:rPr>
          <w:spacing w:val="-4"/>
        </w:rPr>
        <w:t>ene quy định tính trạng hói đầu bị ảnh hưởng bởi giới tính. Phụ nữ có kiểu gene BB bị hói, tuy nhiên phụ nữ Bb và bb thì không. Đàn ông có kiểu gene BB và Bb bị hói, đàn ông bb thì không.</w:t>
      </w:r>
    </w:p>
    <w:p w14:paraId="6A3D172C" w14:textId="77777777" w:rsidR="00AC46E5" w:rsidRPr="00693414" w:rsidRDefault="00AC46E5" w:rsidP="00AC46E5">
      <w:pPr>
        <w:spacing w:line="276" w:lineRule="auto"/>
        <w:ind w:firstLine="360"/>
        <w:jc w:val="both"/>
      </w:pPr>
      <w:r w:rsidRPr="00693414">
        <w:t>Yếu tố Rh do gen</w:t>
      </w:r>
      <w:r>
        <w:t>e</w:t>
      </w:r>
      <w:r w:rsidRPr="00693414">
        <w:t xml:space="preserve"> R quy định, kiểu gen</w:t>
      </w:r>
      <w:r>
        <w:t>e</w:t>
      </w:r>
      <w:r w:rsidRPr="00693414">
        <w:t xml:space="preserve"> của người Rh</w:t>
      </w:r>
      <w:r w:rsidRPr="008D73E4">
        <w:rPr>
          <w:vertAlign w:val="superscript"/>
        </w:rPr>
        <w:t>-</w:t>
      </w:r>
      <w:r w:rsidRPr="00693414">
        <w:t xml:space="preserve"> là rr và của người Rh</w:t>
      </w:r>
      <w:r w:rsidRPr="00907AC9">
        <w:rPr>
          <w:vertAlign w:val="superscript"/>
        </w:rPr>
        <w:t>+</w:t>
      </w:r>
      <w:r>
        <w:t xml:space="preserve"> </w:t>
      </w:r>
      <w:r w:rsidRPr="00907AC9">
        <w:t xml:space="preserve"> </w:t>
      </w:r>
      <w:r w:rsidRPr="00693414">
        <w:t>là RR hoặc Rr. Khi một người phụ nữ Rh</w:t>
      </w:r>
      <w:r w:rsidRPr="00907AC9">
        <w:rPr>
          <w:vertAlign w:val="superscript"/>
        </w:rPr>
        <w:t>-</w:t>
      </w:r>
      <w:r w:rsidRPr="00693414">
        <w:t xml:space="preserve"> mang thai nhi có Rh</w:t>
      </w:r>
      <w:r w:rsidRPr="00907AC9">
        <w:rPr>
          <w:vertAlign w:val="superscript"/>
        </w:rPr>
        <w:t>+</w:t>
      </w:r>
      <w:r w:rsidRPr="00693414">
        <w:t>, hệ miễn dịch của người phụ nữ có thể tạo ra các kháng thể kháng lại Rh</w:t>
      </w:r>
      <w:r w:rsidRPr="00907AC9">
        <w:rPr>
          <w:vertAlign w:val="superscript"/>
        </w:rPr>
        <w:t>+</w:t>
      </w:r>
      <w:r w:rsidRPr="00693414">
        <w:t xml:space="preserve"> của thai nhi trong lần mang thai thứ hai, có thể dẫn đến cái chết của thai nhi. Hiện tượng này được gọi là sự không tương thích Rh. Hai gen</w:t>
      </w:r>
      <w:r>
        <w:t>e</w:t>
      </w:r>
      <w:r w:rsidRPr="00693414">
        <w:t xml:space="preserve"> này cùng nằm trên một cặp nhiễm sắc thể thường và cách nhau </w:t>
      </w:r>
      <w:r>
        <w:t>4</w:t>
      </w:r>
      <w:r w:rsidRPr="00693414">
        <w:t>0cM. Hai vợ chồng là Yến và Linh đến một văn phòng tư vấn di truyền và được bác sĩ thu thập dữ liệu như tóm tắt trong bảng dưới đây:</w:t>
      </w:r>
    </w:p>
    <w:tbl>
      <w:tblPr>
        <w:tblStyle w:val="TableGrid"/>
        <w:tblW w:w="0" w:type="auto"/>
        <w:jc w:val="center"/>
        <w:tblLook w:val="04A0" w:firstRow="1" w:lastRow="0" w:firstColumn="1" w:lastColumn="0" w:noHBand="0" w:noVBand="1"/>
      </w:tblPr>
      <w:tblGrid>
        <w:gridCol w:w="2065"/>
        <w:gridCol w:w="1800"/>
        <w:gridCol w:w="1890"/>
      </w:tblGrid>
      <w:tr w:rsidR="00AC46E5" w:rsidRPr="00AC46E5" w14:paraId="09A49BE9" w14:textId="77777777" w:rsidTr="00D10B50">
        <w:trPr>
          <w:jc w:val="center"/>
        </w:trPr>
        <w:tc>
          <w:tcPr>
            <w:tcW w:w="2065" w:type="dxa"/>
          </w:tcPr>
          <w:p w14:paraId="44AEE77F" w14:textId="77777777" w:rsidR="00AC46E5" w:rsidRPr="00AC46E5" w:rsidRDefault="00AC46E5" w:rsidP="00D10B50">
            <w:pPr>
              <w:spacing w:line="276" w:lineRule="auto"/>
              <w:jc w:val="center"/>
              <w:rPr>
                <w:rFonts w:ascii="Times New Roman" w:hAnsi="Times New Roman" w:cs="Times New Roman"/>
                <w:b/>
                <w:bCs/>
                <w:szCs w:val="24"/>
              </w:rPr>
            </w:pPr>
            <w:r w:rsidRPr="00AC46E5">
              <w:rPr>
                <w:rFonts w:ascii="Times New Roman" w:hAnsi="Times New Roman" w:cs="Times New Roman"/>
                <w:b/>
                <w:bCs/>
                <w:szCs w:val="24"/>
              </w:rPr>
              <w:t>Người</w:t>
            </w:r>
          </w:p>
        </w:tc>
        <w:tc>
          <w:tcPr>
            <w:tcW w:w="1800" w:type="dxa"/>
          </w:tcPr>
          <w:p w14:paraId="04F3DE4A" w14:textId="77777777" w:rsidR="00AC46E5" w:rsidRPr="00AC46E5" w:rsidRDefault="00AC46E5" w:rsidP="00D10B50">
            <w:pPr>
              <w:spacing w:line="276" w:lineRule="auto"/>
              <w:jc w:val="center"/>
              <w:rPr>
                <w:rFonts w:ascii="Times New Roman" w:hAnsi="Times New Roman" w:cs="Times New Roman"/>
                <w:b/>
                <w:bCs/>
                <w:szCs w:val="24"/>
              </w:rPr>
            </w:pPr>
            <w:r w:rsidRPr="00AC46E5">
              <w:rPr>
                <w:rFonts w:ascii="Times New Roman" w:hAnsi="Times New Roman" w:cs="Times New Roman"/>
                <w:b/>
                <w:bCs/>
                <w:szCs w:val="24"/>
              </w:rPr>
              <w:t>Hói đầu</w:t>
            </w:r>
          </w:p>
        </w:tc>
        <w:tc>
          <w:tcPr>
            <w:tcW w:w="1890" w:type="dxa"/>
          </w:tcPr>
          <w:p w14:paraId="1AA3669F" w14:textId="77777777" w:rsidR="00AC46E5" w:rsidRPr="00AC46E5" w:rsidRDefault="00AC46E5" w:rsidP="00D10B50">
            <w:pPr>
              <w:spacing w:line="276" w:lineRule="auto"/>
              <w:jc w:val="center"/>
              <w:rPr>
                <w:rFonts w:ascii="Times New Roman" w:hAnsi="Times New Roman" w:cs="Times New Roman"/>
                <w:b/>
                <w:bCs/>
                <w:szCs w:val="24"/>
              </w:rPr>
            </w:pPr>
            <w:r w:rsidRPr="00AC46E5">
              <w:rPr>
                <w:rFonts w:ascii="Times New Roman" w:hAnsi="Times New Roman" w:cs="Times New Roman"/>
                <w:b/>
                <w:bCs/>
                <w:szCs w:val="24"/>
              </w:rPr>
              <w:t>Rh</w:t>
            </w:r>
          </w:p>
        </w:tc>
      </w:tr>
      <w:tr w:rsidR="00AC46E5" w:rsidRPr="00AC46E5" w14:paraId="03C89058" w14:textId="77777777" w:rsidTr="00D10B50">
        <w:trPr>
          <w:jc w:val="center"/>
        </w:trPr>
        <w:tc>
          <w:tcPr>
            <w:tcW w:w="2065" w:type="dxa"/>
          </w:tcPr>
          <w:p w14:paraId="0AFDEB53" w14:textId="77777777" w:rsidR="00AC46E5" w:rsidRPr="00AC46E5" w:rsidRDefault="00AC46E5" w:rsidP="00D10B50">
            <w:pPr>
              <w:spacing w:line="276" w:lineRule="auto"/>
              <w:jc w:val="center"/>
              <w:rPr>
                <w:rFonts w:ascii="Times New Roman" w:hAnsi="Times New Roman" w:cs="Times New Roman"/>
                <w:szCs w:val="24"/>
              </w:rPr>
            </w:pPr>
            <w:r w:rsidRPr="00AC46E5">
              <w:rPr>
                <w:rFonts w:ascii="Times New Roman" w:hAnsi="Times New Roman" w:cs="Times New Roman"/>
                <w:szCs w:val="24"/>
              </w:rPr>
              <w:t>Yến</w:t>
            </w:r>
          </w:p>
        </w:tc>
        <w:tc>
          <w:tcPr>
            <w:tcW w:w="1800" w:type="dxa"/>
          </w:tcPr>
          <w:p w14:paraId="4A399309" w14:textId="77777777" w:rsidR="00AC46E5" w:rsidRPr="00AC46E5" w:rsidRDefault="00AC46E5" w:rsidP="00D10B50">
            <w:pPr>
              <w:spacing w:line="276" w:lineRule="auto"/>
              <w:jc w:val="center"/>
              <w:rPr>
                <w:rFonts w:ascii="Times New Roman" w:hAnsi="Times New Roman" w:cs="Times New Roman"/>
                <w:szCs w:val="24"/>
              </w:rPr>
            </w:pPr>
            <w:r w:rsidRPr="00AC46E5">
              <w:rPr>
                <w:rFonts w:ascii="Times New Roman" w:hAnsi="Times New Roman" w:cs="Times New Roman"/>
                <w:szCs w:val="24"/>
              </w:rPr>
              <w:t>Không</w:t>
            </w:r>
          </w:p>
        </w:tc>
        <w:tc>
          <w:tcPr>
            <w:tcW w:w="1890" w:type="dxa"/>
          </w:tcPr>
          <w:p w14:paraId="1DCAAFD7" w14:textId="77777777" w:rsidR="00AC46E5" w:rsidRPr="00AC46E5" w:rsidRDefault="00AC46E5" w:rsidP="00D10B50">
            <w:pPr>
              <w:spacing w:line="276" w:lineRule="auto"/>
              <w:jc w:val="center"/>
              <w:rPr>
                <w:rFonts w:ascii="Times New Roman" w:hAnsi="Times New Roman" w:cs="Times New Roman"/>
                <w:szCs w:val="24"/>
              </w:rPr>
            </w:pPr>
            <w:r w:rsidRPr="00AC46E5">
              <w:rPr>
                <w:rFonts w:ascii="Times New Roman" w:hAnsi="Times New Roman" w:cs="Times New Roman"/>
                <w:szCs w:val="24"/>
              </w:rPr>
              <w:t>Rh</w:t>
            </w:r>
            <w:r w:rsidRPr="00AC46E5">
              <w:rPr>
                <w:rFonts w:ascii="Times New Roman" w:hAnsi="Times New Roman" w:cs="Times New Roman"/>
                <w:szCs w:val="24"/>
                <w:vertAlign w:val="superscript"/>
              </w:rPr>
              <w:t>+</w:t>
            </w:r>
          </w:p>
        </w:tc>
      </w:tr>
      <w:tr w:rsidR="00AC46E5" w:rsidRPr="00AC46E5" w14:paraId="19F8FBCC" w14:textId="77777777" w:rsidTr="00D10B50">
        <w:trPr>
          <w:jc w:val="center"/>
        </w:trPr>
        <w:tc>
          <w:tcPr>
            <w:tcW w:w="2065" w:type="dxa"/>
          </w:tcPr>
          <w:p w14:paraId="40562D27" w14:textId="77777777" w:rsidR="00AC46E5" w:rsidRPr="00AC46E5" w:rsidRDefault="00AC46E5" w:rsidP="00D10B50">
            <w:pPr>
              <w:spacing w:line="276" w:lineRule="auto"/>
              <w:jc w:val="center"/>
              <w:rPr>
                <w:rFonts w:ascii="Times New Roman" w:hAnsi="Times New Roman" w:cs="Times New Roman"/>
                <w:szCs w:val="24"/>
              </w:rPr>
            </w:pPr>
            <w:r w:rsidRPr="00AC46E5">
              <w:rPr>
                <w:rFonts w:ascii="Times New Roman" w:hAnsi="Times New Roman" w:cs="Times New Roman"/>
                <w:szCs w:val="24"/>
              </w:rPr>
              <w:t>Mẹ của Yến</w:t>
            </w:r>
          </w:p>
        </w:tc>
        <w:tc>
          <w:tcPr>
            <w:tcW w:w="1800" w:type="dxa"/>
          </w:tcPr>
          <w:p w14:paraId="450EF8F3" w14:textId="77777777" w:rsidR="00AC46E5" w:rsidRPr="00AC46E5" w:rsidRDefault="00AC46E5" w:rsidP="00D10B50">
            <w:pPr>
              <w:spacing w:line="276" w:lineRule="auto"/>
              <w:jc w:val="center"/>
              <w:rPr>
                <w:rFonts w:ascii="Times New Roman" w:hAnsi="Times New Roman" w:cs="Times New Roman"/>
                <w:szCs w:val="24"/>
              </w:rPr>
            </w:pPr>
            <w:r w:rsidRPr="00AC46E5">
              <w:rPr>
                <w:rFonts w:ascii="Times New Roman" w:hAnsi="Times New Roman" w:cs="Times New Roman"/>
                <w:szCs w:val="24"/>
              </w:rPr>
              <w:t>Có</w:t>
            </w:r>
          </w:p>
        </w:tc>
        <w:tc>
          <w:tcPr>
            <w:tcW w:w="1890" w:type="dxa"/>
          </w:tcPr>
          <w:p w14:paraId="6A715C90" w14:textId="77777777" w:rsidR="00AC46E5" w:rsidRPr="00AC46E5" w:rsidRDefault="00AC46E5" w:rsidP="00D10B50">
            <w:pPr>
              <w:spacing w:line="276" w:lineRule="auto"/>
              <w:jc w:val="center"/>
              <w:rPr>
                <w:rFonts w:ascii="Times New Roman" w:hAnsi="Times New Roman" w:cs="Times New Roman"/>
                <w:szCs w:val="24"/>
              </w:rPr>
            </w:pPr>
            <w:r w:rsidRPr="00AC46E5">
              <w:rPr>
                <w:rFonts w:ascii="Times New Roman" w:hAnsi="Times New Roman" w:cs="Times New Roman"/>
                <w:szCs w:val="24"/>
              </w:rPr>
              <w:t>Rh</w:t>
            </w:r>
            <w:r w:rsidRPr="00AC46E5">
              <w:rPr>
                <w:rFonts w:ascii="Times New Roman" w:hAnsi="Times New Roman" w:cs="Times New Roman"/>
                <w:szCs w:val="24"/>
                <w:vertAlign w:val="superscript"/>
              </w:rPr>
              <w:t>+</w:t>
            </w:r>
          </w:p>
        </w:tc>
      </w:tr>
      <w:tr w:rsidR="00AC46E5" w:rsidRPr="00AC46E5" w14:paraId="14C395F6" w14:textId="77777777" w:rsidTr="00D10B50">
        <w:trPr>
          <w:jc w:val="center"/>
        </w:trPr>
        <w:tc>
          <w:tcPr>
            <w:tcW w:w="2065" w:type="dxa"/>
          </w:tcPr>
          <w:p w14:paraId="7FE081C5" w14:textId="77777777" w:rsidR="00AC46E5" w:rsidRPr="00AC46E5" w:rsidRDefault="00AC46E5" w:rsidP="00D10B50">
            <w:pPr>
              <w:spacing w:line="276" w:lineRule="auto"/>
              <w:jc w:val="center"/>
              <w:rPr>
                <w:rFonts w:ascii="Times New Roman" w:hAnsi="Times New Roman" w:cs="Times New Roman"/>
                <w:szCs w:val="24"/>
              </w:rPr>
            </w:pPr>
            <w:r w:rsidRPr="00AC46E5">
              <w:rPr>
                <w:rFonts w:ascii="Times New Roman" w:hAnsi="Times New Roman" w:cs="Times New Roman"/>
                <w:szCs w:val="24"/>
              </w:rPr>
              <w:t>Bố của Yến</w:t>
            </w:r>
          </w:p>
        </w:tc>
        <w:tc>
          <w:tcPr>
            <w:tcW w:w="1800" w:type="dxa"/>
          </w:tcPr>
          <w:p w14:paraId="62DF5967" w14:textId="77777777" w:rsidR="00AC46E5" w:rsidRPr="00AC46E5" w:rsidRDefault="00AC46E5" w:rsidP="00D10B50">
            <w:pPr>
              <w:spacing w:line="276" w:lineRule="auto"/>
              <w:jc w:val="center"/>
              <w:rPr>
                <w:rFonts w:ascii="Times New Roman" w:hAnsi="Times New Roman" w:cs="Times New Roman"/>
                <w:szCs w:val="24"/>
              </w:rPr>
            </w:pPr>
            <w:r w:rsidRPr="00AC46E5">
              <w:rPr>
                <w:rFonts w:ascii="Times New Roman" w:hAnsi="Times New Roman" w:cs="Times New Roman"/>
                <w:szCs w:val="24"/>
              </w:rPr>
              <w:t>Không</w:t>
            </w:r>
          </w:p>
        </w:tc>
        <w:tc>
          <w:tcPr>
            <w:tcW w:w="1890" w:type="dxa"/>
          </w:tcPr>
          <w:p w14:paraId="2D75A18E" w14:textId="77777777" w:rsidR="00AC46E5" w:rsidRPr="00AC46E5" w:rsidRDefault="00AC46E5" w:rsidP="00D10B50">
            <w:pPr>
              <w:spacing w:line="276" w:lineRule="auto"/>
              <w:jc w:val="center"/>
              <w:rPr>
                <w:rFonts w:ascii="Times New Roman" w:hAnsi="Times New Roman" w:cs="Times New Roman"/>
                <w:szCs w:val="24"/>
              </w:rPr>
            </w:pPr>
            <w:r w:rsidRPr="00AC46E5">
              <w:rPr>
                <w:rFonts w:ascii="Times New Roman" w:hAnsi="Times New Roman" w:cs="Times New Roman"/>
                <w:szCs w:val="24"/>
              </w:rPr>
              <w:t>Rh</w:t>
            </w:r>
            <w:r w:rsidRPr="00AC46E5">
              <w:rPr>
                <w:rFonts w:ascii="Times New Roman" w:hAnsi="Times New Roman" w:cs="Times New Roman"/>
                <w:szCs w:val="24"/>
                <w:vertAlign w:val="superscript"/>
              </w:rPr>
              <w:t>-</w:t>
            </w:r>
          </w:p>
        </w:tc>
      </w:tr>
      <w:tr w:rsidR="00AC46E5" w:rsidRPr="00AC46E5" w14:paraId="17E76FFE" w14:textId="77777777" w:rsidTr="00D10B50">
        <w:trPr>
          <w:jc w:val="center"/>
        </w:trPr>
        <w:tc>
          <w:tcPr>
            <w:tcW w:w="2065" w:type="dxa"/>
          </w:tcPr>
          <w:p w14:paraId="2E5CBBE2" w14:textId="77777777" w:rsidR="00AC46E5" w:rsidRPr="00AC46E5" w:rsidRDefault="00AC46E5" w:rsidP="00D10B50">
            <w:pPr>
              <w:spacing w:line="276" w:lineRule="auto"/>
              <w:jc w:val="center"/>
              <w:rPr>
                <w:rFonts w:ascii="Times New Roman" w:hAnsi="Times New Roman" w:cs="Times New Roman"/>
                <w:szCs w:val="24"/>
              </w:rPr>
            </w:pPr>
            <w:r w:rsidRPr="00AC46E5">
              <w:rPr>
                <w:rFonts w:ascii="Times New Roman" w:hAnsi="Times New Roman" w:cs="Times New Roman"/>
                <w:szCs w:val="24"/>
              </w:rPr>
              <w:t>Linh</w:t>
            </w:r>
          </w:p>
        </w:tc>
        <w:tc>
          <w:tcPr>
            <w:tcW w:w="1800" w:type="dxa"/>
          </w:tcPr>
          <w:p w14:paraId="36A0ABD0" w14:textId="77777777" w:rsidR="00AC46E5" w:rsidRPr="00AC46E5" w:rsidRDefault="00AC46E5" w:rsidP="00D10B50">
            <w:pPr>
              <w:spacing w:line="276" w:lineRule="auto"/>
              <w:jc w:val="center"/>
              <w:rPr>
                <w:rFonts w:ascii="Times New Roman" w:hAnsi="Times New Roman" w:cs="Times New Roman"/>
                <w:szCs w:val="24"/>
              </w:rPr>
            </w:pPr>
            <w:r w:rsidRPr="00AC46E5">
              <w:rPr>
                <w:rFonts w:ascii="Times New Roman" w:hAnsi="Times New Roman" w:cs="Times New Roman"/>
                <w:szCs w:val="24"/>
              </w:rPr>
              <w:t>Có</w:t>
            </w:r>
          </w:p>
        </w:tc>
        <w:tc>
          <w:tcPr>
            <w:tcW w:w="1890" w:type="dxa"/>
          </w:tcPr>
          <w:p w14:paraId="4CEC14D1" w14:textId="77777777" w:rsidR="00AC46E5" w:rsidRPr="00AC46E5" w:rsidRDefault="00AC46E5" w:rsidP="00D10B50">
            <w:pPr>
              <w:spacing w:line="276" w:lineRule="auto"/>
              <w:jc w:val="center"/>
              <w:rPr>
                <w:rFonts w:ascii="Times New Roman" w:hAnsi="Times New Roman" w:cs="Times New Roman"/>
                <w:szCs w:val="24"/>
              </w:rPr>
            </w:pPr>
            <w:r w:rsidRPr="00AC46E5">
              <w:rPr>
                <w:rFonts w:ascii="Times New Roman" w:hAnsi="Times New Roman" w:cs="Times New Roman"/>
                <w:szCs w:val="24"/>
              </w:rPr>
              <w:t>Rh</w:t>
            </w:r>
            <w:r w:rsidRPr="00AC46E5">
              <w:rPr>
                <w:rFonts w:ascii="Times New Roman" w:hAnsi="Times New Roman" w:cs="Times New Roman"/>
                <w:szCs w:val="24"/>
                <w:vertAlign w:val="superscript"/>
              </w:rPr>
              <w:t>-</w:t>
            </w:r>
          </w:p>
        </w:tc>
      </w:tr>
      <w:tr w:rsidR="00AC46E5" w:rsidRPr="00AC46E5" w14:paraId="10A0EFE6" w14:textId="77777777" w:rsidTr="00D10B50">
        <w:trPr>
          <w:jc w:val="center"/>
        </w:trPr>
        <w:tc>
          <w:tcPr>
            <w:tcW w:w="2065" w:type="dxa"/>
          </w:tcPr>
          <w:p w14:paraId="24C0237D" w14:textId="77777777" w:rsidR="00AC46E5" w:rsidRPr="00AC46E5" w:rsidRDefault="00AC46E5" w:rsidP="00D10B50">
            <w:pPr>
              <w:spacing w:line="276" w:lineRule="auto"/>
              <w:jc w:val="center"/>
              <w:rPr>
                <w:rFonts w:ascii="Times New Roman" w:hAnsi="Times New Roman" w:cs="Times New Roman"/>
                <w:szCs w:val="24"/>
              </w:rPr>
            </w:pPr>
            <w:r w:rsidRPr="00AC46E5">
              <w:rPr>
                <w:rFonts w:ascii="Times New Roman" w:hAnsi="Times New Roman" w:cs="Times New Roman"/>
                <w:szCs w:val="24"/>
              </w:rPr>
              <w:t>Mẹ của Linh</w:t>
            </w:r>
          </w:p>
        </w:tc>
        <w:tc>
          <w:tcPr>
            <w:tcW w:w="1800" w:type="dxa"/>
          </w:tcPr>
          <w:p w14:paraId="7A1E3F6F" w14:textId="77777777" w:rsidR="00AC46E5" w:rsidRPr="00AC46E5" w:rsidRDefault="00AC46E5" w:rsidP="00D10B50">
            <w:pPr>
              <w:spacing w:line="276" w:lineRule="auto"/>
              <w:jc w:val="center"/>
              <w:rPr>
                <w:rFonts w:ascii="Times New Roman" w:hAnsi="Times New Roman" w:cs="Times New Roman"/>
                <w:szCs w:val="24"/>
              </w:rPr>
            </w:pPr>
            <w:r w:rsidRPr="00AC46E5">
              <w:rPr>
                <w:rFonts w:ascii="Times New Roman" w:hAnsi="Times New Roman" w:cs="Times New Roman"/>
                <w:szCs w:val="24"/>
              </w:rPr>
              <w:t>Có</w:t>
            </w:r>
          </w:p>
        </w:tc>
        <w:tc>
          <w:tcPr>
            <w:tcW w:w="1890" w:type="dxa"/>
          </w:tcPr>
          <w:p w14:paraId="75747B09" w14:textId="77777777" w:rsidR="00AC46E5" w:rsidRPr="00AC46E5" w:rsidRDefault="00AC46E5" w:rsidP="00D10B50">
            <w:pPr>
              <w:spacing w:line="276" w:lineRule="auto"/>
              <w:jc w:val="center"/>
              <w:rPr>
                <w:rFonts w:ascii="Times New Roman" w:hAnsi="Times New Roman" w:cs="Times New Roman"/>
                <w:szCs w:val="24"/>
              </w:rPr>
            </w:pPr>
            <w:r w:rsidRPr="00AC46E5">
              <w:rPr>
                <w:rFonts w:ascii="Times New Roman" w:hAnsi="Times New Roman" w:cs="Times New Roman"/>
                <w:szCs w:val="24"/>
              </w:rPr>
              <w:t>Rh</w:t>
            </w:r>
            <w:r w:rsidRPr="00AC46E5">
              <w:rPr>
                <w:rFonts w:ascii="Times New Roman" w:hAnsi="Times New Roman" w:cs="Times New Roman"/>
                <w:szCs w:val="24"/>
                <w:vertAlign w:val="superscript"/>
              </w:rPr>
              <w:t>-</w:t>
            </w:r>
          </w:p>
        </w:tc>
      </w:tr>
      <w:tr w:rsidR="00AC46E5" w:rsidRPr="00AC46E5" w14:paraId="270D47A8" w14:textId="77777777" w:rsidTr="00D10B50">
        <w:trPr>
          <w:jc w:val="center"/>
        </w:trPr>
        <w:tc>
          <w:tcPr>
            <w:tcW w:w="2065" w:type="dxa"/>
          </w:tcPr>
          <w:p w14:paraId="09200620" w14:textId="77777777" w:rsidR="00AC46E5" w:rsidRPr="00AC46E5" w:rsidRDefault="00AC46E5" w:rsidP="00D10B50">
            <w:pPr>
              <w:spacing w:line="276" w:lineRule="auto"/>
              <w:jc w:val="center"/>
              <w:rPr>
                <w:rFonts w:ascii="Times New Roman" w:hAnsi="Times New Roman" w:cs="Times New Roman"/>
                <w:szCs w:val="24"/>
              </w:rPr>
            </w:pPr>
            <w:r w:rsidRPr="00AC46E5">
              <w:rPr>
                <w:rFonts w:ascii="Times New Roman" w:hAnsi="Times New Roman" w:cs="Times New Roman"/>
                <w:szCs w:val="24"/>
              </w:rPr>
              <w:t>Bố của Linh</w:t>
            </w:r>
          </w:p>
        </w:tc>
        <w:tc>
          <w:tcPr>
            <w:tcW w:w="1800" w:type="dxa"/>
          </w:tcPr>
          <w:p w14:paraId="2C97BC9D" w14:textId="77777777" w:rsidR="00AC46E5" w:rsidRPr="00AC46E5" w:rsidRDefault="00AC46E5" w:rsidP="00D10B50">
            <w:pPr>
              <w:spacing w:line="276" w:lineRule="auto"/>
              <w:jc w:val="center"/>
              <w:rPr>
                <w:rFonts w:ascii="Times New Roman" w:hAnsi="Times New Roman" w:cs="Times New Roman"/>
                <w:szCs w:val="24"/>
              </w:rPr>
            </w:pPr>
            <w:r w:rsidRPr="00AC46E5">
              <w:rPr>
                <w:rFonts w:ascii="Times New Roman" w:hAnsi="Times New Roman" w:cs="Times New Roman"/>
                <w:szCs w:val="24"/>
              </w:rPr>
              <w:t>Không</w:t>
            </w:r>
          </w:p>
        </w:tc>
        <w:tc>
          <w:tcPr>
            <w:tcW w:w="1890" w:type="dxa"/>
          </w:tcPr>
          <w:p w14:paraId="542B9559" w14:textId="77777777" w:rsidR="00AC46E5" w:rsidRPr="00AC46E5" w:rsidRDefault="00AC46E5" w:rsidP="00D10B50">
            <w:pPr>
              <w:spacing w:line="276" w:lineRule="auto"/>
              <w:jc w:val="center"/>
              <w:rPr>
                <w:rFonts w:ascii="Times New Roman" w:hAnsi="Times New Roman" w:cs="Times New Roman"/>
                <w:szCs w:val="24"/>
              </w:rPr>
            </w:pPr>
            <w:r w:rsidRPr="00AC46E5">
              <w:rPr>
                <w:rFonts w:ascii="Times New Roman" w:hAnsi="Times New Roman" w:cs="Times New Roman"/>
                <w:szCs w:val="24"/>
              </w:rPr>
              <w:t>Rh</w:t>
            </w:r>
            <w:r w:rsidRPr="00AC46E5">
              <w:rPr>
                <w:rFonts w:ascii="Times New Roman" w:hAnsi="Times New Roman" w:cs="Times New Roman"/>
                <w:szCs w:val="24"/>
                <w:vertAlign w:val="superscript"/>
              </w:rPr>
              <w:t>+</w:t>
            </w:r>
          </w:p>
        </w:tc>
      </w:tr>
    </w:tbl>
    <w:p w14:paraId="4382C715" w14:textId="6CFC5E36" w:rsidR="00AC46E5" w:rsidRPr="00693414" w:rsidRDefault="00AC46E5" w:rsidP="00AC46E5">
      <w:pPr>
        <w:spacing w:after="0" w:line="240" w:lineRule="auto"/>
      </w:pPr>
      <w:r w:rsidRPr="00693414">
        <w:t xml:space="preserve">Xác suất </w:t>
      </w:r>
      <w:r w:rsidR="00A27E0F">
        <w:rPr>
          <w:lang w:val="en-US"/>
        </w:rPr>
        <w:t xml:space="preserve">họ sinh </w:t>
      </w:r>
      <w:r w:rsidRPr="00693414">
        <w:t xml:space="preserve">con gái có </w:t>
      </w:r>
      <w:r>
        <w:t>khả năng</w:t>
      </w:r>
      <w:r w:rsidRPr="00693414">
        <w:t xml:space="preserve"> không tương t</w:t>
      </w:r>
      <w:r>
        <w:t>hích Rh đồng thờ</w:t>
      </w:r>
      <w:r w:rsidR="00A27E0F">
        <w:t xml:space="preserve">i </w:t>
      </w:r>
      <w:r>
        <w:t>bị hói đầu</w:t>
      </w:r>
      <w:r w:rsidR="00A27E0F">
        <w:rPr>
          <w:lang w:val="en-US"/>
        </w:rPr>
        <w:t xml:space="preserve"> là bao nhiêu</w:t>
      </w:r>
      <w:r>
        <w:t>?</w:t>
      </w:r>
    </w:p>
    <w:p w14:paraId="0B1C3C4F" w14:textId="77777777" w:rsidR="00AC46E5" w:rsidRPr="00C54DED" w:rsidRDefault="00AC46E5" w:rsidP="00AC46E5">
      <w:pPr>
        <w:tabs>
          <w:tab w:val="left" w:pos="180"/>
          <w:tab w:val="left" w:pos="2700"/>
          <w:tab w:val="left" w:pos="5220"/>
          <w:tab w:val="left" w:pos="7740"/>
        </w:tabs>
        <w:spacing w:after="0" w:line="240" w:lineRule="auto"/>
        <w:jc w:val="both"/>
        <w:rPr>
          <w:shd w:val="clear" w:color="auto" w:fill="FFFFFF"/>
        </w:rPr>
      </w:pPr>
      <w:r w:rsidRPr="00C54DED">
        <w:rPr>
          <w:b/>
          <w:bCs/>
          <w:color w:val="000000" w:themeColor="text1"/>
        </w:rPr>
        <w:t xml:space="preserve">Câu 5: </w:t>
      </w:r>
      <w:r w:rsidRPr="00C54DED">
        <w:rPr>
          <w:shd w:val="clear" w:color="auto" w:fill="FFFFFF"/>
        </w:rPr>
        <w:t>Ruồi giấm có bộ nhiễm sắc thể 2n = 8. Trên mỗi cặp nhiễm sắc thể thường xét hai cặp gen</w:t>
      </w:r>
      <w:r>
        <w:rPr>
          <w:shd w:val="clear" w:color="auto" w:fill="FFFFFF"/>
        </w:rPr>
        <w:t>e</w:t>
      </w:r>
      <w:r w:rsidRPr="00C54DED">
        <w:rPr>
          <w:shd w:val="clear" w:color="auto" w:fill="FFFFFF"/>
        </w:rPr>
        <w:t xml:space="preserve"> dị hợp, trên cặp nhiễm sắc thể giới tính xét một gen</w:t>
      </w:r>
      <w:r>
        <w:rPr>
          <w:shd w:val="clear" w:color="auto" w:fill="FFFFFF"/>
        </w:rPr>
        <w:t>e</w:t>
      </w:r>
      <w:r w:rsidRPr="00C54DED">
        <w:rPr>
          <w:shd w:val="clear" w:color="auto" w:fill="FFFFFF"/>
        </w:rPr>
        <w:t xml:space="preserve"> có hai </w:t>
      </w:r>
      <w:r w:rsidRPr="00C54DED">
        <w:rPr>
          <w:color w:val="000000" w:themeColor="text1"/>
        </w:rPr>
        <w:t>allele</w:t>
      </w:r>
      <w:r w:rsidRPr="00C54DED">
        <w:rPr>
          <w:shd w:val="clear" w:color="auto" w:fill="FFFFFF"/>
        </w:rPr>
        <w:t xml:space="preserve"> nằm ở vùng không tương đồng của nhiễm sắc thể giới tính X. Nếu không xảy ra đột biến thì khi các ruồi đực có kiểu gen</w:t>
      </w:r>
      <w:r>
        <w:rPr>
          <w:shd w:val="clear" w:color="auto" w:fill="FFFFFF"/>
        </w:rPr>
        <w:t>e</w:t>
      </w:r>
      <w:r w:rsidRPr="00C54DED">
        <w:rPr>
          <w:shd w:val="clear" w:color="auto" w:fill="FFFFFF"/>
        </w:rPr>
        <w:t xml:space="preserve"> khác nhau về các gen</w:t>
      </w:r>
      <w:r>
        <w:rPr>
          <w:shd w:val="clear" w:color="auto" w:fill="FFFFFF"/>
        </w:rPr>
        <w:t>e</w:t>
      </w:r>
      <w:r w:rsidRPr="00C54DED">
        <w:rPr>
          <w:shd w:val="clear" w:color="auto" w:fill="FFFFFF"/>
        </w:rPr>
        <w:t xml:space="preserve"> đang xét giảm phân có thể tạo ra tối đa bao nhiêu loại tinh trùng?</w:t>
      </w:r>
    </w:p>
    <w:p w14:paraId="554267B5" w14:textId="77777777" w:rsidR="00AC46E5" w:rsidRPr="00C54DED" w:rsidRDefault="00AC46E5" w:rsidP="00AC46E5">
      <w:pPr>
        <w:tabs>
          <w:tab w:val="left" w:pos="595"/>
        </w:tabs>
        <w:spacing w:after="0" w:line="240" w:lineRule="auto"/>
        <w:ind w:right="1"/>
        <w:jc w:val="both"/>
        <w:rPr>
          <w:color w:val="000000" w:themeColor="text1"/>
        </w:rPr>
      </w:pPr>
      <w:r w:rsidRPr="00C54DED">
        <w:rPr>
          <w:b/>
          <w:color w:val="000000" w:themeColor="text1"/>
        </w:rPr>
        <w:t>Câu 6</w:t>
      </w:r>
      <w:r w:rsidRPr="00C54DED">
        <w:rPr>
          <w:color w:val="000000" w:themeColor="text1"/>
        </w:rPr>
        <w:t xml:space="preserve">. Mỗi quần thể sinh vật thuộc loài A có kích thước tối thiểu là 25 cá thể. Người ta thống kê 4 quần thể của loài này ở các môi trường ổn định khác nhau, thu được kết quả như sau: </w:t>
      </w:r>
    </w:p>
    <w:tbl>
      <w:tblPr>
        <w:tblStyle w:val="TableGrid"/>
        <w:tblW w:w="0" w:type="auto"/>
        <w:tblLook w:val="04A0" w:firstRow="1" w:lastRow="0" w:firstColumn="1" w:lastColumn="0" w:noHBand="0" w:noVBand="1"/>
      </w:tblPr>
      <w:tblGrid>
        <w:gridCol w:w="3135"/>
        <w:gridCol w:w="1791"/>
        <w:gridCol w:w="990"/>
        <w:gridCol w:w="1969"/>
        <w:gridCol w:w="1862"/>
      </w:tblGrid>
      <w:tr w:rsidR="00AC46E5" w:rsidRPr="00AC46E5" w14:paraId="0AFCB6BB" w14:textId="77777777" w:rsidTr="00AC46E5">
        <w:tc>
          <w:tcPr>
            <w:tcW w:w="3135" w:type="dxa"/>
          </w:tcPr>
          <w:p w14:paraId="6F916FC1" w14:textId="77777777" w:rsidR="00AC46E5" w:rsidRPr="00AC46E5" w:rsidRDefault="00AC46E5" w:rsidP="00D10B50">
            <w:pPr>
              <w:tabs>
                <w:tab w:val="left" w:pos="595"/>
              </w:tabs>
              <w:spacing w:line="276" w:lineRule="auto"/>
              <w:ind w:right="1"/>
              <w:jc w:val="both"/>
              <w:rPr>
                <w:rFonts w:ascii="Times New Roman" w:hAnsi="Times New Roman" w:cs="Times New Roman"/>
                <w:color w:val="000000" w:themeColor="text1"/>
                <w:sz w:val="24"/>
                <w:szCs w:val="24"/>
              </w:rPr>
            </w:pPr>
            <w:r w:rsidRPr="00AC46E5">
              <w:rPr>
                <w:rFonts w:ascii="Times New Roman" w:hAnsi="Times New Roman" w:cs="Times New Roman"/>
                <w:color w:val="000000" w:themeColor="text1"/>
                <w:sz w:val="24"/>
                <w:szCs w:val="24"/>
              </w:rPr>
              <w:t>Quần thể</w:t>
            </w:r>
          </w:p>
        </w:tc>
        <w:tc>
          <w:tcPr>
            <w:tcW w:w="1791" w:type="dxa"/>
          </w:tcPr>
          <w:p w14:paraId="3979399F" w14:textId="77777777" w:rsidR="00AC46E5" w:rsidRPr="00AC46E5" w:rsidRDefault="00AC46E5" w:rsidP="00D10B50">
            <w:pPr>
              <w:tabs>
                <w:tab w:val="left" w:pos="595"/>
              </w:tabs>
              <w:spacing w:line="276" w:lineRule="auto"/>
              <w:ind w:right="1"/>
              <w:jc w:val="both"/>
              <w:rPr>
                <w:rFonts w:ascii="Times New Roman" w:hAnsi="Times New Roman" w:cs="Times New Roman"/>
                <w:color w:val="000000" w:themeColor="text1"/>
                <w:sz w:val="24"/>
                <w:szCs w:val="24"/>
              </w:rPr>
            </w:pPr>
            <w:r w:rsidRPr="00AC46E5">
              <w:rPr>
                <w:rFonts w:ascii="Times New Roman" w:hAnsi="Times New Roman" w:cs="Times New Roman"/>
                <w:color w:val="000000" w:themeColor="text1"/>
                <w:sz w:val="24"/>
                <w:szCs w:val="24"/>
              </w:rPr>
              <w:t>I</w:t>
            </w:r>
          </w:p>
        </w:tc>
        <w:tc>
          <w:tcPr>
            <w:tcW w:w="990" w:type="dxa"/>
          </w:tcPr>
          <w:p w14:paraId="7AA46200" w14:textId="77777777" w:rsidR="00AC46E5" w:rsidRPr="00AC46E5" w:rsidRDefault="00AC46E5" w:rsidP="00D10B50">
            <w:pPr>
              <w:tabs>
                <w:tab w:val="left" w:pos="595"/>
              </w:tabs>
              <w:spacing w:line="276" w:lineRule="auto"/>
              <w:ind w:right="1"/>
              <w:jc w:val="both"/>
              <w:rPr>
                <w:rFonts w:ascii="Times New Roman" w:hAnsi="Times New Roman" w:cs="Times New Roman"/>
                <w:color w:val="000000" w:themeColor="text1"/>
                <w:sz w:val="24"/>
                <w:szCs w:val="24"/>
              </w:rPr>
            </w:pPr>
            <w:r w:rsidRPr="00AC46E5">
              <w:rPr>
                <w:rFonts w:ascii="Times New Roman" w:hAnsi="Times New Roman" w:cs="Times New Roman"/>
                <w:color w:val="000000" w:themeColor="text1"/>
                <w:sz w:val="24"/>
                <w:szCs w:val="24"/>
              </w:rPr>
              <w:t>II</w:t>
            </w:r>
          </w:p>
        </w:tc>
        <w:tc>
          <w:tcPr>
            <w:tcW w:w="1969" w:type="dxa"/>
          </w:tcPr>
          <w:p w14:paraId="0F5080A8" w14:textId="77777777" w:rsidR="00AC46E5" w:rsidRPr="00AC46E5" w:rsidRDefault="00AC46E5" w:rsidP="00D10B50">
            <w:pPr>
              <w:tabs>
                <w:tab w:val="left" w:pos="595"/>
              </w:tabs>
              <w:spacing w:line="276" w:lineRule="auto"/>
              <w:ind w:right="1"/>
              <w:jc w:val="both"/>
              <w:rPr>
                <w:rFonts w:ascii="Times New Roman" w:hAnsi="Times New Roman" w:cs="Times New Roman"/>
                <w:color w:val="000000" w:themeColor="text1"/>
                <w:sz w:val="24"/>
                <w:szCs w:val="24"/>
              </w:rPr>
            </w:pPr>
            <w:r w:rsidRPr="00AC46E5">
              <w:rPr>
                <w:rFonts w:ascii="Times New Roman" w:hAnsi="Times New Roman" w:cs="Times New Roman"/>
                <w:color w:val="000000" w:themeColor="text1"/>
                <w:sz w:val="24"/>
                <w:szCs w:val="24"/>
              </w:rPr>
              <w:t>III</w:t>
            </w:r>
          </w:p>
        </w:tc>
        <w:tc>
          <w:tcPr>
            <w:tcW w:w="1862" w:type="dxa"/>
          </w:tcPr>
          <w:p w14:paraId="1E645AD1" w14:textId="77777777" w:rsidR="00AC46E5" w:rsidRPr="00AC46E5" w:rsidRDefault="00AC46E5" w:rsidP="00D10B50">
            <w:pPr>
              <w:tabs>
                <w:tab w:val="left" w:pos="595"/>
              </w:tabs>
              <w:spacing w:line="276" w:lineRule="auto"/>
              <w:ind w:right="1"/>
              <w:jc w:val="both"/>
              <w:rPr>
                <w:rFonts w:ascii="Times New Roman" w:hAnsi="Times New Roman" w:cs="Times New Roman"/>
                <w:color w:val="000000" w:themeColor="text1"/>
                <w:sz w:val="24"/>
                <w:szCs w:val="24"/>
              </w:rPr>
            </w:pPr>
            <w:r w:rsidRPr="00AC46E5">
              <w:rPr>
                <w:rFonts w:ascii="Times New Roman" w:hAnsi="Times New Roman" w:cs="Times New Roman"/>
                <w:color w:val="000000" w:themeColor="text1"/>
                <w:sz w:val="24"/>
                <w:szCs w:val="24"/>
              </w:rPr>
              <w:t>IV</w:t>
            </w:r>
          </w:p>
        </w:tc>
      </w:tr>
      <w:tr w:rsidR="00AC46E5" w:rsidRPr="00AC46E5" w14:paraId="1FBF5837" w14:textId="77777777" w:rsidTr="00AC46E5">
        <w:tc>
          <w:tcPr>
            <w:tcW w:w="3135" w:type="dxa"/>
          </w:tcPr>
          <w:p w14:paraId="1BFADD42" w14:textId="77777777" w:rsidR="00AC46E5" w:rsidRPr="00AC46E5" w:rsidRDefault="00AC46E5" w:rsidP="00D10B50">
            <w:pPr>
              <w:tabs>
                <w:tab w:val="left" w:pos="595"/>
              </w:tabs>
              <w:spacing w:line="276" w:lineRule="auto"/>
              <w:ind w:right="1"/>
              <w:jc w:val="both"/>
              <w:rPr>
                <w:rFonts w:ascii="Times New Roman" w:hAnsi="Times New Roman" w:cs="Times New Roman"/>
                <w:color w:val="000000" w:themeColor="text1"/>
                <w:sz w:val="24"/>
                <w:szCs w:val="24"/>
              </w:rPr>
            </w:pPr>
            <w:r w:rsidRPr="00AC46E5">
              <w:rPr>
                <w:rFonts w:ascii="Times New Roman" w:hAnsi="Times New Roman" w:cs="Times New Roman"/>
                <w:color w:val="000000" w:themeColor="text1"/>
                <w:sz w:val="24"/>
                <w:szCs w:val="24"/>
              </w:rPr>
              <w:t>Diện tích môi trường (ha)</w:t>
            </w:r>
          </w:p>
        </w:tc>
        <w:tc>
          <w:tcPr>
            <w:tcW w:w="1791" w:type="dxa"/>
          </w:tcPr>
          <w:p w14:paraId="0206DEBC" w14:textId="77777777" w:rsidR="00AC46E5" w:rsidRPr="00AC46E5" w:rsidRDefault="00AC46E5" w:rsidP="00D10B50">
            <w:pPr>
              <w:tabs>
                <w:tab w:val="left" w:pos="595"/>
              </w:tabs>
              <w:spacing w:line="276" w:lineRule="auto"/>
              <w:ind w:right="1"/>
              <w:jc w:val="both"/>
              <w:rPr>
                <w:rFonts w:ascii="Times New Roman" w:hAnsi="Times New Roman" w:cs="Times New Roman"/>
                <w:color w:val="000000" w:themeColor="text1"/>
                <w:sz w:val="24"/>
                <w:szCs w:val="24"/>
              </w:rPr>
            </w:pPr>
            <w:r w:rsidRPr="00AC46E5">
              <w:rPr>
                <w:rFonts w:ascii="Times New Roman" w:hAnsi="Times New Roman" w:cs="Times New Roman"/>
                <w:color w:val="000000" w:themeColor="text1"/>
                <w:sz w:val="24"/>
                <w:szCs w:val="24"/>
              </w:rPr>
              <w:t>25</w:t>
            </w:r>
          </w:p>
        </w:tc>
        <w:tc>
          <w:tcPr>
            <w:tcW w:w="990" w:type="dxa"/>
          </w:tcPr>
          <w:p w14:paraId="5C9B76C9" w14:textId="77777777" w:rsidR="00AC46E5" w:rsidRPr="00AC46E5" w:rsidRDefault="00AC46E5" w:rsidP="00D10B50">
            <w:pPr>
              <w:tabs>
                <w:tab w:val="left" w:pos="595"/>
              </w:tabs>
              <w:spacing w:line="276" w:lineRule="auto"/>
              <w:ind w:right="1"/>
              <w:jc w:val="both"/>
              <w:rPr>
                <w:rFonts w:ascii="Times New Roman" w:hAnsi="Times New Roman" w:cs="Times New Roman"/>
                <w:color w:val="000000" w:themeColor="text1"/>
                <w:sz w:val="24"/>
                <w:szCs w:val="24"/>
              </w:rPr>
            </w:pPr>
            <w:r w:rsidRPr="00AC46E5">
              <w:rPr>
                <w:rFonts w:ascii="Times New Roman" w:hAnsi="Times New Roman" w:cs="Times New Roman"/>
                <w:color w:val="000000" w:themeColor="text1"/>
                <w:sz w:val="24"/>
                <w:szCs w:val="24"/>
              </w:rPr>
              <w:t>20</w:t>
            </w:r>
          </w:p>
        </w:tc>
        <w:tc>
          <w:tcPr>
            <w:tcW w:w="1969" w:type="dxa"/>
          </w:tcPr>
          <w:p w14:paraId="5328E878" w14:textId="77777777" w:rsidR="00AC46E5" w:rsidRPr="00AC46E5" w:rsidRDefault="00AC46E5" w:rsidP="00D10B50">
            <w:pPr>
              <w:tabs>
                <w:tab w:val="left" w:pos="595"/>
              </w:tabs>
              <w:spacing w:line="276" w:lineRule="auto"/>
              <w:ind w:right="1"/>
              <w:jc w:val="both"/>
              <w:rPr>
                <w:rFonts w:ascii="Times New Roman" w:hAnsi="Times New Roman" w:cs="Times New Roman"/>
                <w:color w:val="000000" w:themeColor="text1"/>
                <w:sz w:val="24"/>
                <w:szCs w:val="24"/>
              </w:rPr>
            </w:pPr>
            <w:r w:rsidRPr="00AC46E5">
              <w:rPr>
                <w:rFonts w:ascii="Times New Roman" w:hAnsi="Times New Roman" w:cs="Times New Roman"/>
                <w:color w:val="000000" w:themeColor="text1"/>
                <w:sz w:val="24"/>
                <w:szCs w:val="24"/>
              </w:rPr>
              <w:t>28</w:t>
            </w:r>
          </w:p>
        </w:tc>
        <w:tc>
          <w:tcPr>
            <w:tcW w:w="1862" w:type="dxa"/>
          </w:tcPr>
          <w:p w14:paraId="636B2034" w14:textId="77777777" w:rsidR="00AC46E5" w:rsidRPr="00AC46E5" w:rsidRDefault="00AC46E5" w:rsidP="00D10B50">
            <w:pPr>
              <w:tabs>
                <w:tab w:val="left" w:pos="595"/>
              </w:tabs>
              <w:spacing w:line="276" w:lineRule="auto"/>
              <w:ind w:right="1"/>
              <w:jc w:val="both"/>
              <w:rPr>
                <w:rFonts w:ascii="Times New Roman" w:hAnsi="Times New Roman" w:cs="Times New Roman"/>
                <w:color w:val="000000" w:themeColor="text1"/>
                <w:sz w:val="24"/>
                <w:szCs w:val="24"/>
              </w:rPr>
            </w:pPr>
            <w:r w:rsidRPr="00AC46E5">
              <w:rPr>
                <w:rFonts w:ascii="Times New Roman" w:hAnsi="Times New Roman" w:cs="Times New Roman"/>
                <w:color w:val="000000" w:themeColor="text1"/>
                <w:sz w:val="24"/>
                <w:szCs w:val="24"/>
              </w:rPr>
              <w:t>30</w:t>
            </w:r>
          </w:p>
        </w:tc>
      </w:tr>
      <w:tr w:rsidR="00AC46E5" w:rsidRPr="00AC46E5" w14:paraId="6792D6AA" w14:textId="77777777" w:rsidTr="00AC46E5">
        <w:tc>
          <w:tcPr>
            <w:tcW w:w="3135" w:type="dxa"/>
          </w:tcPr>
          <w:p w14:paraId="0AA7E9FC" w14:textId="77777777" w:rsidR="00AC46E5" w:rsidRPr="00AC46E5" w:rsidRDefault="00AC46E5" w:rsidP="00D10B50">
            <w:pPr>
              <w:tabs>
                <w:tab w:val="left" w:pos="595"/>
              </w:tabs>
              <w:spacing w:line="276" w:lineRule="auto"/>
              <w:ind w:right="1"/>
              <w:jc w:val="both"/>
              <w:rPr>
                <w:rFonts w:ascii="Times New Roman" w:hAnsi="Times New Roman" w:cs="Times New Roman"/>
                <w:color w:val="000000" w:themeColor="text1"/>
                <w:sz w:val="24"/>
                <w:szCs w:val="24"/>
              </w:rPr>
            </w:pPr>
            <w:r w:rsidRPr="00AC46E5">
              <w:rPr>
                <w:rFonts w:ascii="Times New Roman" w:hAnsi="Times New Roman" w:cs="Times New Roman"/>
                <w:color w:val="000000" w:themeColor="text1"/>
                <w:sz w:val="24"/>
                <w:szCs w:val="24"/>
              </w:rPr>
              <w:t>Mật độ cá thể (cá thể/ha)</w:t>
            </w:r>
          </w:p>
        </w:tc>
        <w:tc>
          <w:tcPr>
            <w:tcW w:w="1791" w:type="dxa"/>
          </w:tcPr>
          <w:p w14:paraId="66C81E45" w14:textId="77777777" w:rsidR="00AC46E5" w:rsidRPr="00AC46E5" w:rsidRDefault="00AC46E5" w:rsidP="00D10B50">
            <w:pPr>
              <w:tabs>
                <w:tab w:val="left" w:pos="595"/>
              </w:tabs>
              <w:spacing w:line="276" w:lineRule="auto"/>
              <w:ind w:right="1"/>
              <w:jc w:val="both"/>
              <w:rPr>
                <w:rFonts w:ascii="Times New Roman" w:hAnsi="Times New Roman" w:cs="Times New Roman"/>
                <w:color w:val="000000" w:themeColor="text1"/>
                <w:sz w:val="24"/>
                <w:szCs w:val="24"/>
              </w:rPr>
            </w:pPr>
            <w:r w:rsidRPr="00AC46E5">
              <w:rPr>
                <w:rFonts w:ascii="Times New Roman" w:hAnsi="Times New Roman" w:cs="Times New Roman"/>
                <w:color w:val="000000" w:themeColor="text1"/>
                <w:sz w:val="24"/>
                <w:szCs w:val="24"/>
              </w:rPr>
              <w:t>1,5</w:t>
            </w:r>
          </w:p>
        </w:tc>
        <w:tc>
          <w:tcPr>
            <w:tcW w:w="990" w:type="dxa"/>
          </w:tcPr>
          <w:p w14:paraId="263E1FF9" w14:textId="77777777" w:rsidR="00AC46E5" w:rsidRPr="00AC46E5" w:rsidRDefault="00AC46E5" w:rsidP="00D10B50">
            <w:pPr>
              <w:tabs>
                <w:tab w:val="left" w:pos="595"/>
              </w:tabs>
              <w:spacing w:line="276" w:lineRule="auto"/>
              <w:ind w:right="1"/>
              <w:jc w:val="both"/>
              <w:rPr>
                <w:rFonts w:ascii="Times New Roman" w:hAnsi="Times New Roman" w:cs="Times New Roman"/>
                <w:color w:val="000000" w:themeColor="text1"/>
                <w:sz w:val="24"/>
                <w:szCs w:val="24"/>
              </w:rPr>
            </w:pPr>
            <w:r w:rsidRPr="00AC46E5">
              <w:rPr>
                <w:rFonts w:ascii="Times New Roman" w:hAnsi="Times New Roman" w:cs="Times New Roman"/>
                <w:color w:val="000000" w:themeColor="text1"/>
                <w:sz w:val="24"/>
                <w:szCs w:val="24"/>
              </w:rPr>
              <w:t>4</w:t>
            </w:r>
          </w:p>
        </w:tc>
        <w:tc>
          <w:tcPr>
            <w:tcW w:w="1969" w:type="dxa"/>
          </w:tcPr>
          <w:p w14:paraId="385D644E" w14:textId="77777777" w:rsidR="00AC46E5" w:rsidRPr="00AC46E5" w:rsidRDefault="00AC46E5" w:rsidP="00D10B50">
            <w:pPr>
              <w:tabs>
                <w:tab w:val="left" w:pos="595"/>
              </w:tabs>
              <w:spacing w:line="276" w:lineRule="auto"/>
              <w:ind w:right="1"/>
              <w:jc w:val="both"/>
              <w:rPr>
                <w:rFonts w:ascii="Times New Roman" w:hAnsi="Times New Roman" w:cs="Times New Roman"/>
                <w:color w:val="000000" w:themeColor="text1"/>
                <w:sz w:val="24"/>
                <w:szCs w:val="24"/>
              </w:rPr>
            </w:pPr>
            <w:r w:rsidRPr="00AC46E5">
              <w:rPr>
                <w:rFonts w:ascii="Times New Roman" w:hAnsi="Times New Roman" w:cs="Times New Roman"/>
                <w:color w:val="000000" w:themeColor="text1"/>
                <w:sz w:val="24"/>
                <w:szCs w:val="24"/>
              </w:rPr>
              <w:t>0,5</w:t>
            </w:r>
          </w:p>
        </w:tc>
        <w:tc>
          <w:tcPr>
            <w:tcW w:w="1862" w:type="dxa"/>
          </w:tcPr>
          <w:p w14:paraId="71DDDDCC" w14:textId="77777777" w:rsidR="00AC46E5" w:rsidRPr="00AC46E5" w:rsidRDefault="00AC46E5" w:rsidP="00D10B50">
            <w:pPr>
              <w:tabs>
                <w:tab w:val="left" w:pos="595"/>
              </w:tabs>
              <w:spacing w:line="276" w:lineRule="auto"/>
              <w:ind w:right="1"/>
              <w:jc w:val="both"/>
              <w:rPr>
                <w:rFonts w:ascii="Times New Roman" w:hAnsi="Times New Roman" w:cs="Times New Roman"/>
                <w:color w:val="000000" w:themeColor="text1"/>
                <w:sz w:val="24"/>
                <w:szCs w:val="24"/>
              </w:rPr>
            </w:pPr>
            <w:r w:rsidRPr="00AC46E5">
              <w:rPr>
                <w:rFonts w:ascii="Times New Roman" w:hAnsi="Times New Roman" w:cs="Times New Roman"/>
                <w:color w:val="000000" w:themeColor="text1"/>
                <w:sz w:val="24"/>
                <w:szCs w:val="24"/>
              </w:rPr>
              <w:t>0,7</w:t>
            </w:r>
          </w:p>
        </w:tc>
      </w:tr>
    </w:tbl>
    <w:p w14:paraId="05E25CD9" w14:textId="7D5DEF23" w:rsidR="00AC46E5" w:rsidRDefault="00AC46E5" w:rsidP="00AC46E5">
      <w:pPr>
        <w:tabs>
          <w:tab w:val="left" w:pos="595"/>
        </w:tabs>
        <w:spacing w:line="276" w:lineRule="auto"/>
        <w:ind w:right="1"/>
        <w:jc w:val="both"/>
        <w:rPr>
          <w:color w:val="000000" w:themeColor="text1"/>
          <w:lang w:val="en-US"/>
        </w:rPr>
      </w:pPr>
      <w:r w:rsidRPr="00C54DED">
        <w:rPr>
          <w:color w:val="000000" w:themeColor="text1"/>
        </w:rPr>
        <w:tab/>
        <w:t xml:space="preserve"> Biết không có hiện tượng di - nhập cư và tỉ lệ giới tính của mỗi quần thể đều là 1:1. Trong các quần thể trên, bao nhiêu quần thể có xu hướng tự điều chỉnh tỉ lệ giới tính ổn định theo thời gian. </w:t>
      </w:r>
    </w:p>
    <w:p w14:paraId="07F7E568" w14:textId="480AE273" w:rsidR="0002425B" w:rsidRPr="00B20DFE" w:rsidRDefault="00AC46E5" w:rsidP="000C2FC1">
      <w:pPr>
        <w:tabs>
          <w:tab w:val="left" w:pos="595"/>
        </w:tabs>
        <w:spacing w:line="276" w:lineRule="auto"/>
        <w:ind w:right="1"/>
        <w:jc w:val="center"/>
        <w:rPr>
          <w:rFonts w:eastAsia="Times New Roman" w:cs="Times New Roman"/>
          <w:kern w:val="0"/>
          <w:szCs w:val="24"/>
          <w:lang w:val="en-US" w:eastAsia="vi-VN"/>
        </w:rPr>
      </w:pPr>
      <w:bookmarkStart w:id="3" w:name="_Hlk162125917"/>
      <w:r w:rsidRPr="00AC46E5">
        <w:rPr>
          <w:b/>
          <w:bCs/>
          <w:i/>
          <w:iCs/>
          <w:color w:val="000000" w:themeColor="text1"/>
          <w:lang w:val="en-US"/>
        </w:rPr>
        <w:t>-----------Hết-----------</w:t>
      </w:r>
      <w:bookmarkEnd w:id="3"/>
    </w:p>
    <w:sectPr w:rsidR="0002425B" w:rsidRPr="00B20DFE" w:rsidSect="00AA1A11">
      <w:footerReference w:type="default" r:id="rId32"/>
      <w:type w:val="nextColumn"/>
      <w:pgSz w:w="11907" w:h="16840" w:code="9"/>
      <w:pgMar w:top="1134" w:right="851" w:bottom="851" w:left="1418" w:header="340" w:footer="34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93759AF" w14:textId="77777777" w:rsidR="002B346D" w:rsidRDefault="002B346D">
      <w:pPr>
        <w:spacing w:after="0" w:line="240" w:lineRule="auto"/>
      </w:pPr>
      <w:r>
        <w:separator/>
      </w:r>
    </w:p>
  </w:endnote>
  <w:endnote w:type="continuationSeparator" w:id="0">
    <w:p w14:paraId="2894B64A" w14:textId="77777777" w:rsidR="002B346D" w:rsidRDefault="002B346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Roboto">
    <w:charset w:val="00"/>
    <w:family w:val="auto"/>
    <w:pitch w:val="variable"/>
    <w:sig w:usb0="E0000AFF" w:usb1="5000217F" w:usb2="00000021" w:usb3="00000000" w:csb0="0000019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Open Sans">
    <w:charset w:val="00"/>
    <w:family w:val="swiss"/>
    <w:pitch w:val="variable"/>
    <w:sig w:usb0="E00002EF" w:usb1="4000205B" w:usb2="00000028" w:usb3="00000000" w:csb0="000001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F132AAA" w14:textId="77777777" w:rsidR="00C17BDD" w:rsidRDefault="00C17BDD">
    <w:pPr>
      <w:spacing w:line="0" w:lineRule="atLeast"/>
      <w:rPr>
        <w:sz w:val="0"/>
        <w:szCs w:val="0"/>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ED4EF08" w14:textId="77777777" w:rsidR="002B346D" w:rsidRDefault="002B346D">
      <w:pPr>
        <w:spacing w:after="0" w:line="240" w:lineRule="auto"/>
      </w:pPr>
      <w:r>
        <w:separator/>
      </w:r>
    </w:p>
  </w:footnote>
  <w:footnote w:type="continuationSeparator" w:id="0">
    <w:p w14:paraId="22BF30C1" w14:textId="77777777" w:rsidR="002B346D" w:rsidRDefault="002B346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B"/>
    <w:multiLevelType w:val="multilevel"/>
    <w:tmpl w:val="0000000B"/>
    <w:lvl w:ilvl="0">
      <w:start w:val="35"/>
      <w:numFmt w:val="upperLetter"/>
      <w:lvlText w:val="%1."/>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1" w15:restartNumberingAfterBreak="0">
    <w:nsid w:val="0000000C"/>
    <w:multiLevelType w:val="multilevel"/>
    <w:tmpl w:val="0000000C"/>
    <w:lvl w:ilvl="0">
      <w:start w:val="9"/>
      <w:numFmt w:val="upperLetter"/>
      <w:lvlText w:val="%1."/>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2" w15:restartNumberingAfterBreak="0">
    <w:nsid w:val="0000000D"/>
    <w:multiLevelType w:val="multilevel"/>
    <w:tmpl w:val="0000000D"/>
    <w:lvl w:ilvl="0">
      <w:start w:val="35"/>
      <w:numFmt w:val="upperLetter"/>
      <w:lvlText w:val="%1."/>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3" w15:restartNumberingAfterBreak="0">
    <w:nsid w:val="0000000E"/>
    <w:multiLevelType w:val="multilevel"/>
    <w:tmpl w:val="0000000E"/>
    <w:lvl w:ilvl="0">
      <w:start w:val="61"/>
      <w:numFmt w:val="upperLetter"/>
      <w:lvlText w:val="%1."/>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4" w15:restartNumberingAfterBreak="0">
    <w:nsid w:val="038E0BEC"/>
    <w:multiLevelType w:val="hybridMultilevel"/>
    <w:tmpl w:val="51F0E762"/>
    <w:lvl w:ilvl="0" w:tplc="3B488492">
      <w:start w:val="1"/>
      <w:numFmt w:val="upperLetter"/>
      <w:lvlText w:val="%1."/>
      <w:lvlJc w:val="left"/>
      <w:pPr>
        <w:ind w:left="720" w:hanging="360"/>
      </w:pPr>
      <w:rPr>
        <w:rFonts w:ascii="Roboto" w:hAnsi="Roboto" w:hint="default"/>
        <w:color w:val="333333"/>
        <w:sz w:val="27"/>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5" w15:restartNumberingAfterBreak="0">
    <w:nsid w:val="074B79E9"/>
    <w:multiLevelType w:val="hybridMultilevel"/>
    <w:tmpl w:val="C0086A82"/>
    <w:lvl w:ilvl="0" w:tplc="C24674B4">
      <w:start w:val="1"/>
      <w:numFmt w:val="bullet"/>
      <w:lvlText w:val=""/>
      <w:lvlJc w:val="left"/>
      <w:pPr>
        <w:ind w:left="643" w:hanging="360"/>
      </w:pPr>
      <w:rPr>
        <w:rFonts w:ascii="Wingdings" w:eastAsia="Times New Roman" w:hAnsi="Wingdings" w:cs="Times New Roman" w:hint="default"/>
      </w:rPr>
    </w:lvl>
    <w:lvl w:ilvl="1" w:tplc="042A0003" w:tentative="1">
      <w:start w:val="1"/>
      <w:numFmt w:val="bullet"/>
      <w:lvlText w:val="o"/>
      <w:lvlJc w:val="left"/>
      <w:pPr>
        <w:ind w:left="1363" w:hanging="360"/>
      </w:pPr>
      <w:rPr>
        <w:rFonts w:ascii="Courier New" w:hAnsi="Courier New" w:cs="Courier New" w:hint="default"/>
      </w:rPr>
    </w:lvl>
    <w:lvl w:ilvl="2" w:tplc="042A0005" w:tentative="1">
      <w:start w:val="1"/>
      <w:numFmt w:val="bullet"/>
      <w:lvlText w:val=""/>
      <w:lvlJc w:val="left"/>
      <w:pPr>
        <w:ind w:left="2083" w:hanging="360"/>
      </w:pPr>
      <w:rPr>
        <w:rFonts w:ascii="Wingdings" w:hAnsi="Wingdings" w:hint="default"/>
      </w:rPr>
    </w:lvl>
    <w:lvl w:ilvl="3" w:tplc="042A0001" w:tentative="1">
      <w:start w:val="1"/>
      <w:numFmt w:val="bullet"/>
      <w:lvlText w:val=""/>
      <w:lvlJc w:val="left"/>
      <w:pPr>
        <w:ind w:left="2803" w:hanging="360"/>
      </w:pPr>
      <w:rPr>
        <w:rFonts w:ascii="Symbol" w:hAnsi="Symbol" w:hint="default"/>
      </w:rPr>
    </w:lvl>
    <w:lvl w:ilvl="4" w:tplc="042A0003" w:tentative="1">
      <w:start w:val="1"/>
      <w:numFmt w:val="bullet"/>
      <w:lvlText w:val="o"/>
      <w:lvlJc w:val="left"/>
      <w:pPr>
        <w:ind w:left="3523" w:hanging="360"/>
      </w:pPr>
      <w:rPr>
        <w:rFonts w:ascii="Courier New" w:hAnsi="Courier New" w:cs="Courier New" w:hint="default"/>
      </w:rPr>
    </w:lvl>
    <w:lvl w:ilvl="5" w:tplc="042A0005" w:tentative="1">
      <w:start w:val="1"/>
      <w:numFmt w:val="bullet"/>
      <w:lvlText w:val=""/>
      <w:lvlJc w:val="left"/>
      <w:pPr>
        <w:ind w:left="4243" w:hanging="360"/>
      </w:pPr>
      <w:rPr>
        <w:rFonts w:ascii="Wingdings" w:hAnsi="Wingdings" w:hint="default"/>
      </w:rPr>
    </w:lvl>
    <w:lvl w:ilvl="6" w:tplc="042A0001" w:tentative="1">
      <w:start w:val="1"/>
      <w:numFmt w:val="bullet"/>
      <w:lvlText w:val=""/>
      <w:lvlJc w:val="left"/>
      <w:pPr>
        <w:ind w:left="4963" w:hanging="360"/>
      </w:pPr>
      <w:rPr>
        <w:rFonts w:ascii="Symbol" w:hAnsi="Symbol" w:hint="default"/>
      </w:rPr>
    </w:lvl>
    <w:lvl w:ilvl="7" w:tplc="042A0003" w:tentative="1">
      <w:start w:val="1"/>
      <w:numFmt w:val="bullet"/>
      <w:lvlText w:val="o"/>
      <w:lvlJc w:val="left"/>
      <w:pPr>
        <w:ind w:left="5683" w:hanging="360"/>
      </w:pPr>
      <w:rPr>
        <w:rFonts w:ascii="Courier New" w:hAnsi="Courier New" w:cs="Courier New" w:hint="default"/>
      </w:rPr>
    </w:lvl>
    <w:lvl w:ilvl="8" w:tplc="042A0005" w:tentative="1">
      <w:start w:val="1"/>
      <w:numFmt w:val="bullet"/>
      <w:lvlText w:val=""/>
      <w:lvlJc w:val="left"/>
      <w:pPr>
        <w:ind w:left="6403" w:hanging="360"/>
      </w:pPr>
      <w:rPr>
        <w:rFonts w:ascii="Wingdings" w:hAnsi="Wingdings" w:hint="default"/>
      </w:rPr>
    </w:lvl>
  </w:abstractNum>
  <w:abstractNum w:abstractNumId="6" w15:restartNumberingAfterBreak="0">
    <w:nsid w:val="0BC66729"/>
    <w:multiLevelType w:val="hybridMultilevel"/>
    <w:tmpl w:val="612C6840"/>
    <w:lvl w:ilvl="0" w:tplc="042A0015">
      <w:start w:val="1"/>
      <w:numFmt w:val="upp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7" w15:restartNumberingAfterBreak="0">
    <w:nsid w:val="14E122AB"/>
    <w:multiLevelType w:val="hybridMultilevel"/>
    <w:tmpl w:val="70C840B0"/>
    <w:lvl w:ilvl="0" w:tplc="F9689E28">
      <w:start w:val="1"/>
      <w:numFmt w:val="lowerLetter"/>
      <w:lvlText w:val="%1."/>
      <w:lvlJc w:val="left"/>
      <w:pPr>
        <w:ind w:left="760" w:hanging="300"/>
      </w:pPr>
      <w:rPr>
        <w:rFonts w:ascii="Times New Roman" w:eastAsia="Times New Roman" w:hAnsi="Times New Roman" w:cs="Times New Roman" w:hint="default"/>
        <w:b/>
        <w:bCs/>
        <w:i/>
        <w:spacing w:val="-1"/>
        <w:w w:val="100"/>
        <w:sz w:val="24"/>
        <w:szCs w:val="24"/>
      </w:rPr>
    </w:lvl>
    <w:lvl w:ilvl="1" w:tplc="FF0867CC">
      <w:numFmt w:val="bullet"/>
      <w:lvlText w:val="-"/>
      <w:lvlJc w:val="left"/>
      <w:pPr>
        <w:ind w:left="1199" w:hanging="141"/>
      </w:pPr>
      <w:rPr>
        <w:rFonts w:ascii="Times New Roman" w:eastAsia="Times New Roman" w:hAnsi="Times New Roman" w:cs="Times New Roman" w:hint="default"/>
        <w:w w:val="100"/>
        <w:sz w:val="24"/>
        <w:szCs w:val="24"/>
      </w:rPr>
    </w:lvl>
    <w:lvl w:ilvl="2" w:tplc="6F36FA66">
      <w:numFmt w:val="bullet"/>
      <w:lvlText w:val="•"/>
      <w:lvlJc w:val="left"/>
      <w:pPr>
        <w:ind w:left="1200" w:hanging="141"/>
      </w:pPr>
      <w:rPr>
        <w:rFonts w:hint="default"/>
      </w:rPr>
    </w:lvl>
    <w:lvl w:ilvl="3" w:tplc="D3AC0B46">
      <w:numFmt w:val="bullet"/>
      <w:lvlText w:val="•"/>
      <w:lvlJc w:val="left"/>
      <w:pPr>
        <w:ind w:left="2290" w:hanging="141"/>
      </w:pPr>
      <w:rPr>
        <w:rFonts w:hint="default"/>
      </w:rPr>
    </w:lvl>
    <w:lvl w:ilvl="4" w:tplc="C9C2CE7E">
      <w:numFmt w:val="bullet"/>
      <w:lvlText w:val="•"/>
      <w:lvlJc w:val="left"/>
      <w:pPr>
        <w:ind w:left="3381" w:hanging="141"/>
      </w:pPr>
      <w:rPr>
        <w:rFonts w:hint="default"/>
      </w:rPr>
    </w:lvl>
    <w:lvl w:ilvl="5" w:tplc="370A02B0">
      <w:numFmt w:val="bullet"/>
      <w:lvlText w:val="•"/>
      <w:lvlJc w:val="left"/>
      <w:pPr>
        <w:ind w:left="4471" w:hanging="141"/>
      </w:pPr>
      <w:rPr>
        <w:rFonts w:hint="default"/>
      </w:rPr>
    </w:lvl>
    <w:lvl w:ilvl="6" w:tplc="5F3C09C2">
      <w:numFmt w:val="bullet"/>
      <w:lvlText w:val="•"/>
      <w:lvlJc w:val="left"/>
      <w:pPr>
        <w:ind w:left="5562" w:hanging="141"/>
      </w:pPr>
      <w:rPr>
        <w:rFonts w:hint="default"/>
      </w:rPr>
    </w:lvl>
    <w:lvl w:ilvl="7" w:tplc="CBF066EC">
      <w:numFmt w:val="bullet"/>
      <w:lvlText w:val="•"/>
      <w:lvlJc w:val="left"/>
      <w:pPr>
        <w:ind w:left="6652" w:hanging="141"/>
      </w:pPr>
      <w:rPr>
        <w:rFonts w:hint="default"/>
      </w:rPr>
    </w:lvl>
    <w:lvl w:ilvl="8" w:tplc="F9D2A976">
      <w:numFmt w:val="bullet"/>
      <w:lvlText w:val="•"/>
      <w:lvlJc w:val="left"/>
      <w:pPr>
        <w:ind w:left="7743" w:hanging="141"/>
      </w:pPr>
      <w:rPr>
        <w:rFonts w:hint="default"/>
      </w:rPr>
    </w:lvl>
  </w:abstractNum>
  <w:abstractNum w:abstractNumId="8" w15:restartNumberingAfterBreak="0">
    <w:nsid w:val="152B59AB"/>
    <w:multiLevelType w:val="hybridMultilevel"/>
    <w:tmpl w:val="2E001D48"/>
    <w:lvl w:ilvl="0" w:tplc="042A0015">
      <w:start w:val="1"/>
      <w:numFmt w:val="upp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9" w15:restartNumberingAfterBreak="0">
    <w:nsid w:val="19840306"/>
    <w:multiLevelType w:val="hybridMultilevel"/>
    <w:tmpl w:val="31C83AD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BBE7153"/>
    <w:multiLevelType w:val="hybridMultilevel"/>
    <w:tmpl w:val="CCF8D018"/>
    <w:lvl w:ilvl="0" w:tplc="8BD4ED86">
      <w:start w:val="1"/>
      <w:numFmt w:val="upperLetter"/>
      <w:lvlText w:val="%1."/>
      <w:lvlJc w:val="left"/>
      <w:pPr>
        <w:ind w:left="408" w:hanging="360"/>
      </w:pPr>
      <w:rPr>
        <w:rFonts w:hint="default"/>
        <w:b/>
        <w:color w:val="008000"/>
      </w:rPr>
    </w:lvl>
    <w:lvl w:ilvl="1" w:tplc="042A0019" w:tentative="1">
      <w:start w:val="1"/>
      <w:numFmt w:val="lowerLetter"/>
      <w:lvlText w:val="%2."/>
      <w:lvlJc w:val="left"/>
      <w:pPr>
        <w:ind w:left="1128" w:hanging="360"/>
      </w:pPr>
    </w:lvl>
    <w:lvl w:ilvl="2" w:tplc="042A001B" w:tentative="1">
      <w:start w:val="1"/>
      <w:numFmt w:val="lowerRoman"/>
      <w:lvlText w:val="%3."/>
      <w:lvlJc w:val="right"/>
      <w:pPr>
        <w:ind w:left="1848" w:hanging="180"/>
      </w:pPr>
    </w:lvl>
    <w:lvl w:ilvl="3" w:tplc="042A000F" w:tentative="1">
      <w:start w:val="1"/>
      <w:numFmt w:val="decimal"/>
      <w:lvlText w:val="%4."/>
      <w:lvlJc w:val="left"/>
      <w:pPr>
        <w:ind w:left="2568" w:hanging="360"/>
      </w:pPr>
    </w:lvl>
    <w:lvl w:ilvl="4" w:tplc="042A0019" w:tentative="1">
      <w:start w:val="1"/>
      <w:numFmt w:val="lowerLetter"/>
      <w:lvlText w:val="%5."/>
      <w:lvlJc w:val="left"/>
      <w:pPr>
        <w:ind w:left="3288" w:hanging="360"/>
      </w:pPr>
    </w:lvl>
    <w:lvl w:ilvl="5" w:tplc="042A001B" w:tentative="1">
      <w:start w:val="1"/>
      <w:numFmt w:val="lowerRoman"/>
      <w:lvlText w:val="%6."/>
      <w:lvlJc w:val="right"/>
      <w:pPr>
        <w:ind w:left="4008" w:hanging="180"/>
      </w:pPr>
    </w:lvl>
    <w:lvl w:ilvl="6" w:tplc="042A000F" w:tentative="1">
      <w:start w:val="1"/>
      <w:numFmt w:val="decimal"/>
      <w:lvlText w:val="%7."/>
      <w:lvlJc w:val="left"/>
      <w:pPr>
        <w:ind w:left="4728" w:hanging="360"/>
      </w:pPr>
    </w:lvl>
    <w:lvl w:ilvl="7" w:tplc="042A0019" w:tentative="1">
      <w:start w:val="1"/>
      <w:numFmt w:val="lowerLetter"/>
      <w:lvlText w:val="%8."/>
      <w:lvlJc w:val="left"/>
      <w:pPr>
        <w:ind w:left="5448" w:hanging="360"/>
      </w:pPr>
    </w:lvl>
    <w:lvl w:ilvl="8" w:tplc="042A001B" w:tentative="1">
      <w:start w:val="1"/>
      <w:numFmt w:val="lowerRoman"/>
      <w:lvlText w:val="%9."/>
      <w:lvlJc w:val="right"/>
      <w:pPr>
        <w:ind w:left="6168" w:hanging="180"/>
      </w:pPr>
    </w:lvl>
  </w:abstractNum>
  <w:abstractNum w:abstractNumId="11" w15:restartNumberingAfterBreak="0">
    <w:nsid w:val="1BC93552"/>
    <w:multiLevelType w:val="hybridMultilevel"/>
    <w:tmpl w:val="5644027A"/>
    <w:lvl w:ilvl="0" w:tplc="042A0015">
      <w:start w:val="1"/>
      <w:numFmt w:val="upp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2" w15:restartNumberingAfterBreak="0">
    <w:nsid w:val="1F744CA3"/>
    <w:multiLevelType w:val="hybridMultilevel"/>
    <w:tmpl w:val="3BA20794"/>
    <w:lvl w:ilvl="0" w:tplc="042A0015">
      <w:start w:val="1"/>
      <w:numFmt w:val="upp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3" w15:restartNumberingAfterBreak="0">
    <w:nsid w:val="208C56CC"/>
    <w:multiLevelType w:val="hybridMultilevel"/>
    <w:tmpl w:val="DAFA36C0"/>
    <w:lvl w:ilvl="0" w:tplc="1F240BE0">
      <w:start w:val="1"/>
      <w:numFmt w:val="upperRoman"/>
      <w:lvlText w:val="%1."/>
      <w:lvlJc w:val="left"/>
      <w:pPr>
        <w:ind w:left="1080" w:hanging="72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4" w15:restartNumberingAfterBreak="0">
    <w:nsid w:val="2C5151B9"/>
    <w:multiLevelType w:val="multilevel"/>
    <w:tmpl w:val="F5B6D3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F25646B"/>
    <w:multiLevelType w:val="multilevel"/>
    <w:tmpl w:val="5BB0D3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0F43EE0"/>
    <w:multiLevelType w:val="hybridMultilevel"/>
    <w:tmpl w:val="CA22267C"/>
    <w:lvl w:ilvl="0" w:tplc="42169CCC">
      <w:start w:val="1"/>
      <w:numFmt w:val="upperRoman"/>
      <w:lvlText w:val="%1."/>
      <w:lvlJc w:val="left"/>
      <w:pPr>
        <w:ind w:left="1080" w:hanging="72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7" w15:restartNumberingAfterBreak="0">
    <w:nsid w:val="33D64828"/>
    <w:multiLevelType w:val="hybridMultilevel"/>
    <w:tmpl w:val="F6C21E16"/>
    <w:lvl w:ilvl="0" w:tplc="EC2281F6">
      <w:start w:val="1"/>
      <w:numFmt w:val="decimal"/>
      <w:lvlText w:val="Câu %1:"/>
      <w:lvlJc w:val="left"/>
      <w:pPr>
        <w:ind w:left="720" w:hanging="360"/>
      </w:pPr>
      <w:rPr>
        <w:rFonts w:hint="default"/>
        <w:b/>
        <w:i w:val="0"/>
        <w:color w:val="0000FF"/>
        <w:sz w:val="24"/>
        <w:u w:color="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75A45B4"/>
    <w:multiLevelType w:val="multilevel"/>
    <w:tmpl w:val="91EEEF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93036B0"/>
    <w:multiLevelType w:val="hybridMultilevel"/>
    <w:tmpl w:val="98E63B74"/>
    <w:lvl w:ilvl="0" w:tplc="C5F28D92">
      <w:start w:val="1"/>
      <w:numFmt w:val="upperRoman"/>
      <w:lvlText w:val="%1."/>
      <w:lvlJc w:val="left"/>
      <w:pPr>
        <w:ind w:left="1080" w:hanging="72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0" w15:restartNumberingAfterBreak="0">
    <w:nsid w:val="3A602B64"/>
    <w:multiLevelType w:val="hybridMultilevel"/>
    <w:tmpl w:val="7858349E"/>
    <w:lvl w:ilvl="0" w:tplc="F44A6C56">
      <w:start w:val="4"/>
      <w:numFmt w:val="bullet"/>
      <w:lvlText w:val="-"/>
      <w:lvlJc w:val="left"/>
      <w:pPr>
        <w:ind w:left="645" w:hanging="360"/>
      </w:pPr>
      <w:rPr>
        <w:rFonts w:ascii="Times New Roman" w:eastAsia="Times New Roman"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21" w15:restartNumberingAfterBreak="0">
    <w:nsid w:val="3A691E88"/>
    <w:multiLevelType w:val="hybridMultilevel"/>
    <w:tmpl w:val="55EA7C78"/>
    <w:lvl w:ilvl="0" w:tplc="042A0015">
      <w:start w:val="1"/>
      <w:numFmt w:val="upp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2" w15:restartNumberingAfterBreak="0">
    <w:nsid w:val="3C2F1F1F"/>
    <w:multiLevelType w:val="multilevel"/>
    <w:tmpl w:val="34BA53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3F444BEC"/>
    <w:multiLevelType w:val="hybridMultilevel"/>
    <w:tmpl w:val="1CB0F6D4"/>
    <w:lvl w:ilvl="0" w:tplc="01AA17F2">
      <w:start w:val="1"/>
      <w:numFmt w:val="upperLetter"/>
      <w:lvlText w:val="%1."/>
      <w:lvlJc w:val="left"/>
      <w:pPr>
        <w:ind w:left="720" w:hanging="360"/>
      </w:pPr>
      <w:rPr>
        <w:rFonts w:ascii="Open Sans" w:hAnsi="Open Sans" w:cs="Open Sans" w:hint="default"/>
        <w:color w:val="000000"/>
        <w:sz w:val="27"/>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4" w15:restartNumberingAfterBreak="0">
    <w:nsid w:val="43281279"/>
    <w:multiLevelType w:val="multilevel"/>
    <w:tmpl w:val="C3C00F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433B7ED3"/>
    <w:multiLevelType w:val="multilevel"/>
    <w:tmpl w:val="71D0D4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43BD6644"/>
    <w:multiLevelType w:val="multilevel"/>
    <w:tmpl w:val="2F7030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4A166A36"/>
    <w:multiLevelType w:val="multilevel"/>
    <w:tmpl w:val="EF0EB6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4A585264"/>
    <w:multiLevelType w:val="multilevel"/>
    <w:tmpl w:val="17DE0D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4E991137"/>
    <w:multiLevelType w:val="hybridMultilevel"/>
    <w:tmpl w:val="9BBAC600"/>
    <w:lvl w:ilvl="0" w:tplc="6CD249AE">
      <w:start w:val="1"/>
      <w:numFmt w:val="lowerLetter"/>
      <w:lvlText w:val="%1)"/>
      <w:lvlJc w:val="left"/>
      <w:pPr>
        <w:ind w:left="1080" w:hanging="360"/>
      </w:pPr>
      <w:rPr>
        <w:rFonts w:ascii="Times New Roman" w:eastAsiaTheme="minorHAnsi" w:hAnsi="Times New Roman" w:cs="Times New Roman"/>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0" w15:restartNumberingAfterBreak="0">
    <w:nsid w:val="51253B3C"/>
    <w:multiLevelType w:val="hybridMultilevel"/>
    <w:tmpl w:val="BCBAA6A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2EA2630"/>
    <w:multiLevelType w:val="multilevel"/>
    <w:tmpl w:val="8A02F8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53F827DF"/>
    <w:multiLevelType w:val="hybridMultilevel"/>
    <w:tmpl w:val="67BE6898"/>
    <w:lvl w:ilvl="0" w:tplc="E1D8C21C">
      <w:start w:val="1"/>
      <w:numFmt w:val="lowerLetter"/>
      <w:lvlText w:val="%1."/>
      <w:lvlJc w:val="left"/>
      <w:pPr>
        <w:ind w:left="645" w:hanging="360"/>
      </w:pPr>
      <w:rPr>
        <w:rFonts w:hint="default"/>
      </w:rPr>
    </w:lvl>
    <w:lvl w:ilvl="1" w:tplc="04090019" w:tentative="1">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33" w15:restartNumberingAfterBreak="0">
    <w:nsid w:val="542A168A"/>
    <w:multiLevelType w:val="hybridMultilevel"/>
    <w:tmpl w:val="B106BCBE"/>
    <w:lvl w:ilvl="0" w:tplc="C8D4FBA6">
      <w:start w:val="1"/>
      <w:numFmt w:val="upperRoman"/>
      <w:lvlText w:val="%1."/>
      <w:lvlJc w:val="left"/>
      <w:pPr>
        <w:ind w:left="1080" w:hanging="72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34" w15:restartNumberingAfterBreak="0">
    <w:nsid w:val="578256FA"/>
    <w:multiLevelType w:val="multilevel"/>
    <w:tmpl w:val="1272DB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591A0C6C"/>
    <w:multiLevelType w:val="multilevel"/>
    <w:tmpl w:val="67ACB6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5DCC1617"/>
    <w:multiLevelType w:val="hybridMultilevel"/>
    <w:tmpl w:val="3B38422E"/>
    <w:lvl w:ilvl="0" w:tplc="042A0015">
      <w:start w:val="1"/>
      <w:numFmt w:val="upp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37" w15:restartNumberingAfterBreak="0">
    <w:nsid w:val="61FA081C"/>
    <w:multiLevelType w:val="hybridMultilevel"/>
    <w:tmpl w:val="E74CFBA4"/>
    <w:lvl w:ilvl="0" w:tplc="E1D09C26">
      <w:start w:val="1"/>
      <w:numFmt w:val="upperLetter"/>
      <w:lvlText w:val="%1."/>
      <w:lvlJc w:val="left"/>
      <w:pPr>
        <w:ind w:left="720" w:hanging="360"/>
      </w:pPr>
      <w:rPr>
        <w:rFonts w:hint="default"/>
        <w:color w:val="auto"/>
        <w:sz w:val="24"/>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38" w15:restartNumberingAfterBreak="0">
    <w:nsid w:val="65900160"/>
    <w:multiLevelType w:val="hybridMultilevel"/>
    <w:tmpl w:val="6BEEE04A"/>
    <w:lvl w:ilvl="0" w:tplc="09125BE8">
      <w:start w:val="1"/>
      <w:numFmt w:val="lowerRoman"/>
      <w:lvlText w:val="%1."/>
      <w:lvlJc w:val="left"/>
      <w:pPr>
        <w:ind w:left="1003" w:hanging="720"/>
      </w:pPr>
      <w:rPr>
        <w:rFonts w:hint="default"/>
      </w:rPr>
    </w:lvl>
    <w:lvl w:ilvl="1" w:tplc="042A0019" w:tentative="1">
      <w:start w:val="1"/>
      <w:numFmt w:val="lowerLetter"/>
      <w:lvlText w:val="%2."/>
      <w:lvlJc w:val="left"/>
      <w:pPr>
        <w:ind w:left="1363" w:hanging="360"/>
      </w:pPr>
    </w:lvl>
    <w:lvl w:ilvl="2" w:tplc="042A001B" w:tentative="1">
      <w:start w:val="1"/>
      <w:numFmt w:val="lowerRoman"/>
      <w:lvlText w:val="%3."/>
      <w:lvlJc w:val="right"/>
      <w:pPr>
        <w:ind w:left="2083" w:hanging="180"/>
      </w:pPr>
    </w:lvl>
    <w:lvl w:ilvl="3" w:tplc="042A000F" w:tentative="1">
      <w:start w:val="1"/>
      <w:numFmt w:val="decimal"/>
      <w:lvlText w:val="%4."/>
      <w:lvlJc w:val="left"/>
      <w:pPr>
        <w:ind w:left="2803" w:hanging="360"/>
      </w:pPr>
    </w:lvl>
    <w:lvl w:ilvl="4" w:tplc="042A0019" w:tentative="1">
      <w:start w:val="1"/>
      <w:numFmt w:val="lowerLetter"/>
      <w:lvlText w:val="%5."/>
      <w:lvlJc w:val="left"/>
      <w:pPr>
        <w:ind w:left="3523" w:hanging="360"/>
      </w:pPr>
    </w:lvl>
    <w:lvl w:ilvl="5" w:tplc="042A001B" w:tentative="1">
      <w:start w:val="1"/>
      <w:numFmt w:val="lowerRoman"/>
      <w:lvlText w:val="%6."/>
      <w:lvlJc w:val="right"/>
      <w:pPr>
        <w:ind w:left="4243" w:hanging="180"/>
      </w:pPr>
    </w:lvl>
    <w:lvl w:ilvl="6" w:tplc="042A000F" w:tentative="1">
      <w:start w:val="1"/>
      <w:numFmt w:val="decimal"/>
      <w:lvlText w:val="%7."/>
      <w:lvlJc w:val="left"/>
      <w:pPr>
        <w:ind w:left="4963" w:hanging="360"/>
      </w:pPr>
    </w:lvl>
    <w:lvl w:ilvl="7" w:tplc="042A0019" w:tentative="1">
      <w:start w:val="1"/>
      <w:numFmt w:val="lowerLetter"/>
      <w:lvlText w:val="%8."/>
      <w:lvlJc w:val="left"/>
      <w:pPr>
        <w:ind w:left="5683" w:hanging="360"/>
      </w:pPr>
    </w:lvl>
    <w:lvl w:ilvl="8" w:tplc="042A001B" w:tentative="1">
      <w:start w:val="1"/>
      <w:numFmt w:val="lowerRoman"/>
      <w:lvlText w:val="%9."/>
      <w:lvlJc w:val="right"/>
      <w:pPr>
        <w:ind w:left="6403" w:hanging="180"/>
      </w:pPr>
    </w:lvl>
  </w:abstractNum>
  <w:abstractNum w:abstractNumId="39" w15:restartNumberingAfterBreak="0">
    <w:nsid w:val="65AA062D"/>
    <w:multiLevelType w:val="multilevel"/>
    <w:tmpl w:val="4CC0EF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66094706"/>
    <w:multiLevelType w:val="hybridMultilevel"/>
    <w:tmpl w:val="EF2E5B62"/>
    <w:lvl w:ilvl="0" w:tplc="D452E6DA">
      <w:start w:val="1"/>
      <w:numFmt w:val="upperRoman"/>
      <w:lvlText w:val="%1."/>
      <w:lvlJc w:val="left"/>
      <w:pPr>
        <w:ind w:left="1440" w:hanging="720"/>
      </w:pPr>
      <w:rPr>
        <w:rFonts w:hint="default"/>
      </w:rPr>
    </w:lvl>
    <w:lvl w:ilvl="1" w:tplc="042A0019" w:tentative="1">
      <w:start w:val="1"/>
      <w:numFmt w:val="lowerLetter"/>
      <w:lvlText w:val="%2."/>
      <w:lvlJc w:val="left"/>
      <w:pPr>
        <w:ind w:left="1800" w:hanging="360"/>
      </w:pPr>
    </w:lvl>
    <w:lvl w:ilvl="2" w:tplc="042A001B" w:tentative="1">
      <w:start w:val="1"/>
      <w:numFmt w:val="lowerRoman"/>
      <w:lvlText w:val="%3."/>
      <w:lvlJc w:val="right"/>
      <w:pPr>
        <w:ind w:left="2520" w:hanging="180"/>
      </w:pPr>
    </w:lvl>
    <w:lvl w:ilvl="3" w:tplc="042A000F" w:tentative="1">
      <w:start w:val="1"/>
      <w:numFmt w:val="decimal"/>
      <w:lvlText w:val="%4."/>
      <w:lvlJc w:val="left"/>
      <w:pPr>
        <w:ind w:left="3240" w:hanging="360"/>
      </w:pPr>
    </w:lvl>
    <w:lvl w:ilvl="4" w:tplc="042A0019" w:tentative="1">
      <w:start w:val="1"/>
      <w:numFmt w:val="lowerLetter"/>
      <w:lvlText w:val="%5."/>
      <w:lvlJc w:val="left"/>
      <w:pPr>
        <w:ind w:left="3960" w:hanging="360"/>
      </w:pPr>
    </w:lvl>
    <w:lvl w:ilvl="5" w:tplc="042A001B" w:tentative="1">
      <w:start w:val="1"/>
      <w:numFmt w:val="lowerRoman"/>
      <w:lvlText w:val="%6."/>
      <w:lvlJc w:val="right"/>
      <w:pPr>
        <w:ind w:left="4680" w:hanging="180"/>
      </w:pPr>
    </w:lvl>
    <w:lvl w:ilvl="6" w:tplc="042A000F" w:tentative="1">
      <w:start w:val="1"/>
      <w:numFmt w:val="decimal"/>
      <w:lvlText w:val="%7."/>
      <w:lvlJc w:val="left"/>
      <w:pPr>
        <w:ind w:left="5400" w:hanging="360"/>
      </w:pPr>
    </w:lvl>
    <w:lvl w:ilvl="7" w:tplc="042A0019" w:tentative="1">
      <w:start w:val="1"/>
      <w:numFmt w:val="lowerLetter"/>
      <w:lvlText w:val="%8."/>
      <w:lvlJc w:val="left"/>
      <w:pPr>
        <w:ind w:left="6120" w:hanging="360"/>
      </w:pPr>
    </w:lvl>
    <w:lvl w:ilvl="8" w:tplc="042A001B" w:tentative="1">
      <w:start w:val="1"/>
      <w:numFmt w:val="lowerRoman"/>
      <w:lvlText w:val="%9."/>
      <w:lvlJc w:val="right"/>
      <w:pPr>
        <w:ind w:left="6840" w:hanging="180"/>
      </w:pPr>
    </w:lvl>
  </w:abstractNum>
  <w:abstractNum w:abstractNumId="41" w15:restartNumberingAfterBreak="0">
    <w:nsid w:val="6C140925"/>
    <w:multiLevelType w:val="multilevel"/>
    <w:tmpl w:val="06E629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72711C70"/>
    <w:multiLevelType w:val="hybridMultilevel"/>
    <w:tmpl w:val="87FC30DC"/>
    <w:lvl w:ilvl="0" w:tplc="AD3A0266">
      <w:start w:val="1"/>
      <w:numFmt w:val="lowerLetter"/>
      <w:lvlText w:val="%1)"/>
      <w:lvlJc w:val="left"/>
      <w:pPr>
        <w:ind w:left="720" w:hanging="360"/>
      </w:pPr>
      <w:rPr>
        <w:rFonts w:ascii="Times New Roman" w:eastAsiaTheme="minorHAnsi"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751A49FD"/>
    <w:multiLevelType w:val="hybridMultilevel"/>
    <w:tmpl w:val="B2BA1CBA"/>
    <w:lvl w:ilvl="0" w:tplc="A594A258">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4" w15:restartNumberingAfterBreak="0">
    <w:nsid w:val="77682AC7"/>
    <w:multiLevelType w:val="multilevel"/>
    <w:tmpl w:val="89B8FD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780F31B3"/>
    <w:multiLevelType w:val="multilevel"/>
    <w:tmpl w:val="A78C1E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7DBC63B9"/>
    <w:multiLevelType w:val="multilevel"/>
    <w:tmpl w:val="E634F1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36"/>
  </w:num>
  <w:num w:numId="2">
    <w:abstractNumId w:val="8"/>
  </w:num>
  <w:num w:numId="3">
    <w:abstractNumId w:val="11"/>
  </w:num>
  <w:num w:numId="4">
    <w:abstractNumId w:val="33"/>
  </w:num>
  <w:num w:numId="5">
    <w:abstractNumId w:val="24"/>
  </w:num>
  <w:num w:numId="6">
    <w:abstractNumId w:val="31"/>
  </w:num>
  <w:num w:numId="7">
    <w:abstractNumId w:val="35"/>
  </w:num>
  <w:num w:numId="8">
    <w:abstractNumId w:val="22"/>
  </w:num>
  <w:num w:numId="9">
    <w:abstractNumId w:val="25"/>
  </w:num>
  <w:num w:numId="10">
    <w:abstractNumId w:val="14"/>
  </w:num>
  <w:num w:numId="11">
    <w:abstractNumId w:val="41"/>
  </w:num>
  <w:num w:numId="12">
    <w:abstractNumId w:val="18"/>
  </w:num>
  <w:num w:numId="13">
    <w:abstractNumId w:val="26"/>
  </w:num>
  <w:num w:numId="14">
    <w:abstractNumId w:val="10"/>
  </w:num>
  <w:num w:numId="15">
    <w:abstractNumId w:val="4"/>
  </w:num>
  <w:num w:numId="16">
    <w:abstractNumId w:val="23"/>
  </w:num>
  <w:num w:numId="17">
    <w:abstractNumId w:val="5"/>
  </w:num>
  <w:num w:numId="18">
    <w:abstractNumId w:val="40"/>
  </w:num>
  <w:num w:numId="19">
    <w:abstractNumId w:val="21"/>
  </w:num>
  <w:num w:numId="20">
    <w:abstractNumId w:val="34"/>
  </w:num>
  <w:num w:numId="21">
    <w:abstractNumId w:val="15"/>
  </w:num>
  <w:num w:numId="22">
    <w:abstractNumId w:val="39"/>
  </w:num>
  <w:num w:numId="23">
    <w:abstractNumId w:val="27"/>
  </w:num>
  <w:num w:numId="24">
    <w:abstractNumId w:val="45"/>
  </w:num>
  <w:num w:numId="25">
    <w:abstractNumId w:val="44"/>
  </w:num>
  <w:num w:numId="26">
    <w:abstractNumId w:val="28"/>
  </w:num>
  <w:num w:numId="27">
    <w:abstractNumId w:val="46"/>
  </w:num>
  <w:num w:numId="28">
    <w:abstractNumId w:val="19"/>
  </w:num>
  <w:num w:numId="29">
    <w:abstractNumId w:val="7"/>
  </w:num>
  <w:num w:numId="30">
    <w:abstractNumId w:val="17"/>
  </w:num>
  <w:num w:numId="31">
    <w:abstractNumId w:val="6"/>
  </w:num>
  <w:num w:numId="32">
    <w:abstractNumId w:val="13"/>
  </w:num>
  <w:num w:numId="33">
    <w:abstractNumId w:val="38"/>
  </w:num>
  <w:num w:numId="34">
    <w:abstractNumId w:val="16"/>
  </w:num>
  <w:num w:numId="35">
    <w:abstractNumId w:val="37"/>
  </w:num>
  <w:num w:numId="36">
    <w:abstractNumId w:val="12"/>
  </w:num>
  <w:num w:numId="37">
    <w:abstractNumId w:val="0"/>
  </w:num>
  <w:num w:numId="38">
    <w:abstractNumId w:val="1"/>
  </w:num>
  <w:num w:numId="39">
    <w:abstractNumId w:val="2"/>
  </w:num>
  <w:num w:numId="40">
    <w:abstractNumId w:val="3"/>
  </w:num>
  <w:num w:numId="41">
    <w:abstractNumId w:val="9"/>
  </w:num>
  <w:num w:numId="42">
    <w:abstractNumId w:val="30"/>
  </w:num>
  <w:num w:numId="43">
    <w:abstractNumId w:val="29"/>
  </w:num>
  <w:num w:numId="44">
    <w:abstractNumId w:val="42"/>
  </w:num>
  <w:num w:numId="45">
    <w:abstractNumId w:val="20"/>
  </w:num>
  <w:num w:numId="46">
    <w:abstractNumId w:val="43"/>
  </w:num>
  <w:num w:numId="47">
    <w:abstractNumId w:val="3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defaultTabStop w:val="283"/>
  <w:drawingGridHorizontalSpacing w:val="12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2"/>
  </w:compat>
  <w:rsids>
    <w:rsidRoot w:val="0061669F"/>
    <w:rsid w:val="00005014"/>
    <w:rsid w:val="000079B1"/>
    <w:rsid w:val="00011F10"/>
    <w:rsid w:val="0002425B"/>
    <w:rsid w:val="000328B8"/>
    <w:rsid w:val="00032B4F"/>
    <w:rsid w:val="00037081"/>
    <w:rsid w:val="00053866"/>
    <w:rsid w:val="00055F39"/>
    <w:rsid w:val="0006634F"/>
    <w:rsid w:val="00072D74"/>
    <w:rsid w:val="000923B5"/>
    <w:rsid w:val="000C2FC1"/>
    <w:rsid w:val="000D1979"/>
    <w:rsid w:val="000E0E52"/>
    <w:rsid w:val="000F6D44"/>
    <w:rsid w:val="0013290B"/>
    <w:rsid w:val="00193C8B"/>
    <w:rsid w:val="001A32AC"/>
    <w:rsid w:val="001B00F7"/>
    <w:rsid w:val="00224A6E"/>
    <w:rsid w:val="0025380B"/>
    <w:rsid w:val="002561FA"/>
    <w:rsid w:val="0026141E"/>
    <w:rsid w:val="0027788F"/>
    <w:rsid w:val="00281EF1"/>
    <w:rsid w:val="002A2CF3"/>
    <w:rsid w:val="002B346D"/>
    <w:rsid w:val="002E2FFE"/>
    <w:rsid w:val="002F0260"/>
    <w:rsid w:val="002F2E52"/>
    <w:rsid w:val="002F47DF"/>
    <w:rsid w:val="002F50A2"/>
    <w:rsid w:val="003121FA"/>
    <w:rsid w:val="003130FA"/>
    <w:rsid w:val="00350458"/>
    <w:rsid w:val="00371C73"/>
    <w:rsid w:val="00377E9D"/>
    <w:rsid w:val="00377FCE"/>
    <w:rsid w:val="00387EDE"/>
    <w:rsid w:val="00395D75"/>
    <w:rsid w:val="00407AA1"/>
    <w:rsid w:val="00420CBF"/>
    <w:rsid w:val="0042499C"/>
    <w:rsid w:val="00432757"/>
    <w:rsid w:val="004568B9"/>
    <w:rsid w:val="00462942"/>
    <w:rsid w:val="00465264"/>
    <w:rsid w:val="004801E8"/>
    <w:rsid w:val="00481E16"/>
    <w:rsid w:val="004911E3"/>
    <w:rsid w:val="004C5E16"/>
    <w:rsid w:val="00520E34"/>
    <w:rsid w:val="00524B00"/>
    <w:rsid w:val="00532A5C"/>
    <w:rsid w:val="005350FF"/>
    <w:rsid w:val="00546C0E"/>
    <w:rsid w:val="00556F30"/>
    <w:rsid w:val="00562B4E"/>
    <w:rsid w:val="00581CC0"/>
    <w:rsid w:val="005A4CD3"/>
    <w:rsid w:val="005A74DF"/>
    <w:rsid w:val="005B0F8E"/>
    <w:rsid w:val="005F5E6D"/>
    <w:rsid w:val="006038E1"/>
    <w:rsid w:val="0061669F"/>
    <w:rsid w:val="00621EBA"/>
    <w:rsid w:val="00626471"/>
    <w:rsid w:val="006A6D5F"/>
    <w:rsid w:val="006C469A"/>
    <w:rsid w:val="006D5110"/>
    <w:rsid w:val="006E3958"/>
    <w:rsid w:val="007063AB"/>
    <w:rsid w:val="00720C5A"/>
    <w:rsid w:val="00742E94"/>
    <w:rsid w:val="00762384"/>
    <w:rsid w:val="00792161"/>
    <w:rsid w:val="007C224E"/>
    <w:rsid w:val="007D2624"/>
    <w:rsid w:val="00801C39"/>
    <w:rsid w:val="00805673"/>
    <w:rsid w:val="00823D3F"/>
    <w:rsid w:val="00866792"/>
    <w:rsid w:val="0087281E"/>
    <w:rsid w:val="008C2DBF"/>
    <w:rsid w:val="008C71EF"/>
    <w:rsid w:val="008D7328"/>
    <w:rsid w:val="008E6150"/>
    <w:rsid w:val="00932CA5"/>
    <w:rsid w:val="0093486D"/>
    <w:rsid w:val="00935241"/>
    <w:rsid w:val="0094280C"/>
    <w:rsid w:val="0095229A"/>
    <w:rsid w:val="00975FE3"/>
    <w:rsid w:val="00976551"/>
    <w:rsid w:val="00991FC9"/>
    <w:rsid w:val="009A4BB2"/>
    <w:rsid w:val="009C6144"/>
    <w:rsid w:val="009D6E99"/>
    <w:rsid w:val="009E0BD4"/>
    <w:rsid w:val="009E6024"/>
    <w:rsid w:val="00A01AA5"/>
    <w:rsid w:val="00A16FB9"/>
    <w:rsid w:val="00A22E80"/>
    <w:rsid w:val="00A27E0F"/>
    <w:rsid w:val="00A50C13"/>
    <w:rsid w:val="00A950C8"/>
    <w:rsid w:val="00AA1A11"/>
    <w:rsid w:val="00AA4056"/>
    <w:rsid w:val="00AC46E5"/>
    <w:rsid w:val="00AC59CB"/>
    <w:rsid w:val="00AF6B1E"/>
    <w:rsid w:val="00B045A6"/>
    <w:rsid w:val="00B20DFE"/>
    <w:rsid w:val="00B60145"/>
    <w:rsid w:val="00BE1EE9"/>
    <w:rsid w:val="00BE4DA5"/>
    <w:rsid w:val="00C103AB"/>
    <w:rsid w:val="00C17832"/>
    <w:rsid w:val="00C17BDD"/>
    <w:rsid w:val="00C4620F"/>
    <w:rsid w:val="00C7765E"/>
    <w:rsid w:val="00C91056"/>
    <w:rsid w:val="00C918B2"/>
    <w:rsid w:val="00CB4859"/>
    <w:rsid w:val="00CB7714"/>
    <w:rsid w:val="00CD3A8A"/>
    <w:rsid w:val="00CF72B0"/>
    <w:rsid w:val="00D17FBE"/>
    <w:rsid w:val="00D2710A"/>
    <w:rsid w:val="00D401D1"/>
    <w:rsid w:val="00D42E91"/>
    <w:rsid w:val="00D523B7"/>
    <w:rsid w:val="00D76910"/>
    <w:rsid w:val="00D918CA"/>
    <w:rsid w:val="00DA5A3C"/>
    <w:rsid w:val="00DC1950"/>
    <w:rsid w:val="00DC7161"/>
    <w:rsid w:val="00DD24D9"/>
    <w:rsid w:val="00DF1935"/>
    <w:rsid w:val="00E41183"/>
    <w:rsid w:val="00E50FF4"/>
    <w:rsid w:val="00E964F9"/>
    <w:rsid w:val="00EA0800"/>
    <w:rsid w:val="00EA1520"/>
    <w:rsid w:val="00EA73AF"/>
    <w:rsid w:val="00ED6D2C"/>
    <w:rsid w:val="00F005B2"/>
    <w:rsid w:val="00F11479"/>
    <w:rsid w:val="00F6082F"/>
    <w:rsid w:val="00F84719"/>
    <w:rsid w:val="00FA3F9A"/>
    <w:rsid w:val="00FB41BC"/>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36"/>
    <o:shapelayout v:ext="edit">
      <o:idmap v:ext="edit" data="1"/>
    </o:shapelayout>
  </w:shapeDefaults>
  <w:decimalSymbol w:val="."/>
  <w:listSeparator w:val=","/>
  <w14:docId w14:val="0EB446AE"/>
  <w15:docId w15:val="{C68B035C-594A-471E-94CD-EBE0408039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kern w:val="2"/>
        <w:sz w:val="24"/>
        <w:szCs w:val="22"/>
        <w:lang w:val="vi-VN"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05014"/>
  </w:style>
  <w:style w:type="paragraph" w:styleId="Heading1">
    <w:name w:val="heading 1"/>
    <w:basedOn w:val="Normal"/>
    <w:next w:val="Normal"/>
    <w:link w:val="Heading1Char"/>
    <w:uiPriority w:val="9"/>
    <w:qFormat/>
    <w:rsid w:val="0061669F"/>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61669F"/>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61669F"/>
    <w:pPr>
      <w:keepNext/>
      <w:keepLines/>
      <w:spacing w:before="160" w:after="80"/>
      <w:outlineLvl w:val="2"/>
    </w:pPr>
    <w:rPr>
      <w:rFonts w:asciiTheme="minorHAnsi" w:eastAsiaTheme="majorEastAsia" w:hAnsiTheme="minorHAnsi"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61669F"/>
    <w:pPr>
      <w:keepNext/>
      <w:keepLines/>
      <w:spacing w:before="80" w:after="40"/>
      <w:outlineLvl w:val="3"/>
    </w:pPr>
    <w:rPr>
      <w:rFonts w:asciiTheme="minorHAnsi" w:eastAsiaTheme="majorEastAsia" w:hAnsiTheme="min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61669F"/>
    <w:pPr>
      <w:keepNext/>
      <w:keepLines/>
      <w:spacing w:before="80" w:after="40"/>
      <w:outlineLvl w:val="4"/>
    </w:pPr>
    <w:rPr>
      <w:rFonts w:asciiTheme="minorHAnsi" w:eastAsiaTheme="majorEastAsia" w:hAnsiTheme="minorHAnsi" w:cstheme="majorBidi"/>
      <w:color w:val="2F5496" w:themeColor="accent1" w:themeShade="BF"/>
    </w:rPr>
  </w:style>
  <w:style w:type="paragraph" w:styleId="Heading6">
    <w:name w:val="heading 6"/>
    <w:basedOn w:val="Normal"/>
    <w:next w:val="Normal"/>
    <w:link w:val="Heading6Char"/>
    <w:uiPriority w:val="9"/>
    <w:semiHidden/>
    <w:unhideWhenUsed/>
    <w:qFormat/>
    <w:rsid w:val="0061669F"/>
    <w:pPr>
      <w:keepNext/>
      <w:keepLines/>
      <w:spacing w:before="40" w:after="0"/>
      <w:outlineLvl w:val="5"/>
    </w:pPr>
    <w:rPr>
      <w:rFonts w:asciiTheme="minorHAnsi" w:eastAsiaTheme="majorEastAsia" w:hAnsiTheme="minorHAnsi" w:cstheme="majorBidi"/>
      <w:i/>
      <w:iCs/>
      <w:color w:val="595959" w:themeColor="text1" w:themeTint="A6"/>
    </w:rPr>
  </w:style>
  <w:style w:type="paragraph" w:styleId="Heading7">
    <w:name w:val="heading 7"/>
    <w:basedOn w:val="Normal"/>
    <w:next w:val="Normal"/>
    <w:link w:val="Heading7Char"/>
    <w:uiPriority w:val="9"/>
    <w:semiHidden/>
    <w:unhideWhenUsed/>
    <w:qFormat/>
    <w:rsid w:val="0061669F"/>
    <w:pPr>
      <w:keepNext/>
      <w:keepLines/>
      <w:spacing w:before="40" w:after="0"/>
      <w:outlineLvl w:val="6"/>
    </w:pPr>
    <w:rPr>
      <w:rFonts w:asciiTheme="minorHAnsi" w:eastAsiaTheme="majorEastAsia" w:hAnsiTheme="minorHAnsi" w:cstheme="majorBidi"/>
      <w:color w:val="595959" w:themeColor="text1" w:themeTint="A6"/>
    </w:rPr>
  </w:style>
  <w:style w:type="paragraph" w:styleId="Heading8">
    <w:name w:val="heading 8"/>
    <w:basedOn w:val="Normal"/>
    <w:next w:val="Normal"/>
    <w:link w:val="Heading8Char"/>
    <w:uiPriority w:val="9"/>
    <w:semiHidden/>
    <w:unhideWhenUsed/>
    <w:qFormat/>
    <w:rsid w:val="0061669F"/>
    <w:pPr>
      <w:keepNext/>
      <w:keepLines/>
      <w:spacing w:after="0"/>
      <w:outlineLvl w:val="7"/>
    </w:pPr>
    <w:rPr>
      <w:rFonts w:asciiTheme="minorHAnsi" w:eastAsiaTheme="majorEastAsia" w:hAnsiTheme="minorHAnsi" w:cstheme="majorBidi"/>
      <w:i/>
      <w:iCs/>
      <w:color w:val="272727" w:themeColor="text1" w:themeTint="D8"/>
    </w:rPr>
  </w:style>
  <w:style w:type="paragraph" w:styleId="Heading9">
    <w:name w:val="heading 9"/>
    <w:basedOn w:val="Normal"/>
    <w:next w:val="Normal"/>
    <w:link w:val="Heading9Char"/>
    <w:uiPriority w:val="9"/>
    <w:semiHidden/>
    <w:unhideWhenUsed/>
    <w:qFormat/>
    <w:rsid w:val="0061669F"/>
    <w:pPr>
      <w:keepNext/>
      <w:keepLines/>
      <w:spacing w:after="0"/>
      <w:outlineLvl w:val="8"/>
    </w:pPr>
    <w:rPr>
      <w:rFonts w:asciiTheme="minorHAnsi" w:eastAsiaTheme="majorEastAsia" w:hAnsiTheme="minorHAnsi"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1669F"/>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61669F"/>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61669F"/>
    <w:rPr>
      <w:rFonts w:asciiTheme="minorHAnsi" w:eastAsiaTheme="majorEastAsia" w:hAnsiTheme="minorHAnsi"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61669F"/>
    <w:rPr>
      <w:rFonts w:asciiTheme="minorHAnsi" w:eastAsiaTheme="majorEastAsia" w:hAnsiTheme="minorHAnsi" w:cstheme="majorBidi"/>
      <w:i/>
      <w:iCs/>
      <w:color w:val="2F5496" w:themeColor="accent1" w:themeShade="BF"/>
    </w:rPr>
  </w:style>
  <w:style w:type="character" w:customStyle="1" w:styleId="Heading5Char">
    <w:name w:val="Heading 5 Char"/>
    <w:basedOn w:val="DefaultParagraphFont"/>
    <w:link w:val="Heading5"/>
    <w:uiPriority w:val="9"/>
    <w:semiHidden/>
    <w:rsid w:val="0061669F"/>
    <w:rPr>
      <w:rFonts w:asciiTheme="minorHAnsi" w:eastAsiaTheme="majorEastAsia" w:hAnsiTheme="minorHAnsi" w:cstheme="majorBidi"/>
      <w:color w:val="2F5496" w:themeColor="accent1" w:themeShade="BF"/>
    </w:rPr>
  </w:style>
  <w:style w:type="character" w:customStyle="1" w:styleId="Heading6Char">
    <w:name w:val="Heading 6 Char"/>
    <w:basedOn w:val="DefaultParagraphFont"/>
    <w:link w:val="Heading6"/>
    <w:uiPriority w:val="9"/>
    <w:semiHidden/>
    <w:rsid w:val="0061669F"/>
    <w:rPr>
      <w:rFonts w:asciiTheme="minorHAnsi" w:eastAsiaTheme="majorEastAsia" w:hAnsiTheme="minorHAnsi" w:cstheme="majorBidi"/>
      <w:i/>
      <w:iCs/>
      <w:color w:val="595959" w:themeColor="text1" w:themeTint="A6"/>
    </w:rPr>
  </w:style>
  <w:style w:type="character" w:customStyle="1" w:styleId="Heading7Char">
    <w:name w:val="Heading 7 Char"/>
    <w:basedOn w:val="DefaultParagraphFont"/>
    <w:link w:val="Heading7"/>
    <w:uiPriority w:val="9"/>
    <w:semiHidden/>
    <w:rsid w:val="0061669F"/>
    <w:rPr>
      <w:rFonts w:asciiTheme="minorHAnsi" w:eastAsiaTheme="majorEastAsia" w:hAnsiTheme="minorHAnsi" w:cstheme="majorBidi"/>
      <w:color w:val="595959" w:themeColor="text1" w:themeTint="A6"/>
    </w:rPr>
  </w:style>
  <w:style w:type="character" w:customStyle="1" w:styleId="Heading8Char">
    <w:name w:val="Heading 8 Char"/>
    <w:basedOn w:val="DefaultParagraphFont"/>
    <w:link w:val="Heading8"/>
    <w:uiPriority w:val="9"/>
    <w:semiHidden/>
    <w:rsid w:val="0061669F"/>
    <w:rPr>
      <w:rFonts w:asciiTheme="minorHAnsi" w:eastAsiaTheme="majorEastAsia" w:hAnsiTheme="minorHAnsi" w:cstheme="majorBidi"/>
      <w:i/>
      <w:iCs/>
      <w:color w:val="272727" w:themeColor="text1" w:themeTint="D8"/>
    </w:rPr>
  </w:style>
  <w:style w:type="character" w:customStyle="1" w:styleId="Heading9Char">
    <w:name w:val="Heading 9 Char"/>
    <w:basedOn w:val="DefaultParagraphFont"/>
    <w:link w:val="Heading9"/>
    <w:uiPriority w:val="9"/>
    <w:semiHidden/>
    <w:rsid w:val="0061669F"/>
    <w:rPr>
      <w:rFonts w:asciiTheme="minorHAnsi" w:eastAsiaTheme="majorEastAsia" w:hAnsiTheme="minorHAnsi" w:cstheme="majorBidi"/>
      <w:color w:val="272727" w:themeColor="text1" w:themeTint="D8"/>
    </w:rPr>
  </w:style>
  <w:style w:type="paragraph" w:styleId="Title">
    <w:name w:val="Title"/>
    <w:basedOn w:val="Normal"/>
    <w:next w:val="Normal"/>
    <w:link w:val="TitleChar"/>
    <w:uiPriority w:val="10"/>
    <w:qFormat/>
    <w:rsid w:val="0061669F"/>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61669F"/>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61669F"/>
    <w:pPr>
      <w:numPr>
        <w:ilvl w:val="1"/>
      </w:numPr>
    </w:pPr>
    <w:rPr>
      <w:rFonts w:asciiTheme="minorHAnsi" w:eastAsiaTheme="majorEastAsia" w:hAnsiTheme="minorHAnsi"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61669F"/>
    <w:rPr>
      <w:rFonts w:asciiTheme="minorHAnsi" w:eastAsiaTheme="majorEastAsia" w:hAnsiTheme="minorHAnsi" w:cstheme="majorBidi"/>
      <w:color w:val="595959" w:themeColor="text1" w:themeTint="A6"/>
      <w:spacing w:val="15"/>
      <w:sz w:val="28"/>
      <w:szCs w:val="28"/>
    </w:rPr>
  </w:style>
  <w:style w:type="paragraph" w:styleId="Quote">
    <w:name w:val="Quote"/>
    <w:basedOn w:val="Normal"/>
    <w:next w:val="Normal"/>
    <w:link w:val="QuoteChar"/>
    <w:uiPriority w:val="29"/>
    <w:qFormat/>
    <w:rsid w:val="0061669F"/>
    <w:pPr>
      <w:spacing w:before="160"/>
      <w:jc w:val="center"/>
    </w:pPr>
    <w:rPr>
      <w:i/>
      <w:iCs/>
      <w:color w:val="404040" w:themeColor="text1" w:themeTint="BF"/>
    </w:rPr>
  </w:style>
  <w:style w:type="character" w:customStyle="1" w:styleId="QuoteChar">
    <w:name w:val="Quote Char"/>
    <w:basedOn w:val="DefaultParagraphFont"/>
    <w:link w:val="Quote"/>
    <w:uiPriority w:val="29"/>
    <w:rsid w:val="0061669F"/>
    <w:rPr>
      <w:i/>
      <w:iCs/>
      <w:color w:val="404040" w:themeColor="text1" w:themeTint="BF"/>
    </w:rPr>
  </w:style>
  <w:style w:type="paragraph" w:styleId="ListParagraph">
    <w:name w:val="List Paragraph"/>
    <w:basedOn w:val="Normal"/>
    <w:link w:val="ListParagraphChar"/>
    <w:uiPriority w:val="1"/>
    <w:qFormat/>
    <w:rsid w:val="0061669F"/>
    <w:pPr>
      <w:ind w:left="720"/>
      <w:contextualSpacing/>
    </w:pPr>
  </w:style>
  <w:style w:type="character" w:styleId="IntenseEmphasis">
    <w:name w:val="Intense Emphasis"/>
    <w:basedOn w:val="DefaultParagraphFont"/>
    <w:uiPriority w:val="21"/>
    <w:qFormat/>
    <w:rsid w:val="0061669F"/>
    <w:rPr>
      <w:i/>
      <w:iCs/>
      <w:color w:val="2F5496" w:themeColor="accent1" w:themeShade="BF"/>
    </w:rPr>
  </w:style>
  <w:style w:type="paragraph" w:styleId="IntenseQuote">
    <w:name w:val="Intense Quote"/>
    <w:basedOn w:val="Normal"/>
    <w:next w:val="Normal"/>
    <w:link w:val="IntenseQuoteChar"/>
    <w:uiPriority w:val="30"/>
    <w:qFormat/>
    <w:rsid w:val="0061669F"/>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61669F"/>
    <w:rPr>
      <w:i/>
      <w:iCs/>
      <w:color w:val="2F5496" w:themeColor="accent1" w:themeShade="BF"/>
    </w:rPr>
  </w:style>
  <w:style w:type="character" w:styleId="IntenseReference">
    <w:name w:val="Intense Reference"/>
    <w:basedOn w:val="DefaultParagraphFont"/>
    <w:uiPriority w:val="32"/>
    <w:qFormat/>
    <w:rsid w:val="0061669F"/>
    <w:rPr>
      <w:b/>
      <w:bCs/>
      <w:smallCaps/>
      <w:color w:val="2F5496" w:themeColor="accent1" w:themeShade="BF"/>
      <w:spacing w:val="5"/>
    </w:rPr>
  </w:style>
  <w:style w:type="paragraph" w:styleId="NormalWeb">
    <w:name w:val="Normal (Web)"/>
    <w:basedOn w:val="Normal"/>
    <w:uiPriority w:val="99"/>
    <w:unhideWhenUsed/>
    <w:qFormat/>
    <w:rsid w:val="009E0BD4"/>
    <w:rPr>
      <w:rFonts w:cs="Times New Roman"/>
      <w:szCs w:val="24"/>
    </w:rPr>
  </w:style>
  <w:style w:type="character" w:styleId="Hyperlink">
    <w:name w:val="Hyperlink"/>
    <w:basedOn w:val="DefaultParagraphFont"/>
    <w:uiPriority w:val="99"/>
    <w:unhideWhenUsed/>
    <w:rsid w:val="00395D75"/>
    <w:rPr>
      <w:color w:val="0563C1" w:themeColor="hyperlink"/>
      <w:u w:val="single"/>
    </w:rPr>
  </w:style>
  <w:style w:type="character" w:customStyle="1" w:styleId="UnresolvedMention1">
    <w:name w:val="Unresolved Mention1"/>
    <w:basedOn w:val="DefaultParagraphFont"/>
    <w:uiPriority w:val="99"/>
    <w:semiHidden/>
    <w:unhideWhenUsed/>
    <w:rsid w:val="00395D75"/>
    <w:rPr>
      <w:color w:val="605E5C"/>
      <w:shd w:val="clear" w:color="auto" w:fill="E1DFDD"/>
    </w:rPr>
  </w:style>
  <w:style w:type="paragraph" w:customStyle="1" w:styleId="HngStyle">
    <w:name w:val="Hưng Style"/>
    <w:basedOn w:val="ListParagraph"/>
    <w:link w:val="HngStyleChar"/>
    <w:qFormat/>
    <w:rsid w:val="004C5E16"/>
    <w:pPr>
      <w:spacing w:after="60" w:line="240" w:lineRule="auto"/>
      <w:ind w:left="567" w:hanging="283"/>
      <w:jc w:val="both"/>
    </w:pPr>
    <w:rPr>
      <w:rFonts w:asciiTheme="majorHAnsi" w:eastAsia="Times New Roman" w:hAnsiTheme="majorHAnsi" w:cstheme="majorHAnsi"/>
      <w:kern w:val="0"/>
      <w:szCs w:val="24"/>
      <w:lang w:val="en-US"/>
    </w:rPr>
  </w:style>
  <w:style w:type="character" w:customStyle="1" w:styleId="HngStyleChar">
    <w:name w:val="Hưng Style Char"/>
    <w:basedOn w:val="DefaultParagraphFont"/>
    <w:link w:val="HngStyle"/>
    <w:qFormat/>
    <w:rsid w:val="004C5E16"/>
    <w:rPr>
      <w:rFonts w:asciiTheme="majorHAnsi" w:eastAsia="Times New Roman" w:hAnsiTheme="majorHAnsi" w:cstheme="majorHAnsi"/>
      <w:kern w:val="0"/>
      <w:szCs w:val="24"/>
      <w:lang w:val="en-US"/>
    </w:rPr>
  </w:style>
  <w:style w:type="character" w:customStyle="1" w:styleId="text-uppercase">
    <w:name w:val="text-uppercase"/>
    <w:basedOn w:val="DefaultParagraphFont"/>
    <w:qFormat/>
    <w:rsid w:val="00C7765E"/>
  </w:style>
  <w:style w:type="table" w:styleId="TableGrid">
    <w:name w:val="Table Grid"/>
    <w:aliases w:val="Table"/>
    <w:basedOn w:val="TableNormal"/>
    <w:uiPriority w:val="39"/>
    <w:qFormat/>
    <w:rsid w:val="00F005B2"/>
    <w:pPr>
      <w:spacing w:after="0" w:line="240" w:lineRule="auto"/>
    </w:pPr>
    <w:rPr>
      <w:rFonts w:asciiTheme="minorHAnsi" w:hAnsiTheme="minorHAnsi"/>
      <w:kern w:val="0"/>
      <w:sz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basedOn w:val="DefaultParagraphFont"/>
    <w:link w:val="ListParagraph"/>
    <w:uiPriority w:val="1"/>
    <w:qFormat/>
    <w:rsid w:val="00D17FBE"/>
  </w:style>
  <w:style w:type="paragraph" w:styleId="BalloonText">
    <w:name w:val="Balloon Text"/>
    <w:basedOn w:val="Normal"/>
    <w:link w:val="BalloonTextChar"/>
    <w:uiPriority w:val="99"/>
    <w:semiHidden/>
    <w:unhideWhenUsed/>
    <w:rsid w:val="00D42E9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42E91"/>
    <w:rPr>
      <w:rFonts w:ascii="Tahoma" w:hAnsi="Tahoma" w:cs="Tahoma"/>
      <w:sz w:val="16"/>
      <w:szCs w:val="16"/>
    </w:rPr>
  </w:style>
  <w:style w:type="paragraph" w:customStyle="1" w:styleId="Normal0">
    <w:name w:val="Normal_0"/>
    <w:qFormat/>
    <w:rsid w:val="00CB4859"/>
    <w:pPr>
      <w:widowControl w:val="0"/>
      <w:spacing w:after="0" w:line="240" w:lineRule="auto"/>
    </w:pPr>
    <w:rPr>
      <w:rFonts w:eastAsia="Calibri" w:cs="Times New Roman" w:hint="eastAsia"/>
      <w:kern w:val="0"/>
      <w:sz w:val="20"/>
      <w:szCs w:val="20"/>
      <w:lang w:val="en-US"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3068989">
      <w:bodyDiv w:val="1"/>
      <w:marLeft w:val="0"/>
      <w:marRight w:val="0"/>
      <w:marTop w:val="0"/>
      <w:marBottom w:val="0"/>
      <w:divBdr>
        <w:top w:val="none" w:sz="0" w:space="0" w:color="auto"/>
        <w:left w:val="none" w:sz="0" w:space="0" w:color="auto"/>
        <w:bottom w:val="none" w:sz="0" w:space="0" w:color="auto"/>
        <w:right w:val="none" w:sz="0" w:space="0" w:color="auto"/>
      </w:divBdr>
      <w:divsChild>
        <w:div w:id="1252742905">
          <w:marLeft w:val="0"/>
          <w:marRight w:val="0"/>
          <w:marTop w:val="0"/>
          <w:marBottom w:val="0"/>
          <w:divBdr>
            <w:top w:val="none" w:sz="0" w:space="0" w:color="auto"/>
            <w:left w:val="none" w:sz="0" w:space="0" w:color="auto"/>
            <w:bottom w:val="none" w:sz="0" w:space="0" w:color="auto"/>
            <w:right w:val="none" w:sz="0" w:space="0" w:color="auto"/>
          </w:divBdr>
          <w:divsChild>
            <w:div w:id="1032001660">
              <w:marLeft w:val="0"/>
              <w:marRight w:val="0"/>
              <w:marTop w:val="0"/>
              <w:marBottom w:val="0"/>
              <w:divBdr>
                <w:top w:val="none" w:sz="0" w:space="0" w:color="auto"/>
                <w:left w:val="none" w:sz="0" w:space="0" w:color="auto"/>
                <w:bottom w:val="none" w:sz="0" w:space="0" w:color="auto"/>
                <w:right w:val="none" w:sz="0" w:space="0" w:color="auto"/>
              </w:divBdr>
              <w:divsChild>
                <w:div w:id="1824273393">
                  <w:marLeft w:val="0"/>
                  <w:marRight w:val="0"/>
                  <w:marTop w:val="0"/>
                  <w:marBottom w:val="0"/>
                  <w:divBdr>
                    <w:top w:val="none" w:sz="0" w:space="0" w:color="auto"/>
                    <w:left w:val="none" w:sz="0" w:space="0" w:color="auto"/>
                    <w:bottom w:val="none" w:sz="0" w:space="0" w:color="auto"/>
                    <w:right w:val="none" w:sz="0" w:space="0" w:color="auto"/>
                  </w:divBdr>
                  <w:divsChild>
                    <w:div w:id="151606294">
                      <w:marLeft w:val="0"/>
                      <w:marRight w:val="0"/>
                      <w:marTop w:val="0"/>
                      <w:marBottom w:val="0"/>
                      <w:divBdr>
                        <w:top w:val="none" w:sz="0" w:space="0" w:color="auto"/>
                        <w:left w:val="none" w:sz="0" w:space="0" w:color="auto"/>
                        <w:bottom w:val="none" w:sz="0" w:space="0" w:color="auto"/>
                        <w:right w:val="none" w:sz="0" w:space="0" w:color="auto"/>
                      </w:divBdr>
                      <w:divsChild>
                        <w:div w:id="348991278">
                          <w:marLeft w:val="4125"/>
                          <w:marRight w:val="0"/>
                          <w:marTop w:val="0"/>
                          <w:marBottom w:val="0"/>
                          <w:divBdr>
                            <w:top w:val="none" w:sz="0" w:space="0" w:color="auto"/>
                            <w:left w:val="none" w:sz="0" w:space="0" w:color="auto"/>
                            <w:bottom w:val="none" w:sz="0" w:space="0" w:color="auto"/>
                            <w:right w:val="none" w:sz="0" w:space="0" w:color="auto"/>
                          </w:divBdr>
                          <w:divsChild>
                            <w:div w:id="2121485213">
                              <w:marLeft w:val="0"/>
                              <w:marRight w:val="0"/>
                              <w:marTop w:val="0"/>
                              <w:marBottom w:val="0"/>
                              <w:divBdr>
                                <w:top w:val="none" w:sz="0" w:space="0" w:color="auto"/>
                                <w:left w:val="single" w:sz="6" w:space="15" w:color="C2C2F3"/>
                                <w:bottom w:val="single" w:sz="6" w:space="8" w:color="C2C2F3"/>
                                <w:right w:val="single" w:sz="6" w:space="15" w:color="C2C2F3"/>
                              </w:divBdr>
                            </w:div>
                            <w:div w:id="297734618">
                              <w:marLeft w:val="0"/>
                              <w:marRight w:val="0"/>
                              <w:marTop w:val="0"/>
                              <w:marBottom w:val="0"/>
                              <w:divBdr>
                                <w:top w:val="none" w:sz="0" w:space="0" w:color="auto"/>
                                <w:left w:val="none" w:sz="0" w:space="0" w:color="auto"/>
                                <w:bottom w:val="none" w:sz="0" w:space="0" w:color="auto"/>
                                <w:right w:val="none" w:sz="0" w:space="0" w:color="auto"/>
                              </w:divBdr>
                              <w:divsChild>
                                <w:div w:id="413284006">
                                  <w:marLeft w:val="0"/>
                                  <w:marRight w:val="0"/>
                                  <w:marTop w:val="0"/>
                                  <w:marBottom w:val="0"/>
                                  <w:divBdr>
                                    <w:top w:val="none" w:sz="0" w:space="0" w:color="auto"/>
                                    <w:left w:val="none" w:sz="0" w:space="0" w:color="auto"/>
                                    <w:bottom w:val="none" w:sz="0" w:space="0" w:color="auto"/>
                                    <w:right w:val="none" w:sz="0" w:space="0" w:color="auto"/>
                                  </w:divBdr>
                                  <w:divsChild>
                                    <w:div w:id="1719553590">
                                      <w:marLeft w:val="0"/>
                                      <w:marRight w:val="0"/>
                                      <w:marTop w:val="0"/>
                                      <w:marBottom w:val="0"/>
                                      <w:divBdr>
                                        <w:top w:val="none" w:sz="0" w:space="0" w:color="auto"/>
                                        <w:left w:val="none" w:sz="0" w:space="0" w:color="auto"/>
                                        <w:bottom w:val="none" w:sz="0" w:space="0" w:color="auto"/>
                                        <w:right w:val="none" w:sz="0" w:space="0" w:color="auto"/>
                                      </w:divBdr>
                                      <w:divsChild>
                                        <w:div w:id="718357090">
                                          <w:marLeft w:val="0"/>
                                          <w:marRight w:val="0"/>
                                          <w:marTop w:val="0"/>
                                          <w:marBottom w:val="150"/>
                                          <w:divBdr>
                                            <w:top w:val="none" w:sz="0" w:space="0" w:color="auto"/>
                                            <w:left w:val="none" w:sz="0" w:space="0" w:color="auto"/>
                                            <w:bottom w:val="none" w:sz="0" w:space="0" w:color="auto"/>
                                            <w:right w:val="none" w:sz="0" w:space="0" w:color="auto"/>
                                          </w:divBdr>
                                        </w:div>
                                        <w:div w:id="1051198795">
                                          <w:marLeft w:val="33"/>
                                          <w:marRight w:val="33"/>
                                          <w:marTop w:val="0"/>
                                          <w:marBottom w:val="150"/>
                                          <w:divBdr>
                                            <w:top w:val="none" w:sz="0" w:space="0" w:color="auto"/>
                                            <w:left w:val="none" w:sz="0" w:space="0" w:color="auto"/>
                                            <w:bottom w:val="none" w:sz="0" w:space="0" w:color="auto"/>
                                            <w:right w:val="none" w:sz="0" w:space="0" w:color="auto"/>
                                          </w:divBdr>
                                          <w:divsChild>
                                            <w:div w:id="1398749323">
                                              <w:marLeft w:val="0"/>
                                              <w:marRight w:val="0"/>
                                              <w:marTop w:val="0"/>
                                              <w:marBottom w:val="0"/>
                                              <w:divBdr>
                                                <w:top w:val="none" w:sz="0" w:space="0" w:color="auto"/>
                                                <w:left w:val="none" w:sz="0" w:space="0" w:color="auto"/>
                                                <w:bottom w:val="none" w:sz="0" w:space="0" w:color="auto"/>
                                                <w:right w:val="none" w:sz="0" w:space="0" w:color="auto"/>
                                              </w:divBdr>
                                              <w:divsChild>
                                                <w:div w:id="540286222">
                                                  <w:marLeft w:val="0"/>
                                                  <w:marRight w:val="0"/>
                                                  <w:marTop w:val="0"/>
                                                  <w:marBottom w:val="0"/>
                                                  <w:divBdr>
                                                    <w:top w:val="none" w:sz="0" w:space="0" w:color="auto"/>
                                                    <w:left w:val="none" w:sz="0" w:space="0" w:color="auto"/>
                                                    <w:bottom w:val="none" w:sz="0" w:space="0" w:color="auto"/>
                                                    <w:right w:val="none" w:sz="0" w:space="0" w:color="auto"/>
                                                  </w:divBdr>
                                                </w:div>
                                                <w:div w:id="710156643">
                                                  <w:marLeft w:val="0"/>
                                                  <w:marRight w:val="0"/>
                                                  <w:marTop w:val="0"/>
                                                  <w:marBottom w:val="0"/>
                                                  <w:divBdr>
                                                    <w:top w:val="none" w:sz="0" w:space="0" w:color="auto"/>
                                                    <w:left w:val="none" w:sz="0" w:space="0" w:color="auto"/>
                                                    <w:bottom w:val="none" w:sz="0" w:space="0" w:color="auto"/>
                                                    <w:right w:val="none" w:sz="0" w:space="0" w:color="auto"/>
                                                  </w:divBdr>
                                                  <w:divsChild>
                                                    <w:div w:id="374618731">
                                                      <w:marLeft w:val="0"/>
                                                      <w:marRight w:val="0"/>
                                                      <w:marTop w:val="0"/>
                                                      <w:marBottom w:val="0"/>
                                                      <w:divBdr>
                                                        <w:top w:val="none" w:sz="0" w:space="0" w:color="auto"/>
                                                        <w:left w:val="none" w:sz="0" w:space="0" w:color="auto"/>
                                                        <w:bottom w:val="none" w:sz="0" w:space="0" w:color="auto"/>
                                                        <w:right w:val="none" w:sz="0" w:space="0" w:color="auto"/>
                                                      </w:divBdr>
                                                      <w:divsChild>
                                                        <w:div w:id="700015937">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sChild>
                                        </w:div>
                                        <w:div w:id="1228111497">
                                          <w:marLeft w:val="33"/>
                                          <w:marRight w:val="33"/>
                                          <w:marTop w:val="0"/>
                                          <w:marBottom w:val="150"/>
                                          <w:divBdr>
                                            <w:top w:val="none" w:sz="0" w:space="0" w:color="auto"/>
                                            <w:left w:val="none" w:sz="0" w:space="0" w:color="auto"/>
                                            <w:bottom w:val="none" w:sz="0" w:space="0" w:color="auto"/>
                                            <w:right w:val="none" w:sz="0" w:space="0" w:color="auto"/>
                                          </w:divBdr>
                                          <w:divsChild>
                                            <w:div w:id="225848058">
                                              <w:marLeft w:val="0"/>
                                              <w:marRight w:val="0"/>
                                              <w:marTop w:val="0"/>
                                              <w:marBottom w:val="0"/>
                                              <w:divBdr>
                                                <w:top w:val="none" w:sz="0" w:space="0" w:color="auto"/>
                                                <w:left w:val="none" w:sz="0" w:space="0" w:color="auto"/>
                                                <w:bottom w:val="none" w:sz="0" w:space="0" w:color="auto"/>
                                                <w:right w:val="none" w:sz="0" w:space="0" w:color="auto"/>
                                              </w:divBdr>
                                              <w:divsChild>
                                                <w:div w:id="825784087">
                                                  <w:marLeft w:val="0"/>
                                                  <w:marRight w:val="0"/>
                                                  <w:marTop w:val="0"/>
                                                  <w:marBottom w:val="0"/>
                                                  <w:divBdr>
                                                    <w:top w:val="none" w:sz="0" w:space="0" w:color="auto"/>
                                                    <w:left w:val="none" w:sz="0" w:space="0" w:color="auto"/>
                                                    <w:bottom w:val="none" w:sz="0" w:space="0" w:color="auto"/>
                                                    <w:right w:val="none" w:sz="0" w:space="0" w:color="auto"/>
                                                  </w:divBdr>
                                                </w:div>
                                                <w:div w:id="884829392">
                                                  <w:marLeft w:val="0"/>
                                                  <w:marRight w:val="0"/>
                                                  <w:marTop w:val="0"/>
                                                  <w:marBottom w:val="0"/>
                                                  <w:divBdr>
                                                    <w:top w:val="none" w:sz="0" w:space="0" w:color="auto"/>
                                                    <w:left w:val="none" w:sz="0" w:space="0" w:color="auto"/>
                                                    <w:bottom w:val="none" w:sz="0" w:space="0" w:color="auto"/>
                                                    <w:right w:val="none" w:sz="0" w:space="0" w:color="auto"/>
                                                  </w:divBdr>
                                                  <w:divsChild>
                                                    <w:div w:id="1036127841">
                                                      <w:marLeft w:val="0"/>
                                                      <w:marRight w:val="0"/>
                                                      <w:marTop w:val="0"/>
                                                      <w:marBottom w:val="0"/>
                                                      <w:divBdr>
                                                        <w:top w:val="none" w:sz="0" w:space="0" w:color="auto"/>
                                                        <w:left w:val="none" w:sz="0" w:space="0" w:color="auto"/>
                                                        <w:bottom w:val="none" w:sz="0" w:space="0" w:color="auto"/>
                                                        <w:right w:val="none" w:sz="0" w:space="0" w:color="auto"/>
                                                      </w:divBdr>
                                                      <w:divsChild>
                                                        <w:div w:id="1806389192">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sChild>
                                        </w:div>
                                        <w:div w:id="214707069">
                                          <w:marLeft w:val="33"/>
                                          <w:marRight w:val="33"/>
                                          <w:marTop w:val="0"/>
                                          <w:marBottom w:val="150"/>
                                          <w:divBdr>
                                            <w:top w:val="none" w:sz="0" w:space="0" w:color="auto"/>
                                            <w:left w:val="none" w:sz="0" w:space="0" w:color="auto"/>
                                            <w:bottom w:val="none" w:sz="0" w:space="0" w:color="auto"/>
                                            <w:right w:val="none" w:sz="0" w:space="0" w:color="auto"/>
                                          </w:divBdr>
                                          <w:divsChild>
                                            <w:div w:id="1675451168">
                                              <w:marLeft w:val="0"/>
                                              <w:marRight w:val="0"/>
                                              <w:marTop w:val="0"/>
                                              <w:marBottom w:val="0"/>
                                              <w:divBdr>
                                                <w:top w:val="none" w:sz="0" w:space="0" w:color="auto"/>
                                                <w:left w:val="none" w:sz="0" w:space="0" w:color="auto"/>
                                                <w:bottom w:val="none" w:sz="0" w:space="0" w:color="auto"/>
                                                <w:right w:val="none" w:sz="0" w:space="0" w:color="auto"/>
                                              </w:divBdr>
                                              <w:divsChild>
                                                <w:div w:id="1858078104">
                                                  <w:marLeft w:val="0"/>
                                                  <w:marRight w:val="0"/>
                                                  <w:marTop w:val="0"/>
                                                  <w:marBottom w:val="0"/>
                                                  <w:divBdr>
                                                    <w:top w:val="none" w:sz="0" w:space="0" w:color="auto"/>
                                                    <w:left w:val="none" w:sz="0" w:space="0" w:color="auto"/>
                                                    <w:bottom w:val="none" w:sz="0" w:space="0" w:color="auto"/>
                                                    <w:right w:val="none" w:sz="0" w:space="0" w:color="auto"/>
                                                  </w:divBdr>
                                                </w:div>
                                                <w:div w:id="809247028">
                                                  <w:marLeft w:val="0"/>
                                                  <w:marRight w:val="0"/>
                                                  <w:marTop w:val="0"/>
                                                  <w:marBottom w:val="0"/>
                                                  <w:divBdr>
                                                    <w:top w:val="none" w:sz="0" w:space="0" w:color="auto"/>
                                                    <w:left w:val="none" w:sz="0" w:space="0" w:color="auto"/>
                                                    <w:bottom w:val="none" w:sz="0" w:space="0" w:color="auto"/>
                                                    <w:right w:val="none" w:sz="0" w:space="0" w:color="auto"/>
                                                  </w:divBdr>
                                                  <w:divsChild>
                                                    <w:div w:id="408234618">
                                                      <w:marLeft w:val="0"/>
                                                      <w:marRight w:val="0"/>
                                                      <w:marTop w:val="0"/>
                                                      <w:marBottom w:val="0"/>
                                                      <w:divBdr>
                                                        <w:top w:val="none" w:sz="0" w:space="0" w:color="auto"/>
                                                        <w:left w:val="none" w:sz="0" w:space="0" w:color="auto"/>
                                                        <w:bottom w:val="none" w:sz="0" w:space="0" w:color="auto"/>
                                                        <w:right w:val="none" w:sz="0" w:space="0" w:color="auto"/>
                                                      </w:divBdr>
                                                      <w:divsChild>
                                                        <w:div w:id="376778362">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sChild>
                                        </w:div>
                                        <w:div w:id="2078279622">
                                          <w:marLeft w:val="33"/>
                                          <w:marRight w:val="33"/>
                                          <w:marTop w:val="0"/>
                                          <w:marBottom w:val="150"/>
                                          <w:divBdr>
                                            <w:top w:val="none" w:sz="0" w:space="0" w:color="auto"/>
                                            <w:left w:val="none" w:sz="0" w:space="0" w:color="auto"/>
                                            <w:bottom w:val="none" w:sz="0" w:space="0" w:color="auto"/>
                                            <w:right w:val="none" w:sz="0" w:space="0" w:color="auto"/>
                                          </w:divBdr>
                                          <w:divsChild>
                                            <w:div w:id="1555189909">
                                              <w:marLeft w:val="0"/>
                                              <w:marRight w:val="0"/>
                                              <w:marTop w:val="0"/>
                                              <w:marBottom w:val="0"/>
                                              <w:divBdr>
                                                <w:top w:val="none" w:sz="0" w:space="0" w:color="auto"/>
                                                <w:left w:val="none" w:sz="0" w:space="0" w:color="auto"/>
                                                <w:bottom w:val="none" w:sz="0" w:space="0" w:color="auto"/>
                                                <w:right w:val="none" w:sz="0" w:space="0" w:color="auto"/>
                                              </w:divBdr>
                                              <w:divsChild>
                                                <w:div w:id="1827939504">
                                                  <w:marLeft w:val="0"/>
                                                  <w:marRight w:val="0"/>
                                                  <w:marTop w:val="0"/>
                                                  <w:marBottom w:val="0"/>
                                                  <w:divBdr>
                                                    <w:top w:val="none" w:sz="0" w:space="0" w:color="auto"/>
                                                    <w:left w:val="none" w:sz="0" w:space="0" w:color="auto"/>
                                                    <w:bottom w:val="none" w:sz="0" w:space="0" w:color="auto"/>
                                                    <w:right w:val="none" w:sz="0" w:space="0" w:color="auto"/>
                                                  </w:divBdr>
                                                </w:div>
                                                <w:div w:id="170487878">
                                                  <w:marLeft w:val="0"/>
                                                  <w:marRight w:val="0"/>
                                                  <w:marTop w:val="0"/>
                                                  <w:marBottom w:val="0"/>
                                                  <w:divBdr>
                                                    <w:top w:val="none" w:sz="0" w:space="0" w:color="auto"/>
                                                    <w:left w:val="none" w:sz="0" w:space="0" w:color="auto"/>
                                                    <w:bottom w:val="none" w:sz="0" w:space="0" w:color="auto"/>
                                                    <w:right w:val="none" w:sz="0" w:space="0" w:color="auto"/>
                                                  </w:divBdr>
                                                  <w:divsChild>
                                                    <w:div w:id="983856383">
                                                      <w:marLeft w:val="0"/>
                                                      <w:marRight w:val="0"/>
                                                      <w:marTop w:val="0"/>
                                                      <w:marBottom w:val="0"/>
                                                      <w:divBdr>
                                                        <w:top w:val="none" w:sz="0" w:space="0" w:color="auto"/>
                                                        <w:left w:val="none" w:sz="0" w:space="0" w:color="auto"/>
                                                        <w:bottom w:val="none" w:sz="0" w:space="0" w:color="auto"/>
                                                        <w:right w:val="none" w:sz="0" w:space="0" w:color="auto"/>
                                                      </w:divBdr>
                                                      <w:divsChild>
                                                        <w:div w:id="160123464">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sChild>
                                        </w:div>
                                        <w:div w:id="1368216020">
                                          <w:marLeft w:val="33"/>
                                          <w:marRight w:val="33"/>
                                          <w:marTop w:val="0"/>
                                          <w:marBottom w:val="150"/>
                                          <w:divBdr>
                                            <w:top w:val="none" w:sz="0" w:space="0" w:color="auto"/>
                                            <w:left w:val="none" w:sz="0" w:space="0" w:color="auto"/>
                                            <w:bottom w:val="none" w:sz="0" w:space="0" w:color="auto"/>
                                            <w:right w:val="none" w:sz="0" w:space="0" w:color="auto"/>
                                          </w:divBdr>
                                          <w:divsChild>
                                            <w:div w:id="2003311460">
                                              <w:marLeft w:val="0"/>
                                              <w:marRight w:val="0"/>
                                              <w:marTop w:val="0"/>
                                              <w:marBottom w:val="0"/>
                                              <w:divBdr>
                                                <w:top w:val="none" w:sz="0" w:space="0" w:color="auto"/>
                                                <w:left w:val="none" w:sz="0" w:space="0" w:color="auto"/>
                                                <w:bottom w:val="none" w:sz="0" w:space="0" w:color="auto"/>
                                                <w:right w:val="none" w:sz="0" w:space="0" w:color="auto"/>
                                              </w:divBdr>
                                              <w:divsChild>
                                                <w:div w:id="1968007739">
                                                  <w:marLeft w:val="0"/>
                                                  <w:marRight w:val="0"/>
                                                  <w:marTop w:val="0"/>
                                                  <w:marBottom w:val="0"/>
                                                  <w:divBdr>
                                                    <w:top w:val="none" w:sz="0" w:space="0" w:color="auto"/>
                                                    <w:left w:val="none" w:sz="0" w:space="0" w:color="auto"/>
                                                    <w:bottom w:val="none" w:sz="0" w:space="0" w:color="auto"/>
                                                    <w:right w:val="none" w:sz="0" w:space="0" w:color="auto"/>
                                                  </w:divBdr>
                                                </w:div>
                                                <w:div w:id="573592418">
                                                  <w:marLeft w:val="0"/>
                                                  <w:marRight w:val="0"/>
                                                  <w:marTop w:val="0"/>
                                                  <w:marBottom w:val="0"/>
                                                  <w:divBdr>
                                                    <w:top w:val="none" w:sz="0" w:space="0" w:color="auto"/>
                                                    <w:left w:val="none" w:sz="0" w:space="0" w:color="auto"/>
                                                    <w:bottom w:val="none" w:sz="0" w:space="0" w:color="auto"/>
                                                    <w:right w:val="none" w:sz="0" w:space="0" w:color="auto"/>
                                                  </w:divBdr>
                                                  <w:divsChild>
                                                    <w:div w:id="934050208">
                                                      <w:marLeft w:val="0"/>
                                                      <w:marRight w:val="0"/>
                                                      <w:marTop w:val="0"/>
                                                      <w:marBottom w:val="0"/>
                                                      <w:divBdr>
                                                        <w:top w:val="none" w:sz="0" w:space="0" w:color="auto"/>
                                                        <w:left w:val="none" w:sz="0" w:space="0" w:color="auto"/>
                                                        <w:bottom w:val="none" w:sz="0" w:space="0" w:color="auto"/>
                                                        <w:right w:val="none" w:sz="0" w:space="0" w:color="auto"/>
                                                      </w:divBdr>
                                                      <w:divsChild>
                                                        <w:div w:id="2067028790">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sChild>
                                        </w:div>
                                        <w:div w:id="766198771">
                                          <w:marLeft w:val="33"/>
                                          <w:marRight w:val="33"/>
                                          <w:marTop w:val="0"/>
                                          <w:marBottom w:val="150"/>
                                          <w:divBdr>
                                            <w:top w:val="none" w:sz="0" w:space="0" w:color="auto"/>
                                            <w:left w:val="none" w:sz="0" w:space="0" w:color="auto"/>
                                            <w:bottom w:val="none" w:sz="0" w:space="0" w:color="auto"/>
                                            <w:right w:val="none" w:sz="0" w:space="0" w:color="auto"/>
                                          </w:divBdr>
                                          <w:divsChild>
                                            <w:div w:id="1359744199">
                                              <w:marLeft w:val="0"/>
                                              <w:marRight w:val="0"/>
                                              <w:marTop w:val="0"/>
                                              <w:marBottom w:val="0"/>
                                              <w:divBdr>
                                                <w:top w:val="none" w:sz="0" w:space="0" w:color="auto"/>
                                                <w:left w:val="none" w:sz="0" w:space="0" w:color="auto"/>
                                                <w:bottom w:val="none" w:sz="0" w:space="0" w:color="auto"/>
                                                <w:right w:val="none" w:sz="0" w:space="0" w:color="auto"/>
                                              </w:divBdr>
                                              <w:divsChild>
                                                <w:div w:id="821237604">
                                                  <w:marLeft w:val="0"/>
                                                  <w:marRight w:val="0"/>
                                                  <w:marTop w:val="0"/>
                                                  <w:marBottom w:val="0"/>
                                                  <w:divBdr>
                                                    <w:top w:val="none" w:sz="0" w:space="0" w:color="auto"/>
                                                    <w:left w:val="none" w:sz="0" w:space="0" w:color="auto"/>
                                                    <w:bottom w:val="none" w:sz="0" w:space="0" w:color="auto"/>
                                                    <w:right w:val="none" w:sz="0" w:space="0" w:color="auto"/>
                                                  </w:divBdr>
                                                </w:div>
                                                <w:div w:id="2001958839">
                                                  <w:marLeft w:val="0"/>
                                                  <w:marRight w:val="0"/>
                                                  <w:marTop w:val="0"/>
                                                  <w:marBottom w:val="0"/>
                                                  <w:divBdr>
                                                    <w:top w:val="none" w:sz="0" w:space="0" w:color="auto"/>
                                                    <w:left w:val="none" w:sz="0" w:space="0" w:color="auto"/>
                                                    <w:bottom w:val="none" w:sz="0" w:space="0" w:color="auto"/>
                                                    <w:right w:val="none" w:sz="0" w:space="0" w:color="auto"/>
                                                  </w:divBdr>
                                                  <w:divsChild>
                                                    <w:div w:id="1132752196">
                                                      <w:marLeft w:val="0"/>
                                                      <w:marRight w:val="0"/>
                                                      <w:marTop w:val="0"/>
                                                      <w:marBottom w:val="0"/>
                                                      <w:divBdr>
                                                        <w:top w:val="none" w:sz="0" w:space="0" w:color="auto"/>
                                                        <w:left w:val="none" w:sz="0" w:space="0" w:color="auto"/>
                                                        <w:bottom w:val="none" w:sz="0" w:space="0" w:color="auto"/>
                                                        <w:right w:val="none" w:sz="0" w:space="0" w:color="auto"/>
                                                      </w:divBdr>
                                                      <w:divsChild>
                                                        <w:div w:id="1903783779">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29471927">
                              <w:marLeft w:val="0"/>
                              <w:marRight w:val="0"/>
                              <w:marTop w:val="0"/>
                              <w:marBottom w:val="0"/>
                              <w:divBdr>
                                <w:top w:val="none" w:sz="0" w:space="0" w:color="auto"/>
                                <w:left w:val="none" w:sz="0" w:space="0" w:color="auto"/>
                                <w:bottom w:val="none" w:sz="0" w:space="0" w:color="auto"/>
                                <w:right w:val="none" w:sz="0" w:space="0" w:color="auto"/>
                              </w:divBdr>
                            </w:div>
                            <w:div w:id="1994333113">
                              <w:marLeft w:val="0"/>
                              <w:marRight w:val="0"/>
                              <w:marTop w:val="600"/>
                              <w:marBottom w:val="0"/>
                              <w:divBdr>
                                <w:top w:val="none" w:sz="0" w:space="0" w:color="auto"/>
                                <w:left w:val="none" w:sz="0" w:space="0" w:color="auto"/>
                                <w:bottom w:val="none" w:sz="0" w:space="0" w:color="auto"/>
                                <w:right w:val="none" w:sz="0" w:space="0" w:color="auto"/>
                              </w:divBdr>
                              <w:divsChild>
                                <w:div w:id="256333030">
                                  <w:marLeft w:val="0"/>
                                  <w:marRight w:val="0"/>
                                  <w:marTop w:val="0"/>
                                  <w:marBottom w:val="0"/>
                                  <w:divBdr>
                                    <w:top w:val="none" w:sz="0" w:space="0" w:color="auto"/>
                                    <w:left w:val="none" w:sz="0" w:space="0" w:color="auto"/>
                                    <w:bottom w:val="none" w:sz="0" w:space="0" w:color="auto"/>
                                    <w:right w:val="none" w:sz="0" w:space="0" w:color="auto"/>
                                  </w:divBdr>
                                  <w:divsChild>
                                    <w:div w:id="664019297">
                                      <w:marLeft w:val="0"/>
                                      <w:marRight w:val="0"/>
                                      <w:marTop w:val="0"/>
                                      <w:marBottom w:val="0"/>
                                      <w:divBdr>
                                        <w:top w:val="none" w:sz="0" w:space="0" w:color="auto"/>
                                        <w:left w:val="none" w:sz="0" w:space="0" w:color="auto"/>
                                        <w:bottom w:val="none" w:sz="0" w:space="0" w:color="auto"/>
                                        <w:right w:val="none" w:sz="0" w:space="0" w:color="auto"/>
                                      </w:divBdr>
                                    </w:div>
                                  </w:divsChild>
                                </w:div>
                                <w:div w:id="545918283">
                                  <w:marLeft w:val="0"/>
                                  <w:marRight w:val="0"/>
                                  <w:marTop w:val="0"/>
                                  <w:marBottom w:val="0"/>
                                  <w:divBdr>
                                    <w:top w:val="none" w:sz="0" w:space="0" w:color="auto"/>
                                    <w:left w:val="none" w:sz="0" w:space="0" w:color="auto"/>
                                    <w:bottom w:val="none" w:sz="0" w:space="0" w:color="auto"/>
                                    <w:right w:val="none" w:sz="0" w:space="0" w:color="auto"/>
                                  </w:divBdr>
                                  <w:divsChild>
                                    <w:div w:id="1598096236">
                                      <w:marLeft w:val="0"/>
                                      <w:marRight w:val="0"/>
                                      <w:marTop w:val="0"/>
                                      <w:marBottom w:val="0"/>
                                      <w:divBdr>
                                        <w:top w:val="none" w:sz="0" w:space="0" w:color="auto"/>
                                        <w:left w:val="none" w:sz="0" w:space="0" w:color="auto"/>
                                        <w:bottom w:val="none" w:sz="0" w:space="0" w:color="auto"/>
                                        <w:right w:val="none" w:sz="0" w:space="0" w:color="auto"/>
                                      </w:divBdr>
                                      <w:divsChild>
                                        <w:div w:id="949093902">
                                          <w:marLeft w:val="0"/>
                                          <w:marRight w:val="0"/>
                                          <w:marTop w:val="0"/>
                                          <w:marBottom w:val="225"/>
                                          <w:divBdr>
                                            <w:top w:val="none" w:sz="0" w:space="0" w:color="auto"/>
                                            <w:left w:val="none" w:sz="0" w:space="0" w:color="auto"/>
                                            <w:bottom w:val="none" w:sz="0" w:space="0" w:color="auto"/>
                                            <w:right w:val="none" w:sz="0" w:space="0" w:color="auto"/>
                                          </w:divBdr>
                                          <w:divsChild>
                                            <w:div w:id="498544318">
                                              <w:marLeft w:val="0"/>
                                              <w:marRight w:val="0"/>
                                              <w:marTop w:val="0"/>
                                              <w:marBottom w:val="0"/>
                                              <w:divBdr>
                                                <w:top w:val="single" w:sz="6" w:space="0" w:color="EDEDED"/>
                                                <w:left w:val="single" w:sz="6" w:space="0" w:color="EDEDED"/>
                                                <w:bottom w:val="single" w:sz="6" w:space="0" w:color="EDEDED"/>
                                                <w:right w:val="single" w:sz="6" w:space="0" w:color="EDEDED"/>
                                              </w:divBdr>
                                              <w:divsChild>
                                                <w:div w:id="202401447">
                                                  <w:marLeft w:val="0"/>
                                                  <w:marRight w:val="0"/>
                                                  <w:marTop w:val="0"/>
                                                  <w:marBottom w:val="0"/>
                                                  <w:divBdr>
                                                    <w:top w:val="none" w:sz="0" w:space="0" w:color="auto"/>
                                                    <w:left w:val="none" w:sz="0" w:space="0" w:color="auto"/>
                                                    <w:bottom w:val="none" w:sz="0" w:space="0" w:color="auto"/>
                                                    <w:right w:val="none" w:sz="0" w:space="0" w:color="auto"/>
                                                  </w:divBdr>
                                                </w:div>
                                                <w:div w:id="1309554279">
                                                  <w:marLeft w:val="0"/>
                                                  <w:marRight w:val="0"/>
                                                  <w:marTop w:val="0"/>
                                                  <w:marBottom w:val="0"/>
                                                  <w:divBdr>
                                                    <w:top w:val="none" w:sz="0" w:space="0" w:color="auto"/>
                                                    <w:left w:val="none" w:sz="0" w:space="0" w:color="auto"/>
                                                    <w:bottom w:val="none" w:sz="0" w:space="0" w:color="auto"/>
                                                    <w:right w:val="none" w:sz="0" w:space="0" w:color="auto"/>
                                                  </w:divBdr>
                                                  <w:divsChild>
                                                    <w:div w:id="1121653834">
                                                      <w:marLeft w:val="0"/>
                                                      <w:marRight w:val="0"/>
                                                      <w:marTop w:val="75"/>
                                                      <w:marBottom w:val="0"/>
                                                      <w:divBdr>
                                                        <w:top w:val="none" w:sz="0" w:space="0" w:color="auto"/>
                                                        <w:left w:val="none" w:sz="0" w:space="0" w:color="auto"/>
                                                        <w:bottom w:val="none" w:sz="0" w:space="0" w:color="auto"/>
                                                        <w:right w:val="none" w:sz="0" w:space="0" w:color="auto"/>
                                                      </w:divBdr>
                                                      <w:divsChild>
                                                        <w:div w:id="2059931678">
                                                          <w:marLeft w:val="0"/>
                                                          <w:marRight w:val="0"/>
                                                          <w:marTop w:val="0"/>
                                                          <w:marBottom w:val="0"/>
                                                          <w:divBdr>
                                                            <w:top w:val="none" w:sz="0" w:space="0" w:color="auto"/>
                                                            <w:left w:val="none" w:sz="0" w:space="0" w:color="auto"/>
                                                            <w:bottom w:val="none" w:sz="0" w:space="0" w:color="auto"/>
                                                            <w:right w:val="none" w:sz="0" w:space="0" w:color="auto"/>
                                                          </w:divBdr>
                                                        </w:div>
                                                        <w:div w:id="1232234512">
                                                          <w:marLeft w:val="0"/>
                                                          <w:marRight w:val="0"/>
                                                          <w:marTop w:val="0"/>
                                                          <w:marBottom w:val="0"/>
                                                          <w:divBdr>
                                                            <w:top w:val="none" w:sz="0" w:space="0" w:color="auto"/>
                                                            <w:left w:val="none" w:sz="0" w:space="0" w:color="auto"/>
                                                            <w:bottom w:val="none" w:sz="0" w:space="0" w:color="auto"/>
                                                            <w:right w:val="none" w:sz="0" w:space="0" w:color="auto"/>
                                                          </w:divBdr>
                                                        </w:div>
                                                      </w:divsChild>
                                                    </w:div>
                                                    <w:div w:id="1931280519">
                                                      <w:marLeft w:val="0"/>
                                                      <w:marRight w:val="0"/>
                                                      <w:marTop w:val="0"/>
                                                      <w:marBottom w:val="0"/>
                                                      <w:divBdr>
                                                        <w:top w:val="none" w:sz="0" w:space="0" w:color="auto"/>
                                                        <w:left w:val="none" w:sz="0" w:space="0" w:color="auto"/>
                                                        <w:bottom w:val="none" w:sz="0" w:space="0" w:color="auto"/>
                                                        <w:right w:val="none" w:sz="0" w:space="0" w:color="auto"/>
                                                      </w:divBdr>
                                                      <w:divsChild>
                                                        <w:div w:id="1585063499">
                                                          <w:marLeft w:val="0"/>
                                                          <w:marRight w:val="0"/>
                                                          <w:marTop w:val="0"/>
                                                          <w:marBottom w:val="0"/>
                                                          <w:divBdr>
                                                            <w:top w:val="none" w:sz="0" w:space="0" w:color="auto"/>
                                                            <w:left w:val="none" w:sz="0" w:space="0" w:color="auto"/>
                                                            <w:bottom w:val="none" w:sz="0" w:space="0" w:color="auto"/>
                                                            <w:right w:val="none" w:sz="0" w:space="0" w:color="auto"/>
                                                          </w:divBdr>
                                                        </w:div>
                                                        <w:div w:id="586815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04113598">
                                      <w:marLeft w:val="0"/>
                                      <w:marRight w:val="0"/>
                                      <w:marTop w:val="0"/>
                                      <w:marBottom w:val="0"/>
                                      <w:divBdr>
                                        <w:top w:val="none" w:sz="0" w:space="0" w:color="auto"/>
                                        <w:left w:val="none" w:sz="0" w:space="0" w:color="auto"/>
                                        <w:bottom w:val="none" w:sz="0" w:space="0" w:color="auto"/>
                                        <w:right w:val="none" w:sz="0" w:space="0" w:color="auto"/>
                                      </w:divBdr>
                                      <w:divsChild>
                                        <w:div w:id="1958172745">
                                          <w:marLeft w:val="0"/>
                                          <w:marRight w:val="0"/>
                                          <w:marTop w:val="0"/>
                                          <w:marBottom w:val="225"/>
                                          <w:divBdr>
                                            <w:top w:val="none" w:sz="0" w:space="0" w:color="auto"/>
                                            <w:left w:val="none" w:sz="0" w:space="0" w:color="auto"/>
                                            <w:bottom w:val="none" w:sz="0" w:space="0" w:color="auto"/>
                                            <w:right w:val="none" w:sz="0" w:space="0" w:color="auto"/>
                                          </w:divBdr>
                                          <w:divsChild>
                                            <w:div w:id="639461977">
                                              <w:marLeft w:val="0"/>
                                              <w:marRight w:val="0"/>
                                              <w:marTop w:val="0"/>
                                              <w:marBottom w:val="0"/>
                                              <w:divBdr>
                                                <w:top w:val="single" w:sz="6" w:space="0" w:color="EDEDED"/>
                                                <w:left w:val="single" w:sz="6" w:space="0" w:color="EDEDED"/>
                                                <w:bottom w:val="single" w:sz="6" w:space="0" w:color="EDEDED"/>
                                                <w:right w:val="single" w:sz="6" w:space="0" w:color="EDEDED"/>
                                              </w:divBdr>
                                              <w:divsChild>
                                                <w:div w:id="1460760074">
                                                  <w:marLeft w:val="0"/>
                                                  <w:marRight w:val="0"/>
                                                  <w:marTop w:val="0"/>
                                                  <w:marBottom w:val="0"/>
                                                  <w:divBdr>
                                                    <w:top w:val="none" w:sz="0" w:space="0" w:color="auto"/>
                                                    <w:left w:val="none" w:sz="0" w:space="0" w:color="auto"/>
                                                    <w:bottom w:val="none" w:sz="0" w:space="0" w:color="auto"/>
                                                    <w:right w:val="none" w:sz="0" w:space="0" w:color="auto"/>
                                                  </w:divBdr>
                                                </w:div>
                                                <w:div w:id="312680454">
                                                  <w:marLeft w:val="0"/>
                                                  <w:marRight w:val="0"/>
                                                  <w:marTop w:val="0"/>
                                                  <w:marBottom w:val="0"/>
                                                  <w:divBdr>
                                                    <w:top w:val="none" w:sz="0" w:space="0" w:color="auto"/>
                                                    <w:left w:val="none" w:sz="0" w:space="0" w:color="auto"/>
                                                    <w:bottom w:val="none" w:sz="0" w:space="0" w:color="auto"/>
                                                    <w:right w:val="none" w:sz="0" w:space="0" w:color="auto"/>
                                                  </w:divBdr>
                                                  <w:divsChild>
                                                    <w:div w:id="1607275550">
                                                      <w:marLeft w:val="0"/>
                                                      <w:marRight w:val="0"/>
                                                      <w:marTop w:val="75"/>
                                                      <w:marBottom w:val="0"/>
                                                      <w:divBdr>
                                                        <w:top w:val="none" w:sz="0" w:space="0" w:color="auto"/>
                                                        <w:left w:val="none" w:sz="0" w:space="0" w:color="auto"/>
                                                        <w:bottom w:val="none" w:sz="0" w:space="0" w:color="auto"/>
                                                        <w:right w:val="none" w:sz="0" w:space="0" w:color="auto"/>
                                                      </w:divBdr>
                                                      <w:divsChild>
                                                        <w:div w:id="100876017">
                                                          <w:marLeft w:val="0"/>
                                                          <w:marRight w:val="0"/>
                                                          <w:marTop w:val="0"/>
                                                          <w:marBottom w:val="0"/>
                                                          <w:divBdr>
                                                            <w:top w:val="none" w:sz="0" w:space="0" w:color="auto"/>
                                                            <w:left w:val="none" w:sz="0" w:space="0" w:color="auto"/>
                                                            <w:bottom w:val="none" w:sz="0" w:space="0" w:color="auto"/>
                                                            <w:right w:val="none" w:sz="0" w:space="0" w:color="auto"/>
                                                          </w:divBdr>
                                                        </w:div>
                                                        <w:div w:id="1111125469">
                                                          <w:marLeft w:val="0"/>
                                                          <w:marRight w:val="0"/>
                                                          <w:marTop w:val="0"/>
                                                          <w:marBottom w:val="0"/>
                                                          <w:divBdr>
                                                            <w:top w:val="none" w:sz="0" w:space="0" w:color="auto"/>
                                                            <w:left w:val="none" w:sz="0" w:space="0" w:color="auto"/>
                                                            <w:bottom w:val="none" w:sz="0" w:space="0" w:color="auto"/>
                                                            <w:right w:val="none" w:sz="0" w:space="0" w:color="auto"/>
                                                          </w:divBdr>
                                                        </w:div>
                                                      </w:divsChild>
                                                    </w:div>
                                                    <w:div w:id="281036348">
                                                      <w:marLeft w:val="0"/>
                                                      <w:marRight w:val="0"/>
                                                      <w:marTop w:val="0"/>
                                                      <w:marBottom w:val="0"/>
                                                      <w:divBdr>
                                                        <w:top w:val="none" w:sz="0" w:space="0" w:color="auto"/>
                                                        <w:left w:val="none" w:sz="0" w:space="0" w:color="auto"/>
                                                        <w:bottom w:val="none" w:sz="0" w:space="0" w:color="auto"/>
                                                        <w:right w:val="none" w:sz="0" w:space="0" w:color="auto"/>
                                                      </w:divBdr>
                                                      <w:divsChild>
                                                        <w:div w:id="1148977516">
                                                          <w:marLeft w:val="0"/>
                                                          <w:marRight w:val="0"/>
                                                          <w:marTop w:val="0"/>
                                                          <w:marBottom w:val="0"/>
                                                          <w:divBdr>
                                                            <w:top w:val="none" w:sz="0" w:space="0" w:color="auto"/>
                                                            <w:left w:val="none" w:sz="0" w:space="0" w:color="auto"/>
                                                            <w:bottom w:val="none" w:sz="0" w:space="0" w:color="auto"/>
                                                            <w:right w:val="none" w:sz="0" w:space="0" w:color="auto"/>
                                                          </w:divBdr>
                                                        </w:div>
                                                        <w:div w:id="132716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68484953">
                                      <w:marLeft w:val="0"/>
                                      <w:marRight w:val="0"/>
                                      <w:marTop w:val="0"/>
                                      <w:marBottom w:val="0"/>
                                      <w:divBdr>
                                        <w:top w:val="none" w:sz="0" w:space="0" w:color="auto"/>
                                        <w:left w:val="none" w:sz="0" w:space="0" w:color="auto"/>
                                        <w:bottom w:val="none" w:sz="0" w:space="0" w:color="auto"/>
                                        <w:right w:val="none" w:sz="0" w:space="0" w:color="auto"/>
                                      </w:divBdr>
                                      <w:divsChild>
                                        <w:div w:id="952396823">
                                          <w:marLeft w:val="0"/>
                                          <w:marRight w:val="0"/>
                                          <w:marTop w:val="0"/>
                                          <w:marBottom w:val="225"/>
                                          <w:divBdr>
                                            <w:top w:val="none" w:sz="0" w:space="0" w:color="auto"/>
                                            <w:left w:val="none" w:sz="0" w:space="0" w:color="auto"/>
                                            <w:bottom w:val="none" w:sz="0" w:space="0" w:color="auto"/>
                                            <w:right w:val="none" w:sz="0" w:space="0" w:color="auto"/>
                                          </w:divBdr>
                                          <w:divsChild>
                                            <w:div w:id="1084110760">
                                              <w:marLeft w:val="0"/>
                                              <w:marRight w:val="0"/>
                                              <w:marTop w:val="0"/>
                                              <w:marBottom w:val="0"/>
                                              <w:divBdr>
                                                <w:top w:val="single" w:sz="6" w:space="0" w:color="EDEDED"/>
                                                <w:left w:val="single" w:sz="6" w:space="0" w:color="EDEDED"/>
                                                <w:bottom w:val="single" w:sz="6" w:space="0" w:color="EDEDED"/>
                                                <w:right w:val="single" w:sz="6" w:space="0" w:color="EDEDED"/>
                                              </w:divBdr>
                                              <w:divsChild>
                                                <w:div w:id="885214626">
                                                  <w:marLeft w:val="0"/>
                                                  <w:marRight w:val="0"/>
                                                  <w:marTop w:val="0"/>
                                                  <w:marBottom w:val="0"/>
                                                  <w:divBdr>
                                                    <w:top w:val="none" w:sz="0" w:space="0" w:color="auto"/>
                                                    <w:left w:val="none" w:sz="0" w:space="0" w:color="auto"/>
                                                    <w:bottom w:val="none" w:sz="0" w:space="0" w:color="auto"/>
                                                    <w:right w:val="none" w:sz="0" w:space="0" w:color="auto"/>
                                                  </w:divBdr>
                                                </w:div>
                                                <w:div w:id="121968606">
                                                  <w:marLeft w:val="0"/>
                                                  <w:marRight w:val="0"/>
                                                  <w:marTop w:val="0"/>
                                                  <w:marBottom w:val="0"/>
                                                  <w:divBdr>
                                                    <w:top w:val="none" w:sz="0" w:space="0" w:color="auto"/>
                                                    <w:left w:val="none" w:sz="0" w:space="0" w:color="auto"/>
                                                    <w:bottom w:val="none" w:sz="0" w:space="0" w:color="auto"/>
                                                    <w:right w:val="none" w:sz="0" w:space="0" w:color="auto"/>
                                                  </w:divBdr>
                                                  <w:divsChild>
                                                    <w:div w:id="105464630">
                                                      <w:marLeft w:val="0"/>
                                                      <w:marRight w:val="0"/>
                                                      <w:marTop w:val="75"/>
                                                      <w:marBottom w:val="0"/>
                                                      <w:divBdr>
                                                        <w:top w:val="none" w:sz="0" w:space="0" w:color="auto"/>
                                                        <w:left w:val="none" w:sz="0" w:space="0" w:color="auto"/>
                                                        <w:bottom w:val="none" w:sz="0" w:space="0" w:color="auto"/>
                                                        <w:right w:val="none" w:sz="0" w:space="0" w:color="auto"/>
                                                      </w:divBdr>
                                                      <w:divsChild>
                                                        <w:div w:id="648245396">
                                                          <w:marLeft w:val="0"/>
                                                          <w:marRight w:val="0"/>
                                                          <w:marTop w:val="0"/>
                                                          <w:marBottom w:val="0"/>
                                                          <w:divBdr>
                                                            <w:top w:val="none" w:sz="0" w:space="0" w:color="auto"/>
                                                            <w:left w:val="none" w:sz="0" w:space="0" w:color="auto"/>
                                                            <w:bottom w:val="none" w:sz="0" w:space="0" w:color="auto"/>
                                                            <w:right w:val="none" w:sz="0" w:space="0" w:color="auto"/>
                                                          </w:divBdr>
                                                        </w:div>
                                                        <w:div w:id="62879118">
                                                          <w:marLeft w:val="0"/>
                                                          <w:marRight w:val="0"/>
                                                          <w:marTop w:val="0"/>
                                                          <w:marBottom w:val="0"/>
                                                          <w:divBdr>
                                                            <w:top w:val="none" w:sz="0" w:space="0" w:color="auto"/>
                                                            <w:left w:val="none" w:sz="0" w:space="0" w:color="auto"/>
                                                            <w:bottom w:val="none" w:sz="0" w:space="0" w:color="auto"/>
                                                            <w:right w:val="none" w:sz="0" w:space="0" w:color="auto"/>
                                                          </w:divBdr>
                                                        </w:div>
                                                      </w:divsChild>
                                                    </w:div>
                                                    <w:div w:id="602155538">
                                                      <w:marLeft w:val="0"/>
                                                      <w:marRight w:val="0"/>
                                                      <w:marTop w:val="0"/>
                                                      <w:marBottom w:val="0"/>
                                                      <w:divBdr>
                                                        <w:top w:val="none" w:sz="0" w:space="0" w:color="auto"/>
                                                        <w:left w:val="none" w:sz="0" w:space="0" w:color="auto"/>
                                                        <w:bottom w:val="none" w:sz="0" w:space="0" w:color="auto"/>
                                                        <w:right w:val="none" w:sz="0" w:space="0" w:color="auto"/>
                                                      </w:divBdr>
                                                      <w:divsChild>
                                                        <w:div w:id="146554530">
                                                          <w:marLeft w:val="0"/>
                                                          <w:marRight w:val="0"/>
                                                          <w:marTop w:val="0"/>
                                                          <w:marBottom w:val="0"/>
                                                          <w:divBdr>
                                                            <w:top w:val="none" w:sz="0" w:space="0" w:color="auto"/>
                                                            <w:left w:val="none" w:sz="0" w:space="0" w:color="auto"/>
                                                            <w:bottom w:val="none" w:sz="0" w:space="0" w:color="auto"/>
                                                            <w:right w:val="none" w:sz="0" w:space="0" w:color="auto"/>
                                                          </w:divBdr>
                                                        </w:div>
                                                        <w:div w:id="1461991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21235576">
                                      <w:marLeft w:val="0"/>
                                      <w:marRight w:val="0"/>
                                      <w:marTop w:val="0"/>
                                      <w:marBottom w:val="300"/>
                                      <w:divBdr>
                                        <w:top w:val="none" w:sz="0" w:space="0" w:color="auto"/>
                                        <w:left w:val="none" w:sz="0" w:space="0" w:color="auto"/>
                                        <w:bottom w:val="none" w:sz="0" w:space="0" w:color="auto"/>
                                        <w:right w:val="none" w:sz="0" w:space="0" w:color="auto"/>
                                      </w:divBdr>
                                      <w:divsChild>
                                        <w:div w:id="1735539785">
                                          <w:marLeft w:val="0"/>
                                          <w:marRight w:val="0"/>
                                          <w:marTop w:val="0"/>
                                          <w:marBottom w:val="0"/>
                                          <w:divBdr>
                                            <w:top w:val="single" w:sz="6" w:space="0" w:color="F7941D"/>
                                            <w:left w:val="single" w:sz="6" w:space="26" w:color="F7941D"/>
                                            <w:bottom w:val="single" w:sz="6" w:space="0" w:color="F7941D"/>
                                            <w:right w:val="single" w:sz="6" w:space="26" w:color="F7941D"/>
                                          </w:divBdr>
                                        </w:div>
                                      </w:divsChild>
                                    </w:div>
                                  </w:divsChild>
                                </w:div>
                              </w:divsChild>
                            </w:div>
                            <w:div w:id="1194343717">
                              <w:marLeft w:val="0"/>
                              <w:marRight w:val="0"/>
                              <w:marTop w:val="0"/>
                              <w:marBottom w:val="375"/>
                              <w:divBdr>
                                <w:top w:val="none" w:sz="0" w:space="0" w:color="auto"/>
                                <w:left w:val="single" w:sz="18" w:space="19" w:color="008000"/>
                                <w:bottom w:val="none" w:sz="0" w:space="0" w:color="auto"/>
                                <w:right w:val="none" w:sz="0" w:space="0" w:color="auto"/>
                              </w:divBdr>
                              <w:divsChild>
                                <w:div w:id="1321083983">
                                  <w:marLeft w:val="0"/>
                                  <w:marRight w:val="0"/>
                                  <w:marTop w:val="300"/>
                                  <w:marBottom w:val="0"/>
                                  <w:divBdr>
                                    <w:top w:val="none" w:sz="0" w:space="0" w:color="auto"/>
                                    <w:left w:val="none" w:sz="0" w:space="0" w:color="auto"/>
                                    <w:bottom w:val="none" w:sz="0" w:space="0" w:color="auto"/>
                                    <w:right w:val="none" w:sz="0" w:space="0" w:color="auto"/>
                                  </w:divBdr>
                                  <w:divsChild>
                                    <w:div w:id="489831487">
                                      <w:marLeft w:val="0"/>
                                      <w:marRight w:val="0"/>
                                      <w:marTop w:val="0"/>
                                      <w:marBottom w:val="0"/>
                                      <w:divBdr>
                                        <w:top w:val="none" w:sz="0" w:space="0" w:color="auto"/>
                                        <w:left w:val="none" w:sz="0" w:space="0" w:color="auto"/>
                                        <w:bottom w:val="none" w:sz="0" w:space="0" w:color="auto"/>
                                        <w:right w:val="none" w:sz="0" w:space="0" w:color="auto"/>
                                      </w:divBdr>
                                    </w:div>
                                    <w:div w:id="1595280367">
                                      <w:marLeft w:val="0"/>
                                      <w:marRight w:val="0"/>
                                      <w:marTop w:val="0"/>
                                      <w:marBottom w:val="0"/>
                                      <w:divBdr>
                                        <w:top w:val="none" w:sz="0" w:space="0" w:color="auto"/>
                                        <w:left w:val="none" w:sz="0" w:space="0" w:color="auto"/>
                                        <w:bottom w:val="none" w:sz="0" w:space="0" w:color="auto"/>
                                        <w:right w:val="none" w:sz="0" w:space="0" w:color="auto"/>
                                      </w:divBdr>
                                    </w:div>
                                  </w:divsChild>
                                </w:div>
                                <w:div w:id="167985098">
                                  <w:marLeft w:val="0"/>
                                  <w:marRight w:val="0"/>
                                  <w:marTop w:val="0"/>
                                  <w:marBottom w:val="180"/>
                                  <w:divBdr>
                                    <w:top w:val="none" w:sz="0" w:space="0" w:color="auto"/>
                                    <w:left w:val="none" w:sz="0" w:space="0" w:color="auto"/>
                                    <w:bottom w:val="none" w:sz="0" w:space="0" w:color="auto"/>
                                    <w:right w:val="none" w:sz="0" w:space="0" w:color="auto"/>
                                  </w:divBdr>
                                </w:div>
                              </w:divsChild>
                            </w:div>
                            <w:div w:id="1486240991">
                              <w:marLeft w:val="0"/>
                              <w:marRight w:val="0"/>
                              <w:marTop w:val="225"/>
                              <w:marBottom w:val="225"/>
                              <w:divBdr>
                                <w:top w:val="single" w:sz="6" w:space="8" w:color="D6D6D6"/>
                                <w:left w:val="none" w:sz="0" w:space="0" w:color="auto"/>
                                <w:bottom w:val="single" w:sz="6" w:space="8" w:color="D6D6D6"/>
                                <w:right w:val="none" w:sz="0" w:space="0" w:color="auto"/>
                              </w:divBdr>
                            </w:div>
                            <w:div w:id="1451633708">
                              <w:marLeft w:val="0"/>
                              <w:marRight w:val="0"/>
                              <w:marTop w:val="450"/>
                              <w:marBottom w:val="150"/>
                              <w:divBdr>
                                <w:top w:val="none" w:sz="0" w:space="0" w:color="auto"/>
                                <w:left w:val="none" w:sz="0" w:space="0" w:color="auto"/>
                                <w:bottom w:val="none" w:sz="0" w:space="0" w:color="auto"/>
                                <w:right w:val="none" w:sz="0" w:space="0" w:color="auto"/>
                              </w:divBdr>
                            </w:div>
                            <w:div w:id="1825464654">
                              <w:marLeft w:val="0"/>
                              <w:marRight w:val="0"/>
                              <w:marTop w:val="0"/>
                              <w:marBottom w:val="0"/>
                              <w:divBdr>
                                <w:top w:val="none" w:sz="0" w:space="0" w:color="auto"/>
                                <w:left w:val="none" w:sz="0" w:space="0" w:color="auto"/>
                                <w:bottom w:val="none" w:sz="0" w:space="0" w:color="auto"/>
                                <w:right w:val="none" w:sz="0" w:space="0" w:color="auto"/>
                              </w:divBdr>
                            </w:div>
                          </w:divsChild>
                        </w:div>
                        <w:div w:id="827550417">
                          <w:marLeft w:val="0"/>
                          <w:marRight w:val="0"/>
                          <w:marTop w:val="0"/>
                          <w:marBottom w:val="0"/>
                          <w:divBdr>
                            <w:top w:val="none" w:sz="0" w:space="0" w:color="auto"/>
                            <w:left w:val="none" w:sz="0" w:space="0" w:color="auto"/>
                            <w:bottom w:val="none" w:sz="0" w:space="0" w:color="auto"/>
                            <w:right w:val="none" w:sz="0" w:space="0" w:color="auto"/>
                          </w:divBdr>
                          <w:divsChild>
                            <w:div w:id="2088801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5277686">
          <w:marLeft w:val="0"/>
          <w:marRight w:val="0"/>
          <w:marTop w:val="0"/>
          <w:marBottom w:val="0"/>
          <w:divBdr>
            <w:top w:val="none" w:sz="0" w:space="0" w:color="auto"/>
            <w:left w:val="none" w:sz="0" w:space="0" w:color="auto"/>
            <w:bottom w:val="none" w:sz="0" w:space="0" w:color="auto"/>
            <w:right w:val="none" w:sz="0" w:space="0" w:color="auto"/>
          </w:divBdr>
          <w:divsChild>
            <w:div w:id="141772062">
              <w:marLeft w:val="0"/>
              <w:marRight w:val="0"/>
              <w:marTop w:val="0"/>
              <w:marBottom w:val="0"/>
              <w:divBdr>
                <w:top w:val="none" w:sz="0" w:space="0" w:color="auto"/>
                <w:left w:val="none" w:sz="0" w:space="0" w:color="auto"/>
                <w:bottom w:val="none" w:sz="0" w:space="0" w:color="auto"/>
                <w:right w:val="none" w:sz="0" w:space="0" w:color="auto"/>
              </w:divBdr>
              <w:divsChild>
                <w:div w:id="1933203875">
                  <w:marLeft w:val="0"/>
                  <w:marRight w:val="0"/>
                  <w:marTop w:val="0"/>
                  <w:marBottom w:val="0"/>
                  <w:divBdr>
                    <w:top w:val="none" w:sz="0" w:space="0" w:color="auto"/>
                    <w:left w:val="none" w:sz="0" w:space="0" w:color="auto"/>
                    <w:bottom w:val="none" w:sz="0" w:space="0" w:color="auto"/>
                    <w:right w:val="none" w:sz="0" w:space="0" w:color="auto"/>
                  </w:divBdr>
                  <w:divsChild>
                    <w:div w:id="387076792">
                      <w:marLeft w:val="0"/>
                      <w:marRight w:val="0"/>
                      <w:marTop w:val="0"/>
                      <w:marBottom w:val="0"/>
                      <w:divBdr>
                        <w:top w:val="none" w:sz="0" w:space="0" w:color="auto"/>
                        <w:left w:val="none" w:sz="0" w:space="0" w:color="auto"/>
                        <w:bottom w:val="none" w:sz="0" w:space="0" w:color="auto"/>
                        <w:right w:val="none" w:sz="0" w:space="0" w:color="auto"/>
                      </w:divBdr>
                      <w:divsChild>
                        <w:div w:id="639118216">
                          <w:marLeft w:val="0"/>
                          <w:marRight w:val="0"/>
                          <w:marTop w:val="0"/>
                          <w:marBottom w:val="0"/>
                          <w:divBdr>
                            <w:top w:val="none" w:sz="0" w:space="0" w:color="auto"/>
                            <w:left w:val="none" w:sz="0" w:space="0" w:color="auto"/>
                            <w:bottom w:val="none" w:sz="0" w:space="0" w:color="auto"/>
                            <w:right w:val="none" w:sz="0" w:space="0" w:color="auto"/>
                          </w:divBdr>
                        </w:div>
                        <w:div w:id="1825655507">
                          <w:marLeft w:val="0"/>
                          <w:marRight w:val="0"/>
                          <w:marTop w:val="0"/>
                          <w:marBottom w:val="0"/>
                          <w:divBdr>
                            <w:top w:val="none" w:sz="0" w:space="0" w:color="auto"/>
                            <w:left w:val="none" w:sz="0" w:space="0" w:color="auto"/>
                            <w:bottom w:val="none" w:sz="0" w:space="0" w:color="auto"/>
                            <w:right w:val="none" w:sz="0" w:space="0" w:color="auto"/>
                          </w:divBdr>
                          <w:divsChild>
                            <w:div w:id="623972677">
                              <w:marLeft w:val="0"/>
                              <w:marRight w:val="0"/>
                              <w:marTop w:val="0"/>
                              <w:marBottom w:val="105"/>
                              <w:divBdr>
                                <w:top w:val="none" w:sz="0" w:space="0" w:color="auto"/>
                                <w:left w:val="none" w:sz="0" w:space="0" w:color="auto"/>
                                <w:bottom w:val="none" w:sz="0" w:space="0" w:color="auto"/>
                                <w:right w:val="none" w:sz="0" w:space="0" w:color="auto"/>
                              </w:divBdr>
                            </w:div>
                            <w:div w:id="2115513507">
                              <w:marLeft w:val="0"/>
                              <w:marRight w:val="0"/>
                              <w:marTop w:val="0"/>
                              <w:marBottom w:val="0"/>
                              <w:divBdr>
                                <w:top w:val="none" w:sz="0" w:space="0" w:color="auto"/>
                                <w:left w:val="none" w:sz="0" w:space="0" w:color="auto"/>
                                <w:bottom w:val="none" w:sz="0" w:space="0" w:color="auto"/>
                                <w:right w:val="none" w:sz="0" w:space="0" w:color="auto"/>
                              </w:divBdr>
                            </w:div>
                          </w:divsChild>
                        </w:div>
                        <w:div w:id="2130006189">
                          <w:marLeft w:val="0"/>
                          <w:marRight w:val="0"/>
                          <w:marTop w:val="0"/>
                          <w:marBottom w:val="0"/>
                          <w:divBdr>
                            <w:top w:val="none" w:sz="0" w:space="0" w:color="auto"/>
                            <w:left w:val="none" w:sz="0" w:space="0" w:color="auto"/>
                            <w:bottom w:val="none" w:sz="0" w:space="0" w:color="auto"/>
                            <w:right w:val="none" w:sz="0" w:space="0" w:color="auto"/>
                          </w:divBdr>
                          <w:divsChild>
                            <w:div w:id="6191488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38961526">
                  <w:marLeft w:val="0"/>
                  <w:marRight w:val="0"/>
                  <w:marTop w:val="150"/>
                  <w:marBottom w:val="0"/>
                  <w:divBdr>
                    <w:top w:val="none" w:sz="0" w:space="0" w:color="auto"/>
                    <w:left w:val="none" w:sz="0" w:space="0" w:color="auto"/>
                    <w:bottom w:val="none" w:sz="0" w:space="0" w:color="auto"/>
                    <w:right w:val="none" w:sz="0" w:space="0" w:color="auto"/>
                  </w:divBdr>
                  <w:divsChild>
                    <w:div w:id="810364184">
                      <w:marLeft w:val="0"/>
                      <w:marRight w:val="0"/>
                      <w:marTop w:val="0"/>
                      <w:marBottom w:val="0"/>
                      <w:divBdr>
                        <w:top w:val="none" w:sz="0" w:space="0" w:color="auto"/>
                        <w:left w:val="none" w:sz="0" w:space="0" w:color="auto"/>
                        <w:bottom w:val="none" w:sz="0" w:space="0" w:color="auto"/>
                        <w:right w:val="none" w:sz="0" w:space="0" w:color="auto"/>
                      </w:divBdr>
                      <w:divsChild>
                        <w:div w:id="1297905096">
                          <w:marLeft w:val="0"/>
                          <w:marRight w:val="0"/>
                          <w:marTop w:val="0"/>
                          <w:marBottom w:val="0"/>
                          <w:divBdr>
                            <w:top w:val="none" w:sz="0" w:space="0" w:color="auto"/>
                            <w:left w:val="none" w:sz="0" w:space="0" w:color="auto"/>
                            <w:bottom w:val="none" w:sz="0" w:space="0" w:color="auto"/>
                            <w:right w:val="none" w:sz="0" w:space="0" w:color="auto"/>
                          </w:divBdr>
                          <w:divsChild>
                            <w:div w:id="1567690511">
                              <w:marLeft w:val="0"/>
                              <w:marRight w:val="0"/>
                              <w:marTop w:val="0"/>
                              <w:marBottom w:val="0"/>
                              <w:divBdr>
                                <w:top w:val="none" w:sz="0" w:space="0" w:color="auto"/>
                                <w:left w:val="none" w:sz="0" w:space="0" w:color="auto"/>
                                <w:bottom w:val="none" w:sz="0" w:space="0" w:color="auto"/>
                                <w:right w:val="none" w:sz="0" w:space="0" w:color="auto"/>
                              </w:divBdr>
                            </w:div>
                            <w:div w:id="813060667">
                              <w:marLeft w:val="0"/>
                              <w:marRight w:val="0"/>
                              <w:marTop w:val="0"/>
                              <w:marBottom w:val="0"/>
                              <w:divBdr>
                                <w:top w:val="none" w:sz="0" w:space="0" w:color="auto"/>
                                <w:left w:val="none" w:sz="0" w:space="0" w:color="auto"/>
                                <w:bottom w:val="none" w:sz="0" w:space="0" w:color="auto"/>
                                <w:right w:val="none" w:sz="0" w:space="0" w:color="auto"/>
                              </w:divBdr>
                              <w:divsChild>
                                <w:div w:id="220875128">
                                  <w:marLeft w:val="0"/>
                                  <w:marRight w:val="0"/>
                                  <w:marTop w:val="0"/>
                                  <w:marBottom w:val="0"/>
                                  <w:divBdr>
                                    <w:top w:val="none" w:sz="0" w:space="0" w:color="auto"/>
                                    <w:left w:val="none" w:sz="0" w:space="0" w:color="auto"/>
                                    <w:bottom w:val="none" w:sz="0" w:space="0" w:color="auto"/>
                                    <w:right w:val="none" w:sz="0" w:space="0" w:color="auto"/>
                                  </w:divBdr>
                                  <w:divsChild>
                                    <w:div w:id="1957635435">
                                      <w:marLeft w:val="0"/>
                                      <w:marRight w:val="0"/>
                                      <w:marTop w:val="0"/>
                                      <w:marBottom w:val="21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7384182">
      <w:bodyDiv w:val="1"/>
      <w:marLeft w:val="0"/>
      <w:marRight w:val="0"/>
      <w:marTop w:val="0"/>
      <w:marBottom w:val="0"/>
      <w:divBdr>
        <w:top w:val="none" w:sz="0" w:space="0" w:color="auto"/>
        <w:left w:val="none" w:sz="0" w:space="0" w:color="auto"/>
        <w:bottom w:val="none" w:sz="0" w:space="0" w:color="auto"/>
        <w:right w:val="none" w:sz="0" w:space="0" w:color="auto"/>
      </w:divBdr>
    </w:div>
    <w:div w:id="335688887">
      <w:bodyDiv w:val="1"/>
      <w:marLeft w:val="0"/>
      <w:marRight w:val="0"/>
      <w:marTop w:val="0"/>
      <w:marBottom w:val="0"/>
      <w:divBdr>
        <w:top w:val="none" w:sz="0" w:space="0" w:color="auto"/>
        <w:left w:val="none" w:sz="0" w:space="0" w:color="auto"/>
        <w:bottom w:val="none" w:sz="0" w:space="0" w:color="auto"/>
        <w:right w:val="none" w:sz="0" w:space="0" w:color="auto"/>
      </w:divBdr>
    </w:div>
    <w:div w:id="527640454">
      <w:bodyDiv w:val="1"/>
      <w:marLeft w:val="0"/>
      <w:marRight w:val="0"/>
      <w:marTop w:val="0"/>
      <w:marBottom w:val="0"/>
      <w:divBdr>
        <w:top w:val="none" w:sz="0" w:space="0" w:color="auto"/>
        <w:left w:val="none" w:sz="0" w:space="0" w:color="auto"/>
        <w:bottom w:val="none" w:sz="0" w:space="0" w:color="auto"/>
        <w:right w:val="none" w:sz="0" w:space="0" w:color="auto"/>
      </w:divBdr>
      <w:divsChild>
        <w:div w:id="470438900">
          <w:marLeft w:val="0"/>
          <w:marRight w:val="0"/>
          <w:marTop w:val="0"/>
          <w:marBottom w:val="0"/>
          <w:divBdr>
            <w:top w:val="none" w:sz="0" w:space="0" w:color="auto"/>
            <w:left w:val="none" w:sz="0" w:space="0" w:color="auto"/>
            <w:bottom w:val="none" w:sz="0" w:space="0" w:color="auto"/>
            <w:right w:val="none" w:sz="0" w:space="0" w:color="auto"/>
          </w:divBdr>
          <w:divsChild>
            <w:div w:id="847448072">
              <w:marLeft w:val="0"/>
              <w:marRight w:val="0"/>
              <w:marTop w:val="0"/>
              <w:marBottom w:val="0"/>
              <w:divBdr>
                <w:top w:val="none" w:sz="0" w:space="0" w:color="auto"/>
                <w:left w:val="none" w:sz="0" w:space="0" w:color="auto"/>
                <w:bottom w:val="none" w:sz="0" w:space="0" w:color="auto"/>
                <w:right w:val="none" w:sz="0" w:space="0" w:color="auto"/>
              </w:divBdr>
              <w:divsChild>
                <w:div w:id="53356915">
                  <w:marLeft w:val="-225"/>
                  <w:marRight w:val="-225"/>
                  <w:marTop w:val="0"/>
                  <w:marBottom w:val="0"/>
                  <w:divBdr>
                    <w:top w:val="none" w:sz="0" w:space="0" w:color="auto"/>
                    <w:left w:val="none" w:sz="0" w:space="0" w:color="auto"/>
                    <w:bottom w:val="none" w:sz="0" w:space="0" w:color="auto"/>
                    <w:right w:val="none" w:sz="0" w:space="0" w:color="auto"/>
                  </w:divBdr>
                  <w:divsChild>
                    <w:div w:id="1341352647">
                      <w:marLeft w:val="0"/>
                      <w:marRight w:val="0"/>
                      <w:marTop w:val="0"/>
                      <w:marBottom w:val="0"/>
                      <w:divBdr>
                        <w:top w:val="none" w:sz="0" w:space="0" w:color="auto"/>
                        <w:left w:val="none" w:sz="0" w:space="0" w:color="auto"/>
                        <w:bottom w:val="none" w:sz="0" w:space="0" w:color="auto"/>
                        <w:right w:val="none" w:sz="0" w:space="0" w:color="auto"/>
                      </w:divBdr>
                      <w:divsChild>
                        <w:div w:id="456146219">
                          <w:marLeft w:val="0"/>
                          <w:marRight w:val="0"/>
                          <w:marTop w:val="0"/>
                          <w:marBottom w:val="0"/>
                          <w:divBdr>
                            <w:top w:val="none" w:sz="0" w:space="0" w:color="auto"/>
                            <w:left w:val="none" w:sz="0" w:space="0" w:color="auto"/>
                            <w:bottom w:val="none" w:sz="0" w:space="0" w:color="auto"/>
                            <w:right w:val="none" w:sz="0" w:space="0" w:color="auto"/>
                          </w:divBdr>
                          <w:divsChild>
                            <w:div w:id="1233351172">
                              <w:marLeft w:val="0"/>
                              <w:marRight w:val="0"/>
                              <w:marTop w:val="0"/>
                              <w:marBottom w:val="0"/>
                              <w:divBdr>
                                <w:top w:val="single" w:sz="6" w:space="11" w:color="E2E2E2"/>
                                <w:left w:val="single" w:sz="6" w:space="23" w:color="E2E2E2"/>
                                <w:bottom w:val="single" w:sz="6" w:space="11" w:color="E2E2E2"/>
                                <w:right w:val="single" w:sz="6" w:space="23" w:color="E2E2E2"/>
                              </w:divBdr>
                              <w:divsChild>
                                <w:div w:id="1221751858">
                                  <w:marLeft w:val="0"/>
                                  <w:marRight w:val="0"/>
                                  <w:marTop w:val="0"/>
                                  <w:marBottom w:val="0"/>
                                  <w:divBdr>
                                    <w:top w:val="none" w:sz="0" w:space="0" w:color="auto"/>
                                    <w:left w:val="none" w:sz="0" w:space="0" w:color="auto"/>
                                    <w:bottom w:val="none" w:sz="0" w:space="0" w:color="auto"/>
                                    <w:right w:val="none" w:sz="0" w:space="0" w:color="auto"/>
                                  </w:divBdr>
                                  <w:divsChild>
                                    <w:div w:id="453064152">
                                      <w:marLeft w:val="0"/>
                                      <w:marRight w:val="0"/>
                                      <w:marTop w:val="0"/>
                                      <w:marBottom w:val="0"/>
                                      <w:divBdr>
                                        <w:top w:val="none" w:sz="0" w:space="0" w:color="auto"/>
                                        <w:left w:val="none" w:sz="0" w:space="0" w:color="auto"/>
                                        <w:bottom w:val="none" w:sz="0" w:space="0" w:color="auto"/>
                                        <w:right w:val="none" w:sz="0" w:space="0" w:color="auto"/>
                                      </w:divBdr>
                                    </w:div>
                                  </w:divsChild>
                                </w:div>
                                <w:div w:id="733089675">
                                  <w:marLeft w:val="0"/>
                                  <w:marRight w:val="0"/>
                                  <w:marTop w:val="0"/>
                                  <w:marBottom w:val="300"/>
                                  <w:divBdr>
                                    <w:top w:val="none" w:sz="0" w:space="0" w:color="auto"/>
                                    <w:left w:val="none" w:sz="0" w:space="0" w:color="auto"/>
                                    <w:bottom w:val="none" w:sz="0" w:space="0" w:color="auto"/>
                                    <w:right w:val="none" w:sz="0" w:space="0" w:color="auto"/>
                                  </w:divBdr>
                                  <w:divsChild>
                                    <w:div w:id="1648122612">
                                      <w:marLeft w:val="0"/>
                                      <w:marRight w:val="0"/>
                                      <w:marTop w:val="0"/>
                                      <w:marBottom w:val="180"/>
                                      <w:divBdr>
                                        <w:top w:val="single" w:sz="6" w:space="4" w:color="E6E6E6"/>
                                        <w:left w:val="single" w:sz="6" w:space="4" w:color="E6E6E6"/>
                                        <w:bottom w:val="single" w:sz="6" w:space="4" w:color="E6E6E6"/>
                                        <w:right w:val="single" w:sz="6" w:space="4" w:color="E6E6E6"/>
                                      </w:divBdr>
                                      <w:divsChild>
                                        <w:div w:id="1548909336">
                                          <w:marLeft w:val="0"/>
                                          <w:marRight w:val="0"/>
                                          <w:marTop w:val="0"/>
                                          <w:marBottom w:val="0"/>
                                          <w:divBdr>
                                            <w:top w:val="none" w:sz="0" w:space="0" w:color="auto"/>
                                            <w:left w:val="none" w:sz="0" w:space="0" w:color="auto"/>
                                            <w:bottom w:val="none" w:sz="0" w:space="0" w:color="auto"/>
                                            <w:right w:val="none" w:sz="0" w:space="0" w:color="auto"/>
                                          </w:divBdr>
                                        </w:div>
                                      </w:divsChild>
                                    </w:div>
                                    <w:div w:id="892930066">
                                      <w:marLeft w:val="0"/>
                                      <w:marRight w:val="0"/>
                                      <w:marTop w:val="0"/>
                                      <w:marBottom w:val="180"/>
                                      <w:divBdr>
                                        <w:top w:val="single" w:sz="6" w:space="4" w:color="E6E6E6"/>
                                        <w:left w:val="single" w:sz="6" w:space="4" w:color="E6E6E6"/>
                                        <w:bottom w:val="single" w:sz="6" w:space="4" w:color="E6E6E6"/>
                                        <w:right w:val="single" w:sz="6" w:space="4" w:color="E6E6E6"/>
                                      </w:divBdr>
                                      <w:divsChild>
                                        <w:div w:id="1826313270">
                                          <w:marLeft w:val="0"/>
                                          <w:marRight w:val="0"/>
                                          <w:marTop w:val="0"/>
                                          <w:marBottom w:val="0"/>
                                          <w:divBdr>
                                            <w:top w:val="none" w:sz="0" w:space="0" w:color="auto"/>
                                            <w:left w:val="none" w:sz="0" w:space="0" w:color="auto"/>
                                            <w:bottom w:val="none" w:sz="0" w:space="0" w:color="auto"/>
                                            <w:right w:val="none" w:sz="0" w:space="0" w:color="auto"/>
                                          </w:divBdr>
                                        </w:div>
                                      </w:divsChild>
                                    </w:div>
                                    <w:div w:id="1991321857">
                                      <w:marLeft w:val="0"/>
                                      <w:marRight w:val="0"/>
                                      <w:marTop w:val="0"/>
                                      <w:marBottom w:val="180"/>
                                      <w:divBdr>
                                        <w:top w:val="single" w:sz="6" w:space="4" w:color="E6E6E6"/>
                                        <w:left w:val="single" w:sz="6" w:space="4" w:color="E6E6E6"/>
                                        <w:bottom w:val="single" w:sz="6" w:space="4" w:color="E6E6E6"/>
                                        <w:right w:val="single" w:sz="6" w:space="4" w:color="E6E6E6"/>
                                      </w:divBdr>
                                      <w:divsChild>
                                        <w:div w:id="887691492">
                                          <w:marLeft w:val="0"/>
                                          <w:marRight w:val="0"/>
                                          <w:marTop w:val="0"/>
                                          <w:marBottom w:val="0"/>
                                          <w:divBdr>
                                            <w:top w:val="none" w:sz="0" w:space="0" w:color="auto"/>
                                            <w:left w:val="none" w:sz="0" w:space="0" w:color="auto"/>
                                            <w:bottom w:val="none" w:sz="0" w:space="0" w:color="auto"/>
                                            <w:right w:val="none" w:sz="0" w:space="0" w:color="auto"/>
                                          </w:divBdr>
                                        </w:div>
                                      </w:divsChild>
                                    </w:div>
                                    <w:div w:id="1270818219">
                                      <w:marLeft w:val="0"/>
                                      <w:marRight w:val="0"/>
                                      <w:marTop w:val="0"/>
                                      <w:marBottom w:val="240"/>
                                      <w:divBdr>
                                        <w:top w:val="single" w:sz="6" w:space="4" w:color="E6E6E6"/>
                                        <w:left w:val="single" w:sz="6" w:space="4" w:color="E6E6E6"/>
                                        <w:bottom w:val="single" w:sz="6" w:space="4" w:color="E6E6E6"/>
                                        <w:right w:val="single" w:sz="6" w:space="4" w:color="E6E6E6"/>
                                      </w:divBdr>
                                      <w:divsChild>
                                        <w:div w:id="207036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9928849">
                              <w:marLeft w:val="0"/>
                              <w:marRight w:val="0"/>
                              <w:marTop w:val="0"/>
                              <w:marBottom w:val="0"/>
                              <w:divBdr>
                                <w:top w:val="none" w:sz="0" w:space="0" w:color="auto"/>
                                <w:left w:val="single" w:sz="6" w:space="11" w:color="E2E2E2"/>
                                <w:bottom w:val="single" w:sz="6" w:space="11" w:color="E2E2E2"/>
                                <w:right w:val="single" w:sz="6" w:space="11" w:color="E2E2E2"/>
                              </w:divBdr>
                            </w:div>
                          </w:divsChild>
                        </w:div>
                        <w:div w:id="1133714974">
                          <w:marLeft w:val="0"/>
                          <w:marRight w:val="0"/>
                          <w:marTop w:val="150"/>
                          <w:marBottom w:val="0"/>
                          <w:divBdr>
                            <w:top w:val="none" w:sz="0" w:space="0" w:color="auto"/>
                            <w:left w:val="none" w:sz="0" w:space="0" w:color="auto"/>
                            <w:bottom w:val="none" w:sz="0" w:space="0" w:color="auto"/>
                            <w:right w:val="none" w:sz="0" w:space="0" w:color="auto"/>
                          </w:divBdr>
                        </w:div>
                        <w:div w:id="1677490491">
                          <w:marLeft w:val="0"/>
                          <w:marRight w:val="0"/>
                          <w:marTop w:val="600"/>
                          <w:marBottom w:val="600"/>
                          <w:divBdr>
                            <w:top w:val="none" w:sz="0" w:space="0" w:color="auto"/>
                            <w:left w:val="none" w:sz="0" w:space="0" w:color="auto"/>
                            <w:bottom w:val="none" w:sz="0" w:space="0" w:color="auto"/>
                            <w:right w:val="none" w:sz="0" w:space="0" w:color="auto"/>
                          </w:divBdr>
                        </w:div>
                        <w:div w:id="60376720">
                          <w:marLeft w:val="0"/>
                          <w:marRight w:val="0"/>
                          <w:marTop w:val="330"/>
                          <w:marBottom w:val="0"/>
                          <w:divBdr>
                            <w:top w:val="single" w:sz="6" w:space="11" w:color="E2E2E2"/>
                            <w:left w:val="single" w:sz="6" w:space="23" w:color="E2E2E2"/>
                            <w:bottom w:val="single" w:sz="6" w:space="11" w:color="E2E2E2"/>
                            <w:right w:val="single" w:sz="6" w:space="23" w:color="E2E2E2"/>
                          </w:divBdr>
                          <w:divsChild>
                            <w:div w:id="1648128605">
                              <w:marLeft w:val="0"/>
                              <w:marRight w:val="0"/>
                              <w:marTop w:val="0"/>
                              <w:marBottom w:val="0"/>
                              <w:divBdr>
                                <w:top w:val="none" w:sz="0" w:space="0" w:color="auto"/>
                                <w:left w:val="none" w:sz="0" w:space="0" w:color="auto"/>
                                <w:bottom w:val="none" w:sz="0" w:space="0" w:color="auto"/>
                                <w:right w:val="none" w:sz="0" w:space="0" w:color="auto"/>
                              </w:divBdr>
                              <w:divsChild>
                                <w:div w:id="348726883">
                                  <w:marLeft w:val="0"/>
                                  <w:marRight w:val="0"/>
                                  <w:marTop w:val="0"/>
                                  <w:marBottom w:val="120"/>
                                  <w:divBdr>
                                    <w:top w:val="none" w:sz="0" w:space="0" w:color="auto"/>
                                    <w:left w:val="none" w:sz="0" w:space="0" w:color="auto"/>
                                    <w:bottom w:val="none" w:sz="0" w:space="0" w:color="auto"/>
                                    <w:right w:val="none" w:sz="0" w:space="0" w:color="auto"/>
                                  </w:divBdr>
                                  <w:divsChild>
                                    <w:div w:id="1919634169">
                                      <w:marLeft w:val="0"/>
                                      <w:marRight w:val="0"/>
                                      <w:marTop w:val="0"/>
                                      <w:marBottom w:val="0"/>
                                      <w:divBdr>
                                        <w:top w:val="none" w:sz="0" w:space="0" w:color="auto"/>
                                        <w:left w:val="none" w:sz="0" w:space="0" w:color="auto"/>
                                        <w:bottom w:val="none" w:sz="0" w:space="0" w:color="auto"/>
                                        <w:right w:val="none" w:sz="0" w:space="0" w:color="auto"/>
                                      </w:divBdr>
                                    </w:div>
                                    <w:div w:id="344982685">
                                      <w:marLeft w:val="0"/>
                                      <w:marRight w:val="0"/>
                                      <w:marTop w:val="0"/>
                                      <w:marBottom w:val="0"/>
                                      <w:divBdr>
                                        <w:top w:val="none" w:sz="0" w:space="0" w:color="auto"/>
                                        <w:left w:val="none" w:sz="0" w:space="0" w:color="auto"/>
                                        <w:bottom w:val="none" w:sz="0" w:space="0" w:color="auto"/>
                                        <w:right w:val="none" w:sz="0" w:space="0" w:color="auto"/>
                                      </w:divBdr>
                                      <w:divsChild>
                                        <w:div w:id="15775872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7443320">
                                  <w:marLeft w:val="0"/>
                                  <w:marRight w:val="0"/>
                                  <w:marTop w:val="0"/>
                                  <w:marBottom w:val="0"/>
                                  <w:divBdr>
                                    <w:top w:val="none" w:sz="0" w:space="0" w:color="auto"/>
                                    <w:left w:val="none" w:sz="0" w:space="0" w:color="auto"/>
                                    <w:bottom w:val="none" w:sz="0" w:space="0" w:color="auto"/>
                                    <w:right w:val="none" w:sz="0" w:space="0" w:color="auto"/>
                                  </w:divBdr>
                                  <w:divsChild>
                                    <w:div w:id="130054598">
                                      <w:marLeft w:val="0"/>
                                      <w:marRight w:val="0"/>
                                      <w:marTop w:val="0"/>
                                      <w:marBottom w:val="0"/>
                                      <w:divBdr>
                                        <w:top w:val="none" w:sz="0" w:space="0" w:color="auto"/>
                                        <w:left w:val="none" w:sz="0" w:space="0" w:color="auto"/>
                                        <w:bottom w:val="none" w:sz="0" w:space="0" w:color="auto"/>
                                        <w:right w:val="none" w:sz="0" w:space="0" w:color="auto"/>
                                      </w:divBdr>
                                      <w:divsChild>
                                        <w:div w:id="10310331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99650515">
                          <w:marLeft w:val="0"/>
                          <w:marRight w:val="0"/>
                          <w:marTop w:val="300"/>
                          <w:marBottom w:val="300"/>
                          <w:divBdr>
                            <w:top w:val="none" w:sz="0" w:space="0" w:color="auto"/>
                            <w:left w:val="none" w:sz="0" w:space="0" w:color="auto"/>
                            <w:bottom w:val="none" w:sz="0" w:space="0" w:color="auto"/>
                            <w:right w:val="none" w:sz="0" w:space="0" w:color="auto"/>
                          </w:divBdr>
                        </w:div>
                        <w:div w:id="960576323">
                          <w:marLeft w:val="0"/>
                          <w:marRight w:val="0"/>
                          <w:marTop w:val="150"/>
                          <w:marBottom w:val="0"/>
                          <w:divBdr>
                            <w:top w:val="single" w:sz="6" w:space="11" w:color="E2E2E2"/>
                            <w:left w:val="single" w:sz="6" w:space="23" w:color="E2E2E2"/>
                            <w:bottom w:val="single" w:sz="6" w:space="11" w:color="E2E2E2"/>
                            <w:right w:val="single" w:sz="6" w:space="23" w:color="E2E2E2"/>
                          </w:divBdr>
                        </w:div>
                        <w:div w:id="509681461">
                          <w:marLeft w:val="0"/>
                          <w:marRight w:val="0"/>
                          <w:marTop w:val="150"/>
                          <w:marBottom w:val="0"/>
                          <w:divBdr>
                            <w:top w:val="single" w:sz="6" w:space="11" w:color="E2E2E2"/>
                            <w:left w:val="single" w:sz="6" w:space="23" w:color="E2E2E2"/>
                            <w:bottom w:val="single" w:sz="6" w:space="11" w:color="E2E2E2"/>
                            <w:right w:val="single" w:sz="6" w:space="23" w:color="E2E2E2"/>
                          </w:divBdr>
                          <w:divsChild>
                            <w:div w:id="197937212">
                              <w:marLeft w:val="0"/>
                              <w:marRight w:val="0"/>
                              <w:marTop w:val="0"/>
                              <w:marBottom w:val="0"/>
                              <w:divBdr>
                                <w:top w:val="none" w:sz="0" w:space="0" w:color="auto"/>
                                <w:left w:val="none" w:sz="0" w:space="0" w:color="auto"/>
                                <w:bottom w:val="none" w:sz="0" w:space="0" w:color="auto"/>
                                <w:right w:val="none" w:sz="0" w:space="0" w:color="auto"/>
                              </w:divBdr>
                              <w:divsChild>
                                <w:div w:id="304966115">
                                  <w:marLeft w:val="0"/>
                                  <w:marRight w:val="0"/>
                                  <w:marTop w:val="0"/>
                                  <w:marBottom w:val="0"/>
                                  <w:divBdr>
                                    <w:top w:val="none" w:sz="0" w:space="0" w:color="auto"/>
                                    <w:left w:val="none" w:sz="0" w:space="0" w:color="auto"/>
                                    <w:bottom w:val="none" w:sz="0" w:space="0" w:color="auto"/>
                                    <w:right w:val="none" w:sz="0" w:space="0" w:color="auto"/>
                                  </w:divBdr>
                                </w:div>
                                <w:div w:id="438138749">
                                  <w:marLeft w:val="0"/>
                                  <w:marRight w:val="0"/>
                                  <w:marTop w:val="0"/>
                                  <w:marBottom w:val="300"/>
                                  <w:divBdr>
                                    <w:top w:val="none" w:sz="0" w:space="0" w:color="auto"/>
                                    <w:left w:val="none" w:sz="0" w:space="0" w:color="auto"/>
                                    <w:bottom w:val="none" w:sz="0" w:space="0" w:color="auto"/>
                                    <w:right w:val="none" w:sz="0" w:space="0" w:color="auto"/>
                                  </w:divBdr>
                                  <w:divsChild>
                                    <w:div w:id="1526096637">
                                      <w:marLeft w:val="0"/>
                                      <w:marRight w:val="0"/>
                                      <w:marTop w:val="0"/>
                                      <w:marBottom w:val="0"/>
                                      <w:divBdr>
                                        <w:top w:val="none" w:sz="0" w:space="0" w:color="auto"/>
                                        <w:left w:val="none" w:sz="0" w:space="0" w:color="auto"/>
                                        <w:bottom w:val="none" w:sz="0" w:space="0" w:color="auto"/>
                                        <w:right w:val="none" w:sz="0" w:space="0" w:color="auto"/>
                                      </w:divBdr>
                                    </w:div>
                                  </w:divsChild>
                                </w:div>
                                <w:div w:id="361788024">
                                  <w:marLeft w:val="0"/>
                                  <w:marRight w:val="0"/>
                                  <w:marTop w:val="0"/>
                                  <w:marBottom w:val="300"/>
                                  <w:divBdr>
                                    <w:top w:val="none" w:sz="0" w:space="0" w:color="auto"/>
                                    <w:left w:val="none" w:sz="0" w:space="0" w:color="auto"/>
                                    <w:bottom w:val="none" w:sz="0" w:space="0" w:color="auto"/>
                                    <w:right w:val="none" w:sz="0" w:space="0" w:color="auto"/>
                                  </w:divBdr>
                                  <w:divsChild>
                                    <w:div w:id="867334240">
                                      <w:marLeft w:val="0"/>
                                      <w:marRight w:val="0"/>
                                      <w:marTop w:val="0"/>
                                      <w:marBottom w:val="0"/>
                                      <w:divBdr>
                                        <w:top w:val="none" w:sz="0" w:space="0" w:color="auto"/>
                                        <w:left w:val="none" w:sz="0" w:space="0" w:color="auto"/>
                                        <w:bottom w:val="none" w:sz="0" w:space="0" w:color="auto"/>
                                        <w:right w:val="none" w:sz="0" w:space="0" w:color="auto"/>
                                      </w:divBdr>
                                    </w:div>
                                  </w:divsChild>
                                </w:div>
                                <w:div w:id="195853801">
                                  <w:marLeft w:val="0"/>
                                  <w:marRight w:val="0"/>
                                  <w:marTop w:val="0"/>
                                  <w:marBottom w:val="300"/>
                                  <w:divBdr>
                                    <w:top w:val="none" w:sz="0" w:space="0" w:color="auto"/>
                                    <w:left w:val="none" w:sz="0" w:space="0" w:color="auto"/>
                                    <w:bottom w:val="none" w:sz="0" w:space="0" w:color="auto"/>
                                    <w:right w:val="none" w:sz="0" w:space="0" w:color="auto"/>
                                  </w:divBdr>
                                  <w:divsChild>
                                    <w:div w:id="153382400">
                                      <w:marLeft w:val="0"/>
                                      <w:marRight w:val="0"/>
                                      <w:marTop w:val="0"/>
                                      <w:marBottom w:val="0"/>
                                      <w:divBdr>
                                        <w:top w:val="none" w:sz="0" w:space="0" w:color="auto"/>
                                        <w:left w:val="none" w:sz="0" w:space="0" w:color="auto"/>
                                        <w:bottom w:val="none" w:sz="0" w:space="0" w:color="auto"/>
                                        <w:right w:val="none" w:sz="0" w:space="0" w:color="auto"/>
                                      </w:divBdr>
                                    </w:div>
                                  </w:divsChild>
                                </w:div>
                                <w:div w:id="701713477">
                                  <w:marLeft w:val="0"/>
                                  <w:marRight w:val="0"/>
                                  <w:marTop w:val="0"/>
                                  <w:marBottom w:val="300"/>
                                  <w:divBdr>
                                    <w:top w:val="none" w:sz="0" w:space="0" w:color="auto"/>
                                    <w:left w:val="none" w:sz="0" w:space="0" w:color="auto"/>
                                    <w:bottom w:val="none" w:sz="0" w:space="0" w:color="auto"/>
                                    <w:right w:val="none" w:sz="0" w:space="0" w:color="auto"/>
                                  </w:divBdr>
                                  <w:divsChild>
                                    <w:div w:id="103770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6034060">
                              <w:marLeft w:val="0"/>
                              <w:marRight w:val="0"/>
                              <w:marTop w:val="0"/>
                              <w:marBottom w:val="0"/>
                              <w:divBdr>
                                <w:top w:val="none" w:sz="0" w:space="0" w:color="auto"/>
                                <w:left w:val="none" w:sz="0" w:space="0" w:color="auto"/>
                                <w:bottom w:val="none" w:sz="0" w:space="0" w:color="auto"/>
                                <w:right w:val="none" w:sz="0" w:space="0" w:color="auto"/>
                              </w:divBdr>
                            </w:div>
                          </w:divsChild>
                        </w:div>
                        <w:div w:id="136344742">
                          <w:marLeft w:val="0"/>
                          <w:marRight w:val="0"/>
                          <w:marTop w:val="150"/>
                          <w:marBottom w:val="0"/>
                          <w:divBdr>
                            <w:top w:val="single" w:sz="6" w:space="11" w:color="E2E2E2"/>
                            <w:left w:val="single" w:sz="6" w:space="23" w:color="E2E2E2"/>
                            <w:bottom w:val="single" w:sz="6" w:space="11" w:color="E2E2E2"/>
                            <w:right w:val="single" w:sz="6" w:space="23" w:color="E2E2E2"/>
                          </w:divBdr>
                          <w:divsChild>
                            <w:div w:id="1982539147">
                              <w:marLeft w:val="0"/>
                              <w:marRight w:val="0"/>
                              <w:marTop w:val="0"/>
                              <w:marBottom w:val="0"/>
                              <w:divBdr>
                                <w:top w:val="none" w:sz="0" w:space="0" w:color="auto"/>
                                <w:left w:val="none" w:sz="0" w:space="0" w:color="auto"/>
                                <w:bottom w:val="none" w:sz="0" w:space="0" w:color="auto"/>
                                <w:right w:val="none" w:sz="0" w:space="0" w:color="auto"/>
                              </w:divBdr>
                              <w:divsChild>
                                <w:div w:id="1263340995">
                                  <w:marLeft w:val="0"/>
                                  <w:marRight w:val="0"/>
                                  <w:marTop w:val="0"/>
                                  <w:marBottom w:val="0"/>
                                  <w:divBdr>
                                    <w:top w:val="none" w:sz="0" w:space="0" w:color="auto"/>
                                    <w:left w:val="none" w:sz="0" w:space="0" w:color="auto"/>
                                    <w:bottom w:val="none" w:sz="0" w:space="0" w:color="auto"/>
                                    <w:right w:val="none" w:sz="0" w:space="0" w:color="auto"/>
                                  </w:divBdr>
                                </w:div>
                                <w:div w:id="622464593">
                                  <w:marLeft w:val="0"/>
                                  <w:marRight w:val="0"/>
                                  <w:marTop w:val="0"/>
                                  <w:marBottom w:val="300"/>
                                  <w:divBdr>
                                    <w:top w:val="none" w:sz="0" w:space="0" w:color="auto"/>
                                    <w:left w:val="none" w:sz="0" w:space="0" w:color="auto"/>
                                    <w:bottom w:val="none" w:sz="0" w:space="0" w:color="auto"/>
                                    <w:right w:val="none" w:sz="0" w:space="0" w:color="auto"/>
                                  </w:divBdr>
                                  <w:divsChild>
                                    <w:div w:id="2045321062">
                                      <w:marLeft w:val="0"/>
                                      <w:marRight w:val="0"/>
                                      <w:marTop w:val="0"/>
                                      <w:marBottom w:val="0"/>
                                      <w:divBdr>
                                        <w:top w:val="none" w:sz="0" w:space="0" w:color="auto"/>
                                        <w:left w:val="none" w:sz="0" w:space="0" w:color="auto"/>
                                        <w:bottom w:val="none" w:sz="0" w:space="0" w:color="auto"/>
                                        <w:right w:val="none" w:sz="0" w:space="0" w:color="auto"/>
                                      </w:divBdr>
                                    </w:div>
                                  </w:divsChild>
                                </w:div>
                                <w:div w:id="1853494250">
                                  <w:marLeft w:val="0"/>
                                  <w:marRight w:val="0"/>
                                  <w:marTop w:val="0"/>
                                  <w:marBottom w:val="300"/>
                                  <w:divBdr>
                                    <w:top w:val="none" w:sz="0" w:space="0" w:color="auto"/>
                                    <w:left w:val="none" w:sz="0" w:space="0" w:color="auto"/>
                                    <w:bottom w:val="none" w:sz="0" w:space="0" w:color="auto"/>
                                    <w:right w:val="none" w:sz="0" w:space="0" w:color="auto"/>
                                  </w:divBdr>
                                  <w:divsChild>
                                    <w:div w:id="1257520772">
                                      <w:marLeft w:val="0"/>
                                      <w:marRight w:val="0"/>
                                      <w:marTop w:val="0"/>
                                      <w:marBottom w:val="0"/>
                                      <w:divBdr>
                                        <w:top w:val="none" w:sz="0" w:space="0" w:color="auto"/>
                                        <w:left w:val="none" w:sz="0" w:space="0" w:color="auto"/>
                                        <w:bottom w:val="none" w:sz="0" w:space="0" w:color="auto"/>
                                        <w:right w:val="none" w:sz="0" w:space="0" w:color="auto"/>
                                      </w:divBdr>
                                    </w:div>
                                  </w:divsChild>
                                </w:div>
                                <w:div w:id="1864709472">
                                  <w:marLeft w:val="0"/>
                                  <w:marRight w:val="0"/>
                                  <w:marTop w:val="0"/>
                                  <w:marBottom w:val="300"/>
                                  <w:divBdr>
                                    <w:top w:val="none" w:sz="0" w:space="0" w:color="auto"/>
                                    <w:left w:val="none" w:sz="0" w:space="0" w:color="auto"/>
                                    <w:bottom w:val="none" w:sz="0" w:space="0" w:color="auto"/>
                                    <w:right w:val="none" w:sz="0" w:space="0" w:color="auto"/>
                                  </w:divBdr>
                                  <w:divsChild>
                                    <w:div w:id="2055035987">
                                      <w:marLeft w:val="0"/>
                                      <w:marRight w:val="0"/>
                                      <w:marTop w:val="0"/>
                                      <w:marBottom w:val="0"/>
                                      <w:divBdr>
                                        <w:top w:val="none" w:sz="0" w:space="0" w:color="auto"/>
                                        <w:left w:val="none" w:sz="0" w:space="0" w:color="auto"/>
                                        <w:bottom w:val="none" w:sz="0" w:space="0" w:color="auto"/>
                                        <w:right w:val="none" w:sz="0" w:space="0" w:color="auto"/>
                                      </w:divBdr>
                                    </w:div>
                                  </w:divsChild>
                                </w:div>
                                <w:div w:id="768962217">
                                  <w:marLeft w:val="0"/>
                                  <w:marRight w:val="0"/>
                                  <w:marTop w:val="0"/>
                                  <w:marBottom w:val="300"/>
                                  <w:divBdr>
                                    <w:top w:val="none" w:sz="0" w:space="0" w:color="auto"/>
                                    <w:left w:val="none" w:sz="0" w:space="0" w:color="auto"/>
                                    <w:bottom w:val="none" w:sz="0" w:space="0" w:color="auto"/>
                                    <w:right w:val="none" w:sz="0" w:space="0" w:color="auto"/>
                                  </w:divBdr>
                                  <w:divsChild>
                                    <w:div w:id="11502901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7655751">
                              <w:marLeft w:val="0"/>
                              <w:marRight w:val="0"/>
                              <w:marTop w:val="0"/>
                              <w:marBottom w:val="0"/>
                              <w:divBdr>
                                <w:top w:val="none" w:sz="0" w:space="0" w:color="auto"/>
                                <w:left w:val="none" w:sz="0" w:space="0" w:color="auto"/>
                                <w:bottom w:val="none" w:sz="0" w:space="0" w:color="auto"/>
                                <w:right w:val="none" w:sz="0" w:space="0" w:color="auto"/>
                              </w:divBdr>
                            </w:div>
                          </w:divsChild>
                        </w:div>
                        <w:div w:id="1748461170">
                          <w:marLeft w:val="0"/>
                          <w:marRight w:val="0"/>
                          <w:marTop w:val="150"/>
                          <w:marBottom w:val="0"/>
                          <w:divBdr>
                            <w:top w:val="single" w:sz="6" w:space="11" w:color="E2E2E2"/>
                            <w:left w:val="single" w:sz="6" w:space="23" w:color="E2E2E2"/>
                            <w:bottom w:val="single" w:sz="6" w:space="11" w:color="E2E2E2"/>
                            <w:right w:val="single" w:sz="6" w:space="23" w:color="E2E2E2"/>
                          </w:divBdr>
                          <w:divsChild>
                            <w:div w:id="1204057554">
                              <w:marLeft w:val="0"/>
                              <w:marRight w:val="0"/>
                              <w:marTop w:val="0"/>
                              <w:marBottom w:val="0"/>
                              <w:divBdr>
                                <w:top w:val="none" w:sz="0" w:space="0" w:color="auto"/>
                                <w:left w:val="none" w:sz="0" w:space="0" w:color="auto"/>
                                <w:bottom w:val="none" w:sz="0" w:space="0" w:color="auto"/>
                                <w:right w:val="none" w:sz="0" w:space="0" w:color="auto"/>
                              </w:divBdr>
                              <w:divsChild>
                                <w:div w:id="881599848">
                                  <w:marLeft w:val="0"/>
                                  <w:marRight w:val="0"/>
                                  <w:marTop w:val="0"/>
                                  <w:marBottom w:val="0"/>
                                  <w:divBdr>
                                    <w:top w:val="none" w:sz="0" w:space="0" w:color="auto"/>
                                    <w:left w:val="none" w:sz="0" w:space="0" w:color="auto"/>
                                    <w:bottom w:val="none" w:sz="0" w:space="0" w:color="auto"/>
                                    <w:right w:val="none" w:sz="0" w:space="0" w:color="auto"/>
                                  </w:divBdr>
                                </w:div>
                                <w:div w:id="74281332">
                                  <w:marLeft w:val="0"/>
                                  <w:marRight w:val="0"/>
                                  <w:marTop w:val="0"/>
                                  <w:marBottom w:val="300"/>
                                  <w:divBdr>
                                    <w:top w:val="none" w:sz="0" w:space="0" w:color="auto"/>
                                    <w:left w:val="none" w:sz="0" w:space="0" w:color="auto"/>
                                    <w:bottom w:val="none" w:sz="0" w:space="0" w:color="auto"/>
                                    <w:right w:val="none" w:sz="0" w:space="0" w:color="auto"/>
                                  </w:divBdr>
                                  <w:divsChild>
                                    <w:div w:id="652297314">
                                      <w:marLeft w:val="0"/>
                                      <w:marRight w:val="0"/>
                                      <w:marTop w:val="0"/>
                                      <w:marBottom w:val="0"/>
                                      <w:divBdr>
                                        <w:top w:val="none" w:sz="0" w:space="0" w:color="auto"/>
                                        <w:left w:val="none" w:sz="0" w:space="0" w:color="auto"/>
                                        <w:bottom w:val="none" w:sz="0" w:space="0" w:color="auto"/>
                                        <w:right w:val="none" w:sz="0" w:space="0" w:color="auto"/>
                                      </w:divBdr>
                                    </w:div>
                                  </w:divsChild>
                                </w:div>
                                <w:div w:id="544099254">
                                  <w:marLeft w:val="0"/>
                                  <w:marRight w:val="0"/>
                                  <w:marTop w:val="0"/>
                                  <w:marBottom w:val="300"/>
                                  <w:divBdr>
                                    <w:top w:val="none" w:sz="0" w:space="0" w:color="auto"/>
                                    <w:left w:val="none" w:sz="0" w:space="0" w:color="auto"/>
                                    <w:bottom w:val="none" w:sz="0" w:space="0" w:color="auto"/>
                                    <w:right w:val="none" w:sz="0" w:space="0" w:color="auto"/>
                                  </w:divBdr>
                                  <w:divsChild>
                                    <w:div w:id="100616351">
                                      <w:marLeft w:val="0"/>
                                      <w:marRight w:val="0"/>
                                      <w:marTop w:val="0"/>
                                      <w:marBottom w:val="0"/>
                                      <w:divBdr>
                                        <w:top w:val="none" w:sz="0" w:space="0" w:color="auto"/>
                                        <w:left w:val="none" w:sz="0" w:space="0" w:color="auto"/>
                                        <w:bottom w:val="none" w:sz="0" w:space="0" w:color="auto"/>
                                        <w:right w:val="none" w:sz="0" w:space="0" w:color="auto"/>
                                      </w:divBdr>
                                    </w:div>
                                  </w:divsChild>
                                </w:div>
                                <w:div w:id="1747606311">
                                  <w:marLeft w:val="0"/>
                                  <w:marRight w:val="0"/>
                                  <w:marTop w:val="0"/>
                                  <w:marBottom w:val="300"/>
                                  <w:divBdr>
                                    <w:top w:val="none" w:sz="0" w:space="0" w:color="auto"/>
                                    <w:left w:val="none" w:sz="0" w:space="0" w:color="auto"/>
                                    <w:bottom w:val="none" w:sz="0" w:space="0" w:color="auto"/>
                                    <w:right w:val="none" w:sz="0" w:space="0" w:color="auto"/>
                                  </w:divBdr>
                                  <w:divsChild>
                                    <w:div w:id="801001924">
                                      <w:marLeft w:val="0"/>
                                      <w:marRight w:val="0"/>
                                      <w:marTop w:val="0"/>
                                      <w:marBottom w:val="0"/>
                                      <w:divBdr>
                                        <w:top w:val="none" w:sz="0" w:space="0" w:color="auto"/>
                                        <w:left w:val="none" w:sz="0" w:space="0" w:color="auto"/>
                                        <w:bottom w:val="none" w:sz="0" w:space="0" w:color="auto"/>
                                        <w:right w:val="none" w:sz="0" w:space="0" w:color="auto"/>
                                      </w:divBdr>
                                    </w:div>
                                  </w:divsChild>
                                </w:div>
                                <w:div w:id="1050196">
                                  <w:marLeft w:val="0"/>
                                  <w:marRight w:val="0"/>
                                  <w:marTop w:val="0"/>
                                  <w:marBottom w:val="300"/>
                                  <w:divBdr>
                                    <w:top w:val="none" w:sz="0" w:space="0" w:color="auto"/>
                                    <w:left w:val="none" w:sz="0" w:space="0" w:color="auto"/>
                                    <w:bottom w:val="none" w:sz="0" w:space="0" w:color="auto"/>
                                    <w:right w:val="none" w:sz="0" w:space="0" w:color="auto"/>
                                  </w:divBdr>
                                  <w:divsChild>
                                    <w:div w:id="77991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5410440">
                              <w:marLeft w:val="0"/>
                              <w:marRight w:val="0"/>
                              <w:marTop w:val="0"/>
                              <w:marBottom w:val="0"/>
                              <w:divBdr>
                                <w:top w:val="none" w:sz="0" w:space="0" w:color="auto"/>
                                <w:left w:val="none" w:sz="0" w:space="0" w:color="auto"/>
                                <w:bottom w:val="none" w:sz="0" w:space="0" w:color="auto"/>
                                <w:right w:val="none" w:sz="0" w:space="0" w:color="auto"/>
                              </w:divBdr>
                            </w:div>
                          </w:divsChild>
                        </w:div>
                        <w:div w:id="1553155382">
                          <w:marLeft w:val="0"/>
                          <w:marRight w:val="0"/>
                          <w:marTop w:val="150"/>
                          <w:marBottom w:val="0"/>
                          <w:divBdr>
                            <w:top w:val="single" w:sz="6" w:space="11" w:color="E2E2E2"/>
                            <w:left w:val="single" w:sz="6" w:space="23" w:color="E2E2E2"/>
                            <w:bottom w:val="single" w:sz="6" w:space="11" w:color="E2E2E2"/>
                            <w:right w:val="single" w:sz="6" w:space="23" w:color="E2E2E2"/>
                          </w:divBdr>
                          <w:divsChild>
                            <w:div w:id="1328945219">
                              <w:marLeft w:val="0"/>
                              <w:marRight w:val="0"/>
                              <w:marTop w:val="0"/>
                              <w:marBottom w:val="0"/>
                              <w:divBdr>
                                <w:top w:val="none" w:sz="0" w:space="0" w:color="auto"/>
                                <w:left w:val="none" w:sz="0" w:space="0" w:color="auto"/>
                                <w:bottom w:val="none" w:sz="0" w:space="0" w:color="auto"/>
                                <w:right w:val="none" w:sz="0" w:space="0" w:color="auto"/>
                              </w:divBdr>
                              <w:divsChild>
                                <w:div w:id="112411432">
                                  <w:marLeft w:val="0"/>
                                  <w:marRight w:val="0"/>
                                  <w:marTop w:val="0"/>
                                  <w:marBottom w:val="0"/>
                                  <w:divBdr>
                                    <w:top w:val="none" w:sz="0" w:space="0" w:color="auto"/>
                                    <w:left w:val="none" w:sz="0" w:space="0" w:color="auto"/>
                                    <w:bottom w:val="none" w:sz="0" w:space="0" w:color="auto"/>
                                    <w:right w:val="none" w:sz="0" w:space="0" w:color="auto"/>
                                  </w:divBdr>
                                </w:div>
                                <w:div w:id="118692491">
                                  <w:marLeft w:val="0"/>
                                  <w:marRight w:val="0"/>
                                  <w:marTop w:val="0"/>
                                  <w:marBottom w:val="300"/>
                                  <w:divBdr>
                                    <w:top w:val="none" w:sz="0" w:space="0" w:color="auto"/>
                                    <w:left w:val="none" w:sz="0" w:space="0" w:color="auto"/>
                                    <w:bottom w:val="none" w:sz="0" w:space="0" w:color="auto"/>
                                    <w:right w:val="none" w:sz="0" w:space="0" w:color="auto"/>
                                  </w:divBdr>
                                  <w:divsChild>
                                    <w:div w:id="1712922830">
                                      <w:marLeft w:val="0"/>
                                      <w:marRight w:val="0"/>
                                      <w:marTop w:val="0"/>
                                      <w:marBottom w:val="0"/>
                                      <w:divBdr>
                                        <w:top w:val="none" w:sz="0" w:space="0" w:color="auto"/>
                                        <w:left w:val="none" w:sz="0" w:space="0" w:color="auto"/>
                                        <w:bottom w:val="none" w:sz="0" w:space="0" w:color="auto"/>
                                        <w:right w:val="none" w:sz="0" w:space="0" w:color="auto"/>
                                      </w:divBdr>
                                    </w:div>
                                  </w:divsChild>
                                </w:div>
                                <w:div w:id="1740517623">
                                  <w:marLeft w:val="0"/>
                                  <w:marRight w:val="0"/>
                                  <w:marTop w:val="0"/>
                                  <w:marBottom w:val="300"/>
                                  <w:divBdr>
                                    <w:top w:val="none" w:sz="0" w:space="0" w:color="auto"/>
                                    <w:left w:val="none" w:sz="0" w:space="0" w:color="auto"/>
                                    <w:bottom w:val="none" w:sz="0" w:space="0" w:color="auto"/>
                                    <w:right w:val="none" w:sz="0" w:space="0" w:color="auto"/>
                                  </w:divBdr>
                                  <w:divsChild>
                                    <w:div w:id="1244023325">
                                      <w:marLeft w:val="0"/>
                                      <w:marRight w:val="0"/>
                                      <w:marTop w:val="0"/>
                                      <w:marBottom w:val="0"/>
                                      <w:divBdr>
                                        <w:top w:val="none" w:sz="0" w:space="0" w:color="auto"/>
                                        <w:left w:val="none" w:sz="0" w:space="0" w:color="auto"/>
                                        <w:bottom w:val="none" w:sz="0" w:space="0" w:color="auto"/>
                                        <w:right w:val="none" w:sz="0" w:space="0" w:color="auto"/>
                                      </w:divBdr>
                                    </w:div>
                                  </w:divsChild>
                                </w:div>
                                <w:div w:id="2105226571">
                                  <w:marLeft w:val="0"/>
                                  <w:marRight w:val="0"/>
                                  <w:marTop w:val="0"/>
                                  <w:marBottom w:val="300"/>
                                  <w:divBdr>
                                    <w:top w:val="none" w:sz="0" w:space="0" w:color="auto"/>
                                    <w:left w:val="none" w:sz="0" w:space="0" w:color="auto"/>
                                    <w:bottom w:val="none" w:sz="0" w:space="0" w:color="auto"/>
                                    <w:right w:val="none" w:sz="0" w:space="0" w:color="auto"/>
                                  </w:divBdr>
                                  <w:divsChild>
                                    <w:div w:id="291131801">
                                      <w:marLeft w:val="0"/>
                                      <w:marRight w:val="0"/>
                                      <w:marTop w:val="0"/>
                                      <w:marBottom w:val="0"/>
                                      <w:divBdr>
                                        <w:top w:val="none" w:sz="0" w:space="0" w:color="auto"/>
                                        <w:left w:val="none" w:sz="0" w:space="0" w:color="auto"/>
                                        <w:bottom w:val="none" w:sz="0" w:space="0" w:color="auto"/>
                                        <w:right w:val="none" w:sz="0" w:space="0" w:color="auto"/>
                                      </w:divBdr>
                                    </w:div>
                                  </w:divsChild>
                                </w:div>
                                <w:div w:id="1351881851">
                                  <w:marLeft w:val="0"/>
                                  <w:marRight w:val="0"/>
                                  <w:marTop w:val="0"/>
                                  <w:marBottom w:val="300"/>
                                  <w:divBdr>
                                    <w:top w:val="none" w:sz="0" w:space="0" w:color="auto"/>
                                    <w:left w:val="none" w:sz="0" w:space="0" w:color="auto"/>
                                    <w:bottom w:val="none" w:sz="0" w:space="0" w:color="auto"/>
                                    <w:right w:val="none" w:sz="0" w:space="0" w:color="auto"/>
                                  </w:divBdr>
                                  <w:divsChild>
                                    <w:div w:id="2434180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8218202">
                              <w:marLeft w:val="0"/>
                              <w:marRight w:val="0"/>
                              <w:marTop w:val="0"/>
                              <w:marBottom w:val="0"/>
                              <w:divBdr>
                                <w:top w:val="none" w:sz="0" w:space="0" w:color="auto"/>
                                <w:left w:val="none" w:sz="0" w:space="0" w:color="auto"/>
                                <w:bottom w:val="none" w:sz="0" w:space="0" w:color="auto"/>
                                <w:right w:val="none" w:sz="0" w:space="0" w:color="auto"/>
                              </w:divBdr>
                            </w:div>
                          </w:divsChild>
                        </w:div>
                        <w:div w:id="1350639160">
                          <w:marLeft w:val="0"/>
                          <w:marRight w:val="0"/>
                          <w:marTop w:val="150"/>
                          <w:marBottom w:val="0"/>
                          <w:divBdr>
                            <w:top w:val="single" w:sz="6" w:space="11" w:color="E2E2E2"/>
                            <w:left w:val="single" w:sz="6" w:space="23" w:color="E2E2E2"/>
                            <w:bottom w:val="single" w:sz="6" w:space="11" w:color="E2E2E2"/>
                            <w:right w:val="single" w:sz="6" w:space="23" w:color="E2E2E2"/>
                          </w:divBdr>
                          <w:divsChild>
                            <w:div w:id="1653288239">
                              <w:marLeft w:val="0"/>
                              <w:marRight w:val="0"/>
                              <w:marTop w:val="0"/>
                              <w:marBottom w:val="0"/>
                              <w:divBdr>
                                <w:top w:val="none" w:sz="0" w:space="0" w:color="auto"/>
                                <w:left w:val="none" w:sz="0" w:space="0" w:color="auto"/>
                                <w:bottom w:val="none" w:sz="0" w:space="0" w:color="auto"/>
                                <w:right w:val="none" w:sz="0" w:space="0" w:color="auto"/>
                              </w:divBdr>
                              <w:divsChild>
                                <w:div w:id="1417819699">
                                  <w:marLeft w:val="0"/>
                                  <w:marRight w:val="0"/>
                                  <w:marTop w:val="0"/>
                                  <w:marBottom w:val="0"/>
                                  <w:divBdr>
                                    <w:top w:val="none" w:sz="0" w:space="0" w:color="auto"/>
                                    <w:left w:val="none" w:sz="0" w:space="0" w:color="auto"/>
                                    <w:bottom w:val="none" w:sz="0" w:space="0" w:color="auto"/>
                                    <w:right w:val="none" w:sz="0" w:space="0" w:color="auto"/>
                                  </w:divBdr>
                                </w:div>
                                <w:div w:id="185100025">
                                  <w:marLeft w:val="0"/>
                                  <w:marRight w:val="0"/>
                                  <w:marTop w:val="0"/>
                                  <w:marBottom w:val="300"/>
                                  <w:divBdr>
                                    <w:top w:val="none" w:sz="0" w:space="0" w:color="auto"/>
                                    <w:left w:val="none" w:sz="0" w:space="0" w:color="auto"/>
                                    <w:bottom w:val="none" w:sz="0" w:space="0" w:color="auto"/>
                                    <w:right w:val="none" w:sz="0" w:space="0" w:color="auto"/>
                                  </w:divBdr>
                                  <w:divsChild>
                                    <w:div w:id="1306592887">
                                      <w:marLeft w:val="0"/>
                                      <w:marRight w:val="0"/>
                                      <w:marTop w:val="0"/>
                                      <w:marBottom w:val="0"/>
                                      <w:divBdr>
                                        <w:top w:val="none" w:sz="0" w:space="0" w:color="auto"/>
                                        <w:left w:val="none" w:sz="0" w:space="0" w:color="auto"/>
                                        <w:bottom w:val="none" w:sz="0" w:space="0" w:color="auto"/>
                                        <w:right w:val="none" w:sz="0" w:space="0" w:color="auto"/>
                                      </w:divBdr>
                                    </w:div>
                                  </w:divsChild>
                                </w:div>
                                <w:div w:id="1272473136">
                                  <w:marLeft w:val="0"/>
                                  <w:marRight w:val="0"/>
                                  <w:marTop w:val="0"/>
                                  <w:marBottom w:val="300"/>
                                  <w:divBdr>
                                    <w:top w:val="none" w:sz="0" w:space="0" w:color="auto"/>
                                    <w:left w:val="none" w:sz="0" w:space="0" w:color="auto"/>
                                    <w:bottom w:val="none" w:sz="0" w:space="0" w:color="auto"/>
                                    <w:right w:val="none" w:sz="0" w:space="0" w:color="auto"/>
                                  </w:divBdr>
                                  <w:divsChild>
                                    <w:div w:id="307632939">
                                      <w:marLeft w:val="0"/>
                                      <w:marRight w:val="0"/>
                                      <w:marTop w:val="0"/>
                                      <w:marBottom w:val="0"/>
                                      <w:divBdr>
                                        <w:top w:val="none" w:sz="0" w:space="0" w:color="auto"/>
                                        <w:left w:val="none" w:sz="0" w:space="0" w:color="auto"/>
                                        <w:bottom w:val="none" w:sz="0" w:space="0" w:color="auto"/>
                                        <w:right w:val="none" w:sz="0" w:space="0" w:color="auto"/>
                                      </w:divBdr>
                                    </w:div>
                                  </w:divsChild>
                                </w:div>
                                <w:div w:id="1918511789">
                                  <w:marLeft w:val="0"/>
                                  <w:marRight w:val="0"/>
                                  <w:marTop w:val="0"/>
                                  <w:marBottom w:val="300"/>
                                  <w:divBdr>
                                    <w:top w:val="none" w:sz="0" w:space="0" w:color="auto"/>
                                    <w:left w:val="none" w:sz="0" w:space="0" w:color="auto"/>
                                    <w:bottom w:val="none" w:sz="0" w:space="0" w:color="auto"/>
                                    <w:right w:val="none" w:sz="0" w:space="0" w:color="auto"/>
                                  </w:divBdr>
                                  <w:divsChild>
                                    <w:div w:id="1705518132">
                                      <w:marLeft w:val="0"/>
                                      <w:marRight w:val="0"/>
                                      <w:marTop w:val="0"/>
                                      <w:marBottom w:val="0"/>
                                      <w:divBdr>
                                        <w:top w:val="none" w:sz="0" w:space="0" w:color="auto"/>
                                        <w:left w:val="none" w:sz="0" w:space="0" w:color="auto"/>
                                        <w:bottom w:val="none" w:sz="0" w:space="0" w:color="auto"/>
                                        <w:right w:val="none" w:sz="0" w:space="0" w:color="auto"/>
                                      </w:divBdr>
                                    </w:div>
                                  </w:divsChild>
                                </w:div>
                                <w:div w:id="686710810">
                                  <w:marLeft w:val="0"/>
                                  <w:marRight w:val="0"/>
                                  <w:marTop w:val="0"/>
                                  <w:marBottom w:val="300"/>
                                  <w:divBdr>
                                    <w:top w:val="none" w:sz="0" w:space="0" w:color="auto"/>
                                    <w:left w:val="none" w:sz="0" w:space="0" w:color="auto"/>
                                    <w:bottom w:val="none" w:sz="0" w:space="0" w:color="auto"/>
                                    <w:right w:val="none" w:sz="0" w:space="0" w:color="auto"/>
                                  </w:divBdr>
                                  <w:divsChild>
                                    <w:div w:id="11627400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7067498">
                              <w:marLeft w:val="0"/>
                              <w:marRight w:val="0"/>
                              <w:marTop w:val="0"/>
                              <w:marBottom w:val="0"/>
                              <w:divBdr>
                                <w:top w:val="none" w:sz="0" w:space="0" w:color="auto"/>
                                <w:left w:val="none" w:sz="0" w:space="0" w:color="auto"/>
                                <w:bottom w:val="none" w:sz="0" w:space="0" w:color="auto"/>
                                <w:right w:val="none" w:sz="0" w:space="0" w:color="auto"/>
                              </w:divBdr>
                            </w:div>
                          </w:divsChild>
                        </w:div>
                        <w:div w:id="525099597">
                          <w:marLeft w:val="0"/>
                          <w:marRight w:val="0"/>
                          <w:marTop w:val="150"/>
                          <w:marBottom w:val="0"/>
                          <w:divBdr>
                            <w:top w:val="single" w:sz="6" w:space="11" w:color="E2E2E2"/>
                            <w:left w:val="single" w:sz="6" w:space="23" w:color="E2E2E2"/>
                            <w:bottom w:val="single" w:sz="6" w:space="11" w:color="E2E2E2"/>
                            <w:right w:val="single" w:sz="6" w:space="23" w:color="E2E2E2"/>
                          </w:divBdr>
                          <w:divsChild>
                            <w:div w:id="534582064">
                              <w:marLeft w:val="0"/>
                              <w:marRight w:val="0"/>
                              <w:marTop w:val="0"/>
                              <w:marBottom w:val="0"/>
                              <w:divBdr>
                                <w:top w:val="none" w:sz="0" w:space="0" w:color="auto"/>
                                <w:left w:val="none" w:sz="0" w:space="0" w:color="auto"/>
                                <w:bottom w:val="none" w:sz="0" w:space="0" w:color="auto"/>
                                <w:right w:val="none" w:sz="0" w:space="0" w:color="auto"/>
                              </w:divBdr>
                              <w:divsChild>
                                <w:div w:id="1634754510">
                                  <w:marLeft w:val="0"/>
                                  <w:marRight w:val="0"/>
                                  <w:marTop w:val="0"/>
                                  <w:marBottom w:val="0"/>
                                  <w:divBdr>
                                    <w:top w:val="none" w:sz="0" w:space="0" w:color="auto"/>
                                    <w:left w:val="none" w:sz="0" w:space="0" w:color="auto"/>
                                    <w:bottom w:val="none" w:sz="0" w:space="0" w:color="auto"/>
                                    <w:right w:val="none" w:sz="0" w:space="0" w:color="auto"/>
                                  </w:divBdr>
                                </w:div>
                                <w:div w:id="700132855">
                                  <w:marLeft w:val="0"/>
                                  <w:marRight w:val="0"/>
                                  <w:marTop w:val="0"/>
                                  <w:marBottom w:val="300"/>
                                  <w:divBdr>
                                    <w:top w:val="none" w:sz="0" w:space="0" w:color="auto"/>
                                    <w:left w:val="none" w:sz="0" w:space="0" w:color="auto"/>
                                    <w:bottom w:val="none" w:sz="0" w:space="0" w:color="auto"/>
                                    <w:right w:val="none" w:sz="0" w:space="0" w:color="auto"/>
                                  </w:divBdr>
                                  <w:divsChild>
                                    <w:div w:id="242955005">
                                      <w:marLeft w:val="0"/>
                                      <w:marRight w:val="0"/>
                                      <w:marTop w:val="0"/>
                                      <w:marBottom w:val="0"/>
                                      <w:divBdr>
                                        <w:top w:val="none" w:sz="0" w:space="0" w:color="auto"/>
                                        <w:left w:val="none" w:sz="0" w:space="0" w:color="auto"/>
                                        <w:bottom w:val="none" w:sz="0" w:space="0" w:color="auto"/>
                                        <w:right w:val="none" w:sz="0" w:space="0" w:color="auto"/>
                                      </w:divBdr>
                                    </w:div>
                                  </w:divsChild>
                                </w:div>
                                <w:div w:id="1267807838">
                                  <w:marLeft w:val="0"/>
                                  <w:marRight w:val="0"/>
                                  <w:marTop w:val="0"/>
                                  <w:marBottom w:val="300"/>
                                  <w:divBdr>
                                    <w:top w:val="none" w:sz="0" w:space="0" w:color="auto"/>
                                    <w:left w:val="none" w:sz="0" w:space="0" w:color="auto"/>
                                    <w:bottom w:val="none" w:sz="0" w:space="0" w:color="auto"/>
                                    <w:right w:val="none" w:sz="0" w:space="0" w:color="auto"/>
                                  </w:divBdr>
                                  <w:divsChild>
                                    <w:div w:id="1798404073">
                                      <w:marLeft w:val="0"/>
                                      <w:marRight w:val="0"/>
                                      <w:marTop w:val="0"/>
                                      <w:marBottom w:val="0"/>
                                      <w:divBdr>
                                        <w:top w:val="none" w:sz="0" w:space="0" w:color="auto"/>
                                        <w:left w:val="none" w:sz="0" w:space="0" w:color="auto"/>
                                        <w:bottom w:val="none" w:sz="0" w:space="0" w:color="auto"/>
                                        <w:right w:val="none" w:sz="0" w:space="0" w:color="auto"/>
                                      </w:divBdr>
                                    </w:div>
                                  </w:divsChild>
                                </w:div>
                                <w:div w:id="411583951">
                                  <w:marLeft w:val="0"/>
                                  <w:marRight w:val="0"/>
                                  <w:marTop w:val="0"/>
                                  <w:marBottom w:val="300"/>
                                  <w:divBdr>
                                    <w:top w:val="none" w:sz="0" w:space="0" w:color="auto"/>
                                    <w:left w:val="none" w:sz="0" w:space="0" w:color="auto"/>
                                    <w:bottom w:val="none" w:sz="0" w:space="0" w:color="auto"/>
                                    <w:right w:val="none" w:sz="0" w:space="0" w:color="auto"/>
                                  </w:divBdr>
                                  <w:divsChild>
                                    <w:div w:id="1106467190">
                                      <w:marLeft w:val="0"/>
                                      <w:marRight w:val="0"/>
                                      <w:marTop w:val="0"/>
                                      <w:marBottom w:val="0"/>
                                      <w:divBdr>
                                        <w:top w:val="none" w:sz="0" w:space="0" w:color="auto"/>
                                        <w:left w:val="none" w:sz="0" w:space="0" w:color="auto"/>
                                        <w:bottom w:val="none" w:sz="0" w:space="0" w:color="auto"/>
                                        <w:right w:val="none" w:sz="0" w:space="0" w:color="auto"/>
                                      </w:divBdr>
                                    </w:div>
                                  </w:divsChild>
                                </w:div>
                                <w:div w:id="1793282398">
                                  <w:marLeft w:val="0"/>
                                  <w:marRight w:val="0"/>
                                  <w:marTop w:val="0"/>
                                  <w:marBottom w:val="300"/>
                                  <w:divBdr>
                                    <w:top w:val="none" w:sz="0" w:space="0" w:color="auto"/>
                                    <w:left w:val="none" w:sz="0" w:space="0" w:color="auto"/>
                                    <w:bottom w:val="none" w:sz="0" w:space="0" w:color="auto"/>
                                    <w:right w:val="none" w:sz="0" w:space="0" w:color="auto"/>
                                  </w:divBdr>
                                  <w:divsChild>
                                    <w:div w:id="639313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0294753">
                              <w:marLeft w:val="0"/>
                              <w:marRight w:val="0"/>
                              <w:marTop w:val="0"/>
                              <w:marBottom w:val="0"/>
                              <w:divBdr>
                                <w:top w:val="none" w:sz="0" w:space="0" w:color="auto"/>
                                <w:left w:val="none" w:sz="0" w:space="0" w:color="auto"/>
                                <w:bottom w:val="none" w:sz="0" w:space="0" w:color="auto"/>
                                <w:right w:val="none" w:sz="0" w:space="0" w:color="auto"/>
                              </w:divBdr>
                            </w:div>
                          </w:divsChild>
                        </w:div>
                        <w:div w:id="921910675">
                          <w:marLeft w:val="0"/>
                          <w:marRight w:val="0"/>
                          <w:marTop w:val="150"/>
                          <w:marBottom w:val="0"/>
                          <w:divBdr>
                            <w:top w:val="single" w:sz="6" w:space="11" w:color="E2E2E2"/>
                            <w:left w:val="single" w:sz="6" w:space="23" w:color="E2E2E2"/>
                            <w:bottom w:val="single" w:sz="6" w:space="11" w:color="E2E2E2"/>
                            <w:right w:val="single" w:sz="6" w:space="23" w:color="E2E2E2"/>
                          </w:divBdr>
                        </w:div>
                        <w:div w:id="323973764">
                          <w:marLeft w:val="0"/>
                          <w:marRight w:val="0"/>
                          <w:marTop w:val="150"/>
                          <w:marBottom w:val="0"/>
                          <w:divBdr>
                            <w:top w:val="single" w:sz="6" w:space="11" w:color="E2E2E2"/>
                            <w:left w:val="single" w:sz="6" w:space="23" w:color="E2E2E2"/>
                            <w:bottom w:val="none" w:sz="0" w:space="0" w:color="auto"/>
                            <w:right w:val="single" w:sz="6" w:space="23" w:color="E2E2E2"/>
                          </w:divBdr>
                          <w:divsChild>
                            <w:div w:id="1154835747">
                              <w:marLeft w:val="-225"/>
                              <w:marRight w:val="-225"/>
                              <w:marTop w:val="0"/>
                              <w:marBottom w:val="0"/>
                              <w:divBdr>
                                <w:top w:val="none" w:sz="0" w:space="0" w:color="auto"/>
                                <w:left w:val="none" w:sz="0" w:space="0" w:color="auto"/>
                                <w:bottom w:val="none" w:sz="0" w:space="0" w:color="auto"/>
                                <w:right w:val="none" w:sz="0" w:space="0" w:color="auto"/>
                              </w:divBdr>
                              <w:divsChild>
                                <w:div w:id="119693841">
                                  <w:marLeft w:val="0"/>
                                  <w:marRight w:val="0"/>
                                  <w:marTop w:val="0"/>
                                  <w:marBottom w:val="0"/>
                                  <w:divBdr>
                                    <w:top w:val="none" w:sz="0" w:space="0" w:color="auto"/>
                                    <w:left w:val="none" w:sz="0" w:space="0" w:color="auto"/>
                                    <w:bottom w:val="none" w:sz="0" w:space="0" w:color="auto"/>
                                    <w:right w:val="none" w:sz="0" w:space="0" w:color="auto"/>
                                  </w:divBdr>
                                  <w:divsChild>
                                    <w:div w:id="801655433">
                                      <w:marLeft w:val="0"/>
                                      <w:marRight w:val="0"/>
                                      <w:marTop w:val="0"/>
                                      <w:marBottom w:val="0"/>
                                      <w:divBdr>
                                        <w:top w:val="none" w:sz="0" w:space="0" w:color="auto"/>
                                        <w:left w:val="none" w:sz="0" w:space="0" w:color="auto"/>
                                        <w:bottom w:val="none" w:sz="0" w:space="0" w:color="auto"/>
                                        <w:right w:val="none" w:sz="0" w:space="0" w:color="auto"/>
                                      </w:divBdr>
                                      <w:divsChild>
                                        <w:div w:id="1279214604">
                                          <w:marLeft w:val="0"/>
                                          <w:marRight w:val="0"/>
                                          <w:marTop w:val="0"/>
                                          <w:marBottom w:val="0"/>
                                          <w:divBdr>
                                            <w:top w:val="none" w:sz="0" w:space="0" w:color="auto"/>
                                            <w:left w:val="none" w:sz="0" w:space="0" w:color="auto"/>
                                            <w:bottom w:val="none" w:sz="0" w:space="0" w:color="auto"/>
                                            <w:right w:val="none" w:sz="0" w:space="0" w:color="auto"/>
                                          </w:divBdr>
                                          <w:divsChild>
                                            <w:div w:id="145826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02174079">
                      <w:marLeft w:val="0"/>
                      <w:marRight w:val="0"/>
                      <w:marTop w:val="0"/>
                      <w:marBottom w:val="0"/>
                      <w:divBdr>
                        <w:top w:val="none" w:sz="0" w:space="0" w:color="auto"/>
                        <w:left w:val="none" w:sz="0" w:space="0" w:color="auto"/>
                        <w:bottom w:val="none" w:sz="0" w:space="0" w:color="auto"/>
                        <w:right w:val="none" w:sz="0" w:space="0" w:color="auto"/>
                      </w:divBdr>
                      <w:divsChild>
                        <w:div w:id="1911885724">
                          <w:marLeft w:val="0"/>
                          <w:marRight w:val="0"/>
                          <w:marTop w:val="0"/>
                          <w:marBottom w:val="225"/>
                          <w:divBdr>
                            <w:top w:val="none" w:sz="0" w:space="0" w:color="auto"/>
                            <w:left w:val="none" w:sz="0" w:space="0" w:color="auto"/>
                            <w:bottom w:val="none" w:sz="0" w:space="0" w:color="auto"/>
                            <w:right w:val="none" w:sz="0" w:space="0" w:color="auto"/>
                          </w:divBdr>
                        </w:div>
                        <w:div w:id="2092266886">
                          <w:marLeft w:val="0"/>
                          <w:marRight w:val="0"/>
                          <w:marTop w:val="225"/>
                          <w:marBottom w:val="0"/>
                          <w:divBdr>
                            <w:top w:val="none" w:sz="0" w:space="0" w:color="auto"/>
                            <w:left w:val="none" w:sz="0" w:space="0" w:color="auto"/>
                            <w:bottom w:val="none" w:sz="0" w:space="0" w:color="auto"/>
                            <w:right w:val="none" w:sz="0" w:space="0" w:color="auto"/>
                          </w:divBdr>
                          <w:divsChild>
                            <w:div w:id="1447696837">
                              <w:marLeft w:val="0"/>
                              <w:marRight w:val="0"/>
                              <w:marTop w:val="0"/>
                              <w:marBottom w:val="0"/>
                              <w:divBdr>
                                <w:top w:val="none" w:sz="0" w:space="0" w:color="auto"/>
                                <w:left w:val="none" w:sz="0" w:space="0" w:color="auto"/>
                                <w:bottom w:val="none" w:sz="0" w:space="0" w:color="auto"/>
                                <w:right w:val="none" w:sz="0" w:space="0" w:color="auto"/>
                              </w:divBdr>
                            </w:div>
                            <w:div w:id="769813094">
                              <w:marLeft w:val="0"/>
                              <w:marRight w:val="-180"/>
                              <w:marTop w:val="0"/>
                              <w:marBottom w:val="0"/>
                              <w:divBdr>
                                <w:top w:val="none" w:sz="0" w:space="0" w:color="auto"/>
                                <w:left w:val="none" w:sz="0" w:space="0" w:color="auto"/>
                                <w:bottom w:val="none" w:sz="0" w:space="0" w:color="auto"/>
                                <w:right w:val="none" w:sz="0" w:space="0" w:color="auto"/>
                              </w:divBdr>
                              <w:divsChild>
                                <w:div w:id="151144484">
                                  <w:marLeft w:val="0"/>
                                  <w:marRight w:val="0"/>
                                  <w:marTop w:val="0"/>
                                  <w:marBottom w:val="0"/>
                                  <w:divBdr>
                                    <w:top w:val="none" w:sz="0" w:space="0" w:color="auto"/>
                                    <w:left w:val="none" w:sz="0" w:space="0" w:color="auto"/>
                                    <w:bottom w:val="none" w:sz="0" w:space="0" w:color="auto"/>
                                    <w:right w:val="none" w:sz="0" w:space="0" w:color="auto"/>
                                  </w:divBdr>
                                  <w:divsChild>
                                    <w:div w:id="1180049617">
                                      <w:marLeft w:val="0"/>
                                      <w:marRight w:val="180"/>
                                      <w:marTop w:val="0"/>
                                      <w:marBottom w:val="0"/>
                                      <w:divBdr>
                                        <w:top w:val="none" w:sz="0" w:space="0" w:color="auto"/>
                                        <w:left w:val="none" w:sz="0" w:space="0" w:color="auto"/>
                                        <w:bottom w:val="none" w:sz="0" w:space="0" w:color="auto"/>
                                        <w:right w:val="none" w:sz="0" w:space="0" w:color="auto"/>
                                      </w:divBdr>
                                    </w:div>
                                    <w:div w:id="201094">
                                      <w:marLeft w:val="0"/>
                                      <w:marRight w:val="0"/>
                                      <w:marTop w:val="0"/>
                                      <w:marBottom w:val="0"/>
                                      <w:divBdr>
                                        <w:top w:val="none" w:sz="0" w:space="0" w:color="auto"/>
                                        <w:left w:val="none" w:sz="0" w:space="0" w:color="auto"/>
                                        <w:bottom w:val="none" w:sz="0" w:space="0" w:color="auto"/>
                                        <w:right w:val="none" w:sz="0" w:space="0" w:color="auto"/>
                                      </w:divBdr>
                                    </w:div>
                                    <w:div w:id="1419987757">
                                      <w:marLeft w:val="0"/>
                                      <w:marRight w:val="0"/>
                                      <w:marTop w:val="0"/>
                                      <w:marBottom w:val="0"/>
                                      <w:divBdr>
                                        <w:top w:val="none" w:sz="0" w:space="0" w:color="auto"/>
                                        <w:left w:val="none" w:sz="0" w:space="0" w:color="auto"/>
                                        <w:bottom w:val="none" w:sz="0" w:space="0" w:color="auto"/>
                                        <w:right w:val="none" w:sz="0" w:space="0" w:color="auto"/>
                                      </w:divBdr>
                                    </w:div>
                                  </w:divsChild>
                                </w:div>
                                <w:div w:id="1076366684">
                                  <w:marLeft w:val="0"/>
                                  <w:marRight w:val="0"/>
                                  <w:marTop w:val="0"/>
                                  <w:marBottom w:val="0"/>
                                  <w:divBdr>
                                    <w:top w:val="none" w:sz="0" w:space="0" w:color="auto"/>
                                    <w:left w:val="none" w:sz="0" w:space="0" w:color="auto"/>
                                    <w:bottom w:val="none" w:sz="0" w:space="0" w:color="auto"/>
                                    <w:right w:val="none" w:sz="0" w:space="0" w:color="auto"/>
                                  </w:divBdr>
                                  <w:divsChild>
                                    <w:div w:id="787940128">
                                      <w:marLeft w:val="0"/>
                                      <w:marRight w:val="180"/>
                                      <w:marTop w:val="0"/>
                                      <w:marBottom w:val="0"/>
                                      <w:divBdr>
                                        <w:top w:val="none" w:sz="0" w:space="0" w:color="auto"/>
                                        <w:left w:val="none" w:sz="0" w:space="0" w:color="auto"/>
                                        <w:bottom w:val="none" w:sz="0" w:space="0" w:color="auto"/>
                                        <w:right w:val="none" w:sz="0" w:space="0" w:color="auto"/>
                                      </w:divBdr>
                                    </w:div>
                                    <w:div w:id="1568567324">
                                      <w:marLeft w:val="0"/>
                                      <w:marRight w:val="0"/>
                                      <w:marTop w:val="0"/>
                                      <w:marBottom w:val="0"/>
                                      <w:divBdr>
                                        <w:top w:val="none" w:sz="0" w:space="0" w:color="auto"/>
                                        <w:left w:val="none" w:sz="0" w:space="0" w:color="auto"/>
                                        <w:bottom w:val="none" w:sz="0" w:space="0" w:color="auto"/>
                                        <w:right w:val="none" w:sz="0" w:space="0" w:color="auto"/>
                                      </w:divBdr>
                                    </w:div>
                                    <w:div w:id="2139955310">
                                      <w:marLeft w:val="0"/>
                                      <w:marRight w:val="0"/>
                                      <w:marTop w:val="0"/>
                                      <w:marBottom w:val="0"/>
                                      <w:divBdr>
                                        <w:top w:val="none" w:sz="0" w:space="0" w:color="auto"/>
                                        <w:left w:val="none" w:sz="0" w:space="0" w:color="auto"/>
                                        <w:bottom w:val="none" w:sz="0" w:space="0" w:color="auto"/>
                                        <w:right w:val="none" w:sz="0" w:space="0" w:color="auto"/>
                                      </w:divBdr>
                                    </w:div>
                                  </w:divsChild>
                                </w:div>
                                <w:div w:id="522788434">
                                  <w:marLeft w:val="0"/>
                                  <w:marRight w:val="0"/>
                                  <w:marTop w:val="0"/>
                                  <w:marBottom w:val="0"/>
                                  <w:divBdr>
                                    <w:top w:val="none" w:sz="0" w:space="0" w:color="auto"/>
                                    <w:left w:val="none" w:sz="0" w:space="0" w:color="auto"/>
                                    <w:bottom w:val="none" w:sz="0" w:space="0" w:color="auto"/>
                                    <w:right w:val="none" w:sz="0" w:space="0" w:color="auto"/>
                                  </w:divBdr>
                                  <w:divsChild>
                                    <w:div w:id="480537644">
                                      <w:marLeft w:val="0"/>
                                      <w:marRight w:val="180"/>
                                      <w:marTop w:val="0"/>
                                      <w:marBottom w:val="0"/>
                                      <w:divBdr>
                                        <w:top w:val="none" w:sz="0" w:space="0" w:color="auto"/>
                                        <w:left w:val="none" w:sz="0" w:space="0" w:color="auto"/>
                                        <w:bottom w:val="none" w:sz="0" w:space="0" w:color="auto"/>
                                        <w:right w:val="none" w:sz="0" w:space="0" w:color="auto"/>
                                      </w:divBdr>
                                    </w:div>
                                    <w:div w:id="11736158">
                                      <w:marLeft w:val="0"/>
                                      <w:marRight w:val="0"/>
                                      <w:marTop w:val="0"/>
                                      <w:marBottom w:val="0"/>
                                      <w:divBdr>
                                        <w:top w:val="none" w:sz="0" w:space="0" w:color="auto"/>
                                        <w:left w:val="none" w:sz="0" w:space="0" w:color="auto"/>
                                        <w:bottom w:val="none" w:sz="0" w:space="0" w:color="auto"/>
                                        <w:right w:val="none" w:sz="0" w:space="0" w:color="auto"/>
                                      </w:divBdr>
                                    </w:div>
                                    <w:div w:id="1766533897">
                                      <w:marLeft w:val="0"/>
                                      <w:marRight w:val="0"/>
                                      <w:marTop w:val="0"/>
                                      <w:marBottom w:val="0"/>
                                      <w:divBdr>
                                        <w:top w:val="none" w:sz="0" w:space="0" w:color="auto"/>
                                        <w:left w:val="none" w:sz="0" w:space="0" w:color="auto"/>
                                        <w:bottom w:val="none" w:sz="0" w:space="0" w:color="auto"/>
                                        <w:right w:val="none" w:sz="0" w:space="0" w:color="auto"/>
                                      </w:divBdr>
                                    </w:div>
                                  </w:divsChild>
                                </w:div>
                                <w:div w:id="2087997120">
                                  <w:marLeft w:val="0"/>
                                  <w:marRight w:val="0"/>
                                  <w:marTop w:val="0"/>
                                  <w:marBottom w:val="0"/>
                                  <w:divBdr>
                                    <w:top w:val="none" w:sz="0" w:space="0" w:color="auto"/>
                                    <w:left w:val="none" w:sz="0" w:space="0" w:color="auto"/>
                                    <w:bottom w:val="none" w:sz="0" w:space="0" w:color="auto"/>
                                    <w:right w:val="none" w:sz="0" w:space="0" w:color="auto"/>
                                  </w:divBdr>
                                  <w:divsChild>
                                    <w:div w:id="1264877350">
                                      <w:marLeft w:val="0"/>
                                      <w:marRight w:val="180"/>
                                      <w:marTop w:val="0"/>
                                      <w:marBottom w:val="0"/>
                                      <w:divBdr>
                                        <w:top w:val="none" w:sz="0" w:space="0" w:color="auto"/>
                                        <w:left w:val="none" w:sz="0" w:space="0" w:color="auto"/>
                                        <w:bottom w:val="none" w:sz="0" w:space="0" w:color="auto"/>
                                        <w:right w:val="none" w:sz="0" w:space="0" w:color="auto"/>
                                      </w:divBdr>
                                    </w:div>
                                    <w:div w:id="2062056015">
                                      <w:marLeft w:val="0"/>
                                      <w:marRight w:val="0"/>
                                      <w:marTop w:val="0"/>
                                      <w:marBottom w:val="0"/>
                                      <w:divBdr>
                                        <w:top w:val="none" w:sz="0" w:space="0" w:color="auto"/>
                                        <w:left w:val="none" w:sz="0" w:space="0" w:color="auto"/>
                                        <w:bottom w:val="none" w:sz="0" w:space="0" w:color="auto"/>
                                        <w:right w:val="none" w:sz="0" w:space="0" w:color="auto"/>
                                      </w:divBdr>
                                    </w:div>
                                    <w:div w:id="1210262320">
                                      <w:marLeft w:val="0"/>
                                      <w:marRight w:val="0"/>
                                      <w:marTop w:val="0"/>
                                      <w:marBottom w:val="0"/>
                                      <w:divBdr>
                                        <w:top w:val="none" w:sz="0" w:space="0" w:color="auto"/>
                                        <w:left w:val="none" w:sz="0" w:space="0" w:color="auto"/>
                                        <w:bottom w:val="none" w:sz="0" w:space="0" w:color="auto"/>
                                        <w:right w:val="none" w:sz="0" w:space="0" w:color="auto"/>
                                      </w:divBdr>
                                    </w:div>
                                  </w:divsChild>
                                </w:div>
                                <w:div w:id="658315956">
                                  <w:marLeft w:val="0"/>
                                  <w:marRight w:val="0"/>
                                  <w:marTop w:val="0"/>
                                  <w:marBottom w:val="0"/>
                                  <w:divBdr>
                                    <w:top w:val="none" w:sz="0" w:space="0" w:color="auto"/>
                                    <w:left w:val="none" w:sz="0" w:space="0" w:color="auto"/>
                                    <w:bottom w:val="none" w:sz="0" w:space="0" w:color="auto"/>
                                    <w:right w:val="none" w:sz="0" w:space="0" w:color="auto"/>
                                  </w:divBdr>
                                  <w:divsChild>
                                    <w:div w:id="1000426250">
                                      <w:marLeft w:val="0"/>
                                      <w:marRight w:val="180"/>
                                      <w:marTop w:val="0"/>
                                      <w:marBottom w:val="0"/>
                                      <w:divBdr>
                                        <w:top w:val="none" w:sz="0" w:space="0" w:color="auto"/>
                                        <w:left w:val="none" w:sz="0" w:space="0" w:color="auto"/>
                                        <w:bottom w:val="none" w:sz="0" w:space="0" w:color="auto"/>
                                        <w:right w:val="none" w:sz="0" w:space="0" w:color="auto"/>
                                      </w:divBdr>
                                    </w:div>
                                    <w:div w:id="1871650324">
                                      <w:marLeft w:val="0"/>
                                      <w:marRight w:val="0"/>
                                      <w:marTop w:val="0"/>
                                      <w:marBottom w:val="0"/>
                                      <w:divBdr>
                                        <w:top w:val="none" w:sz="0" w:space="0" w:color="auto"/>
                                        <w:left w:val="none" w:sz="0" w:space="0" w:color="auto"/>
                                        <w:bottom w:val="none" w:sz="0" w:space="0" w:color="auto"/>
                                        <w:right w:val="none" w:sz="0" w:space="0" w:color="auto"/>
                                      </w:divBdr>
                                    </w:div>
                                    <w:div w:id="1873571842">
                                      <w:marLeft w:val="0"/>
                                      <w:marRight w:val="0"/>
                                      <w:marTop w:val="0"/>
                                      <w:marBottom w:val="0"/>
                                      <w:divBdr>
                                        <w:top w:val="none" w:sz="0" w:space="0" w:color="auto"/>
                                        <w:left w:val="none" w:sz="0" w:space="0" w:color="auto"/>
                                        <w:bottom w:val="none" w:sz="0" w:space="0" w:color="auto"/>
                                        <w:right w:val="none" w:sz="0" w:space="0" w:color="auto"/>
                                      </w:divBdr>
                                    </w:div>
                                  </w:divsChild>
                                </w:div>
                                <w:div w:id="1126702068">
                                  <w:marLeft w:val="0"/>
                                  <w:marRight w:val="0"/>
                                  <w:marTop w:val="0"/>
                                  <w:marBottom w:val="0"/>
                                  <w:divBdr>
                                    <w:top w:val="none" w:sz="0" w:space="0" w:color="auto"/>
                                    <w:left w:val="none" w:sz="0" w:space="0" w:color="auto"/>
                                    <w:bottom w:val="none" w:sz="0" w:space="0" w:color="auto"/>
                                    <w:right w:val="none" w:sz="0" w:space="0" w:color="auto"/>
                                  </w:divBdr>
                                  <w:divsChild>
                                    <w:div w:id="1896426078">
                                      <w:marLeft w:val="0"/>
                                      <w:marRight w:val="180"/>
                                      <w:marTop w:val="0"/>
                                      <w:marBottom w:val="0"/>
                                      <w:divBdr>
                                        <w:top w:val="none" w:sz="0" w:space="0" w:color="auto"/>
                                        <w:left w:val="none" w:sz="0" w:space="0" w:color="auto"/>
                                        <w:bottom w:val="none" w:sz="0" w:space="0" w:color="auto"/>
                                        <w:right w:val="none" w:sz="0" w:space="0" w:color="auto"/>
                                      </w:divBdr>
                                    </w:div>
                                    <w:div w:id="1833249929">
                                      <w:marLeft w:val="0"/>
                                      <w:marRight w:val="0"/>
                                      <w:marTop w:val="0"/>
                                      <w:marBottom w:val="0"/>
                                      <w:divBdr>
                                        <w:top w:val="none" w:sz="0" w:space="0" w:color="auto"/>
                                        <w:left w:val="none" w:sz="0" w:space="0" w:color="auto"/>
                                        <w:bottom w:val="none" w:sz="0" w:space="0" w:color="auto"/>
                                        <w:right w:val="none" w:sz="0" w:space="0" w:color="auto"/>
                                      </w:divBdr>
                                    </w:div>
                                    <w:div w:id="144010786">
                                      <w:marLeft w:val="0"/>
                                      <w:marRight w:val="0"/>
                                      <w:marTop w:val="0"/>
                                      <w:marBottom w:val="0"/>
                                      <w:divBdr>
                                        <w:top w:val="none" w:sz="0" w:space="0" w:color="auto"/>
                                        <w:left w:val="none" w:sz="0" w:space="0" w:color="auto"/>
                                        <w:bottom w:val="none" w:sz="0" w:space="0" w:color="auto"/>
                                        <w:right w:val="none" w:sz="0" w:space="0" w:color="auto"/>
                                      </w:divBdr>
                                    </w:div>
                                  </w:divsChild>
                                </w:div>
                                <w:div w:id="1933925699">
                                  <w:marLeft w:val="0"/>
                                  <w:marRight w:val="0"/>
                                  <w:marTop w:val="0"/>
                                  <w:marBottom w:val="0"/>
                                  <w:divBdr>
                                    <w:top w:val="none" w:sz="0" w:space="0" w:color="auto"/>
                                    <w:left w:val="none" w:sz="0" w:space="0" w:color="auto"/>
                                    <w:bottom w:val="none" w:sz="0" w:space="0" w:color="auto"/>
                                    <w:right w:val="none" w:sz="0" w:space="0" w:color="auto"/>
                                  </w:divBdr>
                                  <w:divsChild>
                                    <w:div w:id="2009939743">
                                      <w:marLeft w:val="0"/>
                                      <w:marRight w:val="180"/>
                                      <w:marTop w:val="0"/>
                                      <w:marBottom w:val="0"/>
                                      <w:divBdr>
                                        <w:top w:val="none" w:sz="0" w:space="0" w:color="auto"/>
                                        <w:left w:val="none" w:sz="0" w:space="0" w:color="auto"/>
                                        <w:bottom w:val="none" w:sz="0" w:space="0" w:color="auto"/>
                                        <w:right w:val="none" w:sz="0" w:space="0" w:color="auto"/>
                                      </w:divBdr>
                                    </w:div>
                                    <w:div w:id="295138437">
                                      <w:marLeft w:val="0"/>
                                      <w:marRight w:val="0"/>
                                      <w:marTop w:val="0"/>
                                      <w:marBottom w:val="0"/>
                                      <w:divBdr>
                                        <w:top w:val="none" w:sz="0" w:space="0" w:color="auto"/>
                                        <w:left w:val="none" w:sz="0" w:space="0" w:color="auto"/>
                                        <w:bottom w:val="none" w:sz="0" w:space="0" w:color="auto"/>
                                        <w:right w:val="none" w:sz="0" w:space="0" w:color="auto"/>
                                      </w:divBdr>
                                    </w:div>
                                    <w:div w:id="1038580060">
                                      <w:marLeft w:val="0"/>
                                      <w:marRight w:val="0"/>
                                      <w:marTop w:val="0"/>
                                      <w:marBottom w:val="0"/>
                                      <w:divBdr>
                                        <w:top w:val="none" w:sz="0" w:space="0" w:color="auto"/>
                                        <w:left w:val="none" w:sz="0" w:space="0" w:color="auto"/>
                                        <w:bottom w:val="none" w:sz="0" w:space="0" w:color="auto"/>
                                        <w:right w:val="none" w:sz="0" w:space="0" w:color="auto"/>
                                      </w:divBdr>
                                    </w:div>
                                  </w:divsChild>
                                </w:div>
                                <w:div w:id="1819420285">
                                  <w:marLeft w:val="0"/>
                                  <w:marRight w:val="0"/>
                                  <w:marTop w:val="0"/>
                                  <w:marBottom w:val="0"/>
                                  <w:divBdr>
                                    <w:top w:val="none" w:sz="0" w:space="0" w:color="auto"/>
                                    <w:left w:val="none" w:sz="0" w:space="0" w:color="auto"/>
                                    <w:bottom w:val="none" w:sz="0" w:space="0" w:color="auto"/>
                                    <w:right w:val="none" w:sz="0" w:space="0" w:color="auto"/>
                                  </w:divBdr>
                                  <w:divsChild>
                                    <w:div w:id="1780299182">
                                      <w:marLeft w:val="0"/>
                                      <w:marRight w:val="180"/>
                                      <w:marTop w:val="0"/>
                                      <w:marBottom w:val="0"/>
                                      <w:divBdr>
                                        <w:top w:val="none" w:sz="0" w:space="0" w:color="auto"/>
                                        <w:left w:val="none" w:sz="0" w:space="0" w:color="auto"/>
                                        <w:bottom w:val="none" w:sz="0" w:space="0" w:color="auto"/>
                                        <w:right w:val="none" w:sz="0" w:space="0" w:color="auto"/>
                                      </w:divBdr>
                                    </w:div>
                                    <w:div w:id="1669752176">
                                      <w:marLeft w:val="0"/>
                                      <w:marRight w:val="0"/>
                                      <w:marTop w:val="0"/>
                                      <w:marBottom w:val="0"/>
                                      <w:divBdr>
                                        <w:top w:val="none" w:sz="0" w:space="0" w:color="auto"/>
                                        <w:left w:val="none" w:sz="0" w:space="0" w:color="auto"/>
                                        <w:bottom w:val="none" w:sz="0" w:space="0" w:color="auto"/>
                                        <w:right w:val="none" w:sz="0" w:space="0" w:color="auto"/>
                                      </w:divBdr>
                                    </w:div>
                                    <w:div w:id="449319353">
                                      <w:marLeft w:val="0"/>
                                      <w:marRight w:val="0"/>
                                      <w:marTop w:val="0"/>
                                      <w:marBottom w:val="0"/>
                                      <w:divBdr>
                                        <w:top w:val="none" w:sz="0" w:space="0" w:color="auto"/>
                                        <w:left w:val="none" w:sz="0" w:space="0" w:color="auto"/>
                                        <w:bottom w:val="none" w:sz="0" w:space="0" w:color="auto"/>
                                        <w:right w:val="none" w:sz="0" w:space="0" w:color="auto"/>
                                      </w:divBdr>
                                    </w:div>
                                  </w:divsChild>
                                </w:div>
                                <w:div w:id="595676654">
                                  <w:marLeft w:val="0"/>
                                  <w:marRight w:val="0"/>
                                  <w:marTop w:val="0"/>
                                  <w:marBottom w:val="0"/>
                                  <w:divBdr>
                                    <w:top w:val="none" w:sz="0" w:space="0" w:color="auto"/>
                                    <w:left w:val="none" w:sz="0" w:space="0" w:color="auto"/>
                                    <w:bottom w:val="none" w:sz="0" w:space="0" w:color="auto"/>
                                    <w:right w:val="none" w:sz="0" w:space="0" w:color="auto"/>
                                  </w:divBdr>
                                  <w:divsChild>
                                    <w:div w:id="196894692">
                                      <w:marLeft w:val="0"/>
                                      <w:marRight w:val="180"/>
                                      <w:marTop w:val="0"/>
                                      <w:marBottom w:val="0"/>
                                      <w:divBdr>
                                        <w:top w:val="none" w:sz="0" w:space="0" w:color="auto"/>
                                        <w:left w:val="none" w:sz="0" w:space="0" w:color="auto"/>
                                        <w:bottom w:val="none" w:sz="0" w:space="0" w:color="auto"/>
                                        <w:right w:val="none" w:sz="0" w:space="0" w:color="auto"/>
                                      </w:divBdr>
                                    </w:div>
                                    <w:div w:id="1231693375">
                                      <w:marLeft w:val="0"/>
                                      <w:marRight w:val="0"/>
                                      <w:marTop w:val="0"/>
                                      <w:marBottom w:val="0"/>
                                      <w:divBdr>
                                        <w:top w:val="none" w:sz="0" w:space="0" w:color="auto"/>
                                        <w:left w:val="none" w:sz="0" w:space="0" w:color="auto"/>
                                        <w:bottom w:val="none" w:sz="0" w:space="0" w:color="auto"/>
                                        <w:right w:val="none" w:sz="0" w:space="0" w:color="auto"/>
                                      </w:divBdr>
                                    </w:div>
                                    <w:div w:id="1699240614">
                                      <w:marLeft w:val="0"/>
                                      <w:marRight w:val="0"/>
                                      <w:marTop w:val="0"/>
                                      <w:marBottom w:val="0"/>
                                      <w:divBdr>
                                        <w:top w:val="none" w:sz="0" w:space="0" w:color="auto"/>
                                        <w:left w:val="none" w:sz="0" w:space="0" w:color="auto"/>
                                        <w:bottom w:val="none" w:sz="0" w:space="0" w:color="auto"/>
                                        <w:right w:val="none" w:sz="0" w:space="0" w:color="auto"/>
                                      </w:divBdr>
                                    </w:div>
                                  </w:divsChild>
                                </w:div>
                                <w:div w:id="1838811561">
                                  <w:marLeft w:val="0"/>
                                  <w:marRight w:val="0"/>
                                  <w:marTop w:val="0"/>
                                  <w:marBottom w:val="0"/>
                                  <w:divBdr>
                                    <w:top w:val="none" w:sz="0" w:space="0" w:color="auto"/>
                                    <w:left w:val="none" w:sz="0" w:space="0" w:color="auto"/>
                                    <w:bottom w:val="none" w:sz="0" w:space="0" w:color="auto"/>
                                    <w:right w:val="none" w:sz="0" w:space="0" w:color="auto"/>
                                  </w:divBdr>
                                  <w:divsChild>
                                    <w:div w:id="1092316979">
                                      <w:marLeft w:val="0"/>
                                      <w:marRight w:val="180"/>
                                      <w:marTop w:val="0"/>
                                      <w:marBottom w:val="0"/>
                                      <w:divBdr>
                                        <w:top w:val="none" w:sz="0" w:space="0" w:color="auto"/>
                                        <w:left w:val="none" w:sz="0" w:space="0" w:color="auto"/>
                                        <w:bottom w:val="none" w:sz="0" w:space="0" w:color="auto"/>
                                        <w:right w:val="none" w:sz="0" w:space="0" w:color="auto"/>
                                      </w:divBdr>
                                    </w:div>
                                    <w:div w:id="699093327">
                                      <w:marLeft w:val="0"/>
                                      <w:marRight w:val="0"/>
                                      <w:marTop w:val="0"/>
                                      <w:marBottom w:val="0"/>
                                      <w:divBdr>
                                        <w:top w:val="none" w:sz="0" w:space="0" w:color="auto"/>
                                        <w:left w:val="none" w:sz="0" w:space="0" w:color="auto"/>
                                        <w:bottom w:val="none" w:sz="0" w:space="0" w:color="auto"/>
                                        <w:right w:val="none" w:sz="0" w:space="0" w:color="auto"/>
                                      </w:divBdr>
                                    </w:div>
                                    <w:div w:id="14571375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98044263">
                          <w:marLeft w:val="0"/>
                          <w:marRight w:val="0"/>
                          <w:marTop w:val="225"/>
                          <w:marBottom w:val="0"/>
                          <w:divBdr>
                            <w:top w:val="none" w:sz="0" w:space="0" w:color="auto"/>
                            <w:left w:val="none" w:sz="0" w:space="0" w:color="auto"/>
                            <w:bottom w:val="none" w:sz="0" w:space="0" w:color="auto"/>
                            <w:right w:val="none" w:sz="0" w:space="0" w:color="auto"/>
                          </w:divBdr>
                        </w:div>
                        <w:div w:id="1458177987">
                          <w:marLeft w:val="0"/>
                          <w:marRight w:val="0"/>
                          <w:marTop w:val="225"/>
                          <w:marBottom w:val="0"/>
                          <w:divBdr>
                            <w:top w:val="none" w:sz="0" w:space="0" w:color="auto"/>
                            <w:left w:val="none" w:sz="0" w:space="0" w:color="auto"/>
                            <w:bottom w:val="none" w:sz="0" w:space="0" w:color="auto"/>
                            <w:right w:val="none" w:sz="0" w:space="0" w:color="auto"/>
                          </w:divBdr>
                          <w:divsChild>
                            <w:div w:id="1519005932">
                              <w:marLeft w:val="0"/>
                              <w:marRight w:val="0"/>
                              <w:marTop w:val="0"/>
                              <w:marBottom w:val="0"/>
                              <w:divBdr>
                                <w:top w:val="none" w:sz="0" w:space="0" w:color="auto"/>
                                <w:left w:val="none" w:sz="0" w:space="0" w:color="auto"/>
                                <w:bottom w:val="none" w:sz="0" w:space="0" w:color="auto"/>
                                <w:right w:val="none" w:sz="0" w:space="0" w:color="auto"/>
                              </w:divBdr>
                              <w:divsChild>
                                <w:div w:id="90248292">
                                  <w:marLeft w:val="0"/>
                                  <w:marRight w:val="0"/>
                                  <w:marTop w:val="0"/>
                                  <w:marBottom w:val="300"/>
                                  <w:divBdr>
                                    <w:top w:val="none" w:sz="0" w:space="0" w:color="auto"/>
                                    <w:left w:val="none" w:sz="0" w:space="0" w:color="auto"/>
                                    <w:bottom w:val="none" w:sz="0" w:space="0" w:color="auto"/>
                                    <w:right w:val="none" w:sz="0" w:space="0" w:color="auto"/>
                                  </w:divBdr>
                                  <w:divsChild>
                                    <w:div w:id="108388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5906800">
          <w:marLeft w:val="0"/>
          <w:marRight w:val="0"/>
          <w:marTop w:val="0"/>
          <w:marBottom w:val="0"/>
          <w:divBdr>
            <w:top w:val="none" w:sz="0" w:space="0" w:color="auto"/>
            <w:left w:val="none" w:sz="0" w:space="0" w:color="auto"/>
            <w:bottom w:val="none" w:sz="0" w:space="0" w:color="auto"/>
            <w:right w:val="none" w:sz="0" w:space="0" w:color="auto"/>
          </w:divBdr>
          <w:divsChild>
            <w:div w:id="864252119">
              <w:marLeft w:val="-225"/>
              <w:marRight w:val="-225"/>
              <w:marTop w:val="0"/>
              <w:marBottom w:val="0"/>
              <w:divBdr>
                <w:top w:val="none" w:sz="0" w:space="0" w:color="auto"/>
                <w:left w:val="none" w:sz="0" w:space="0" w:color="auto"/>
                <w:bottom w:val="none" w:sz="0" w:space="0" w:color="auto"/>
                <w:right w:val="none" w:sz="0" w:space="0" w:color="auto"/>
              </w:divBdr>
              <w:divsChild>
                <w:div w:id="2110618209">
                  <w:marLeft w:val="0"/>
                  <w:marRight w:val="0"/>
                  <w:marTop w:val="0"/>
                  <w:marBottom w:val="225"/>
                  <w:divBdr>
                    <w:top w:val="none" w:sz="0" w:space="0" w:color="auto"/>
                    <w:left w:val="none" w:sz="0" w:space="0" w:color="auto"/>
                    <w:bottom w:val="none" w:sz="0" w:space="0" w:color="auto"/>
                    <w:right w:val="none" w:sz="0" w:space="0" w:color="auto"/>
                  </w:divBdr>
                  <w:divsChild>
                    <w:div w:id="1544174191">
                      <w:marLeft w:val="0"/>
                      <w:marRight w:val="0"/>
                      <w:marTop w:val="0"/>
                      <w:marBottom w:val="0"/>
                      <w:divBdr>
                        <w:top w:val="none" w:sz="0" w:space="0" w:color="auto"/>
                        <w:left w:val="none" w:sz="0" w:space="0" w:color="auto"/>
                        <w:bottom w:val="none" w:sz="0" w:space="0" w:color="auto"/>
                        <w:right w:val="none" w:sz="0" w:space="0" w:color="auto"/>
                      </w:divBdr>
                    </w:div>
                  </w:divsChild>
                </w:div>
                <w:div w:id="1827747706">
                  <w:marLeft w:val="0"/>
                  <w:marRight w:val="0"/>
                  <w:marTop w:val="0"/>
                  <w:marBottom w:val="225"/>
                  <w:divBdr>
                    <w:top w:val="none" w:sz="0" w:space="0" w:color="auto"/>
                    <w:left w:val="none" w:sz="0" w:space="0" w:color="auto"/>
                    <w:bottom w:val="none" w:sz="0" w:space="0" w:color="auto"/>
                    <w:right w:val="none" w:sz="0" w:space="0" w:color="auto"/>
                  </w:divBdr>
                  <w:divsChild>
                    <w:div w:id="1542203020">
                      <w:marLeft w:val="-225"/>
                      <w:marRight w:val="-225"/>
                      <w:marTop w:val="0"/>
                      <w:marBottom w:val="0"/>
                      <w:divBdr>
                        <w:top w:val="none" w:sz="0" w:space="0" w:color="auto"/>
                        <w:left w:val="none" w:sz="0" w:space="0" w:color="auto"/>
                        <w:bottom w:val="none" w:sz="0" w:space="0" w:color="auto"/>
                        <w:right w:val="none" w:sz="0" w:space="0" w:color="auto"/>
                      </w:divBdr>
                      <w:divsChild>
                        <w:div w:id="1055159954">
                          <w:marLeft w:val="0"/>
                          <w:marRight w:val="0"/>
                          <w:marTop w:val="0"/>
                          <w:marBottom w:val="0"/>
                          <w:divBdr>
                            <w:top w:val="none" w:sz="0" w:space="0" w:color="auto"/>
                            <w:left w:val="none" w:sz="0" w:space="0" w:color="auto"/>
                            <w:bottom w:val="none" w:sz="0" w:space="0" w:color="auto"/>
                            <w:right w:val="none" w:sz="0" w:space="0" w:color="auto"/>
                          </w:divBdr>
                        </w:div>
                        <w:div w:id="9097318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9426672">
                  <w:marLeft w:val="0"/>
                  <w:marRight w:val="0"/>
                  <w:marTop w:val="0"/>
                  <w:marBottom w:val="225"/>
                  <w:divBdr>
                    <w:top w:val="none" w:sz="0" w:space="0" w:color="auto"/>
                    <w:left w:val="none" w:sz="0" w:space="0" w:color="auto"/>
                    <w:bottom w:val="none" w:sz="0" w:space="0" w:color="auto"/>
                    <w:right w:val="none" w:sz="0" w:space="0" w:color="auto"/>
                  </w:divBdr>
                </w:div>
              </w:divsChild>
            </w:div>
          </w:divsChild>
        </w:div>
      </w:divsChild>
    </w:div>
    <w:div w:id="706413732">
      <w:bodyDiv w:val="1"/>
      <w:marLeft w:val="0"/>
      <w:marRight w:val="0"/>
      <w:marTop w:val="0"/>
      <w:marBottom w:val="0"/>
      <w:divBdr>
        <w:top w:val="none" w:sz="0" w:space="0" w:color="auto"/>
        <w:left w:val="none" w:sz="0" w:space="0" w:color="auto"/>
        <w:bottom w:val="none" w:sz="0" w:space="0" w:color="auto"/>
        <w:right w:val="none" w:sz="0" w:space="0" w:color="auto"/>
      </w:divBdr>
    </w:div>
    <w:div w:id="715474705">
      <w:bodyDiv w:val="1"/>
      <w:marLeft w:val="0"/>
      <w:marRight w:val="0"/>
      <w:marTop w:val="0"/>
      <w:marBottom w:val="0"/>
      <w:divBdr>
        <w:top w:val="none" w:sz="0" w:space="0" w:color="auto"/>
        <w:left w:val="none" w:sz="0" w:space="0" w:color="auto"/>
        <w:bottom w:val="none" w:sz="0" w:space="0" w:color="auto"/>
        <w:right w:val="none" w:sz="0" w:space="0" w:color="auto"/>
      </w:divBdr>
    </w:div>
    <w:div w:id="865215823">
      <w:bodyDiv w:val="1"/>
      <w:marLeft w:val="0"/>
      <w:marRight w:val="0"/>
      <w:marTop w:val="0"/>
      <w:marBottom w:val="0"/>
      <w:divBdr>
        <w:top w:val="none" w:sz="0" w:space="0" w:color="auto"/>
        <w:left w:val="none" w:sz="0" w:space="0" w:color="auto"/>
        <w:bottom w:val="none" w:sz="0" w:space="0" w:color="auto"/>
        <w:right w:val="none" w:sz="0" w:space="0" w:color="auto"/>
      </w:divBdr>
    </w:div>
    <w:div w:id="1392116472">
      <w:bodyDiv w:val="1"/>
      <w:marLeft w:val="0"/>
      <w:marRight w:val="0"/>
      <w:marTop w:val="0"/>
      <w:marBottom w:val="0"/>
      <w:divBdr>
        <w:top w:val="none" w:sz="0" w:space="0" w:color="auto"/>
        <w:left w:val="none" w:sz="0" w:space="0" w:color="auto"/>
        <w:bottom w:val="none" w:sz="0" w:space="0" w:color="auto"/>
        <w:right w:val="none" w:sz="0" w:space="0" w:color="auto"/>
      </w:divBdr>
    </w:div>
    <w:div w:id="1518083516">
      <w:bodyDiv w:val="1"/>
      <w:marLeft w:val="0"/>
      <w:marRight w:val="0"/>
      <w:marTop w:val="0"/>
      <w:marBottom w:val="0"/>
      <w:divBdr>
        <w:top w:val="none" w:sz="0" w:space="0" w:color="auto"/>
        <w:left w:val="none" w:sz="0" w:space="0" w:color="auto"/>
        <w:bottom w:val="none" w:sz="0" w:space="0" w:color="auto"/>
        <w:right w:val="none" w:sz="0" w:space="0" w:color="auto"/>
      </w:divBdr>
    </w:div>
    <w:div w:id="1632780781">
      <w:bodyDiv w:val="1"/>
      <w:marLeft w:val="0"/>
      <w:marRight w:val="0"/>
      <w:marTop w:val="0"/>
      <w:marBottom w:val="0"/>
      <w:divBdr>
        <w:top w:val="none" w:sz="0" w:space="0" w:color="auto"/>
        <w:left w:val="none" w:sz="0" w:space="0" w:color="auto"/>
        <w:bottom w:val="none" w:sz="0" w:space="0" w:color="auto"/>
        <w:right w:val="none" w:sz="0" w:space="0" w:color="auto"/>
      </w:divBdr>
    </w:div>
    <w:div w:id="1635672995">
      <w:bodyDiv w:val="1"/>
      <w:marLeft w:val="0"/>
      <w:marRight w:val="0"/>
      <w:marTop w:val="0"/>
      <w:marBottom w:val="0"/>
      <w:divBdr>
        <w:top w:val="none" w:sz="0" w:space="0" w:color="auto"/>
        <w:left w:val="none" w:sz="0" w:space="0" w:color="auto"/>
        <w:bottom w:val="none" w:sz="0" w:space="0" w:color="auto"/>
        <w:right w:val="none" w:sz="0" w:space="0" w:color="auto"/>
      </w:divBdr>
    </w:div>
    <w:div w:id="1636443132">
      <w:bodyDiv w:val="1"/>
      <w:marLeft w:val="0"/>
      <w:marRight w:val="0"/>
      <w:marTop w:val="0"/>
      <w:marBottom w:val="0"/>
      <w:divBdr>
        <w:top w:val="none" w:sz="0" w:space="0" w:color="auto"/>
        <w:left w:val="none" w:sz="0" w:space="0" w:color="auto"/>
        <w:bottom w:val="none" w:sz="0" w:space="0" w:color="auto"/>
        <w:right w:val="none" w:sz="0" w:space="0" w:color="auto"/>
      </w:divBdr>
    </w:div>
    <w:div w:id="1948925165">
      <w:bodyDiv w:val="1"/>
      <w:marLeft w:val="0"/>
      <w:marRight w:val="0"/>
      <w:marTop w:val="0"/>
      <w:marBottom w:val="0"/>
      <w:divBdr>
        <w:top w:val="none" w:sz="0" w:space="0" w:color="auto"/>
        <w:left w:val="none" w:sz="0" w:space="0" w:color="auto"/>
        <w:bottom w:val="none" w:sz="0" w:space="0" w:color="auto"/>
        <w:right w:val="none" w:sz="0" w:space="0" w:color="auto"/>
      </w:divBdr>
    </w:div>
    <w:div w:id="19996538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facebook.com/TaiLieuKhoaHoc.HayMienPhi.KimVan" TargetMode="External"/><Relationship Id="rId18" Type="http://schemas.openxmlformats.org/officeDocument/2006/relationships/oleObject" Target="embeddings/oleObject1.bin"/><Relationship Id="rId26" Type="http://schemas.openxmlformats.org/officeDocument/2006/relationships/oleObject" Target="embeddings/oleObject5.bin"/><Relationship Id="rId3" Type="http://schemas.openxmlformats.org/officeDocument/2006/relationships/settings" Target="settings.xml"/><Relationship Id="rId21" Type="http://schemas.openxmlformats.org/officeDocument/2006/relationships/image" Target="media/image8.wmf"/><Relationship Id="rId34"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hyperlink" Target="https://www.facebook.com/TaiLieuKhoaHoc.HayMienPhi.KimVan" TargetMode="External"/><Relationship Id="rId17" Type="http://schemas.openxmlformats.org/officeDocument/2006/relationships/image" Target="media/image6.wmf"/><Relationship Id="rId25" Type="http://schemas.openxmlformats.org/officeDocument/2006/relationships/image" Target="media/image10.wmf"/><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yperlink" Target="https://www.facebook.com/TaiLieuKhoaHoc.HayMienPhi.KimVan" TargetMode="External"/><Relationship Id="rId20" Type="http://schemas.openxmlformats.org/officeDocument/2006/relationships/oleObject" Target="embeddings/oleObject2.bin"/><Relationship Id="rId29" Type="http://schemas.openxmlformats.org/officeDocument/2006/relationships/image" Target="media/image1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oleObject" Target="embeddings/oleObject4.bin"/><Relationship Id="rId32"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hyperlink" Target="https://www.facebook.com/TaiLieuKhoaHoc.HayMienPhi.KimVan" TargetMode="External"/><Relationship Id="rId23" Type="http://schemas.openxmlformats.org/officeDocument/2006/relationships/image" Target="media/image9.wmf"/><Relationship Id="rId28" Type="http://schemas.openxmlformats.org/officeDocument/2006/relationships/image" Target="media/image12.png"/><Relationship Id="rId10" Type="http://schemas.openxmlformats.org/officeDocument/2006/relationships/image" Target="media/image4.png"/><Relationship Id="rId19" Type="http://schemas.openxmlformats.org/officeDocument/2006/relationships/image" Target="media/image7.wmf"/><Relationship Id="rId31" Type="http://schemas.openxmlformats.org/officeDocument/2006/relationships/image" Target="media/image15.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yperlink" Target="https://www.facebook.com/TaiLieuKhoaHoc.HayMienPhi.KimVan" TargetMode="External"/><Relationship Id="rId22" Type="http://schemas.openxmlformats.org/officeDocument/2006/relationships/oleObject" Target="embeddings/oleObject3.bin"/><Relationship Id="rId27" Type="http://schemas.openxmlformats.org/officeDocument/2006/relationships/image" Target="media/image11.png"/><Relationship Id="rId30" Type="http://schemas.openxmlformats.org/officeDocument/2006/relationships/image" Target="media/image14.png"/><Relationship Id="rId8"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176</TotalTime>
  <Pages>8</Pages>
  <Words>3024</Words>
  <Characters>17238</Characters>
  <Application>Microsoft Office Word</Application>
  <DocSecurity>0</DocSecurity>
  <Lines>143</Lines>
  <Paragraphs>40</Paragraphs>
  <ScaleCrop>false</ScaleCrop>
  <HeadingPairs>
    <vt:vector size="4" baseType="variant">
      <vt:variant>
        <vt:lpstr>Title</vt:lpstr>
      </vt:variant>
      <vt:variant>
        <vt:i4>1</vt:i4>
      </vt:variant>
      <vt:variant>
        <vt:lpstr>Tiêu đề</vt:lpstr>
      </vt:variant>
      <vt:variant>
        <vt:i4>1</vt:i4>
      </vt:variant>
    </vt:vector>
  </HeadingPairs>
  <TitlesOfParts>
    <vt:vector size="2" baseType="lpstr">
      <vt:lpstr/>
      <vt:lpstr/>
    </vt:vector>
  </TitlesOfParts>
  <Company>Microsoft</Company>
  <LinksUpToDate>false</LinksUpToDate>
  <CharactersWithSpaces>20222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Hoài Thương</dc:creator>
  <cp:lastModifiedBy>Windows 10</cp:lastModifiedBy>
  <cp:revision>16</cp:revision>
  <dcterms:created xsi:type="dcterms:W3CDTF">2024-03-19T02:14:00Z</dcterms:created>
  <dcterms:modified xsi:type="dcterms:W3CDTF">2024-08-15T08:21:00Z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